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5"/>
        <w:spacing w:lineRule="auto" w:line="240"/>
        <w:ind w:hanging="0" w:left="0" w:right="0"/>
        <w:jc w:val="center"/>
        <w:rPr>
          <w:highlight w:val="none"/>
          <w:shd w:fill="auto" w:val="clear"/>
        </w:rPr>
      </w:pPr>
      <w:r>
        <w:rPr>
          <w:sz w:val="24"/>
          <w:szCs w:val="24"/>
          <w:shd w:fill="auto" w:val="clear"/>
        </w:rPr>
        <w:t>БЕЛГОРОДСКАЯ ОБЛАСТЬ</w:t>
      </w:r>
    </w:p>
    <w:p>
      <w:pPr>
        <w:pStyle w:val="Style25"/>
        <w:spacing w:lineRule="auto" w:line="240"/>
        <w:ind w:hanging="0" w:left="0" w:right="0"/>
        <w:jc w:val="center"/>
        <w:rPr>
          <w:highlight w:val="none"/>
          <w:shd w:fill="auto" w:val="clear"/>
        </w:rPr>
      </w:pPr>
      <w:r>
        <w:rPr>
          <w:sz w:val="24"/>
          <w:szCs w:val="24"/>
          <w:shd w:fill="auto" w:val="clear"/>
        </w:rPr>
        <w:t>ЧЕРНЯНСКИЙ МУНИЦИПАЛЬНЫЙ ОКРУГ</w:t>
      </w:r>
    </w:p>
    <w:p>
      <w:pPr>
        <w:pStyle w:val="Normal"/>
        <w:jc w:val="center"/>
        <w:rPr>
          <w:b/>
          <w:bCs/>
          <w:sz w:val="14"/>
          <w:szCs w:val="14"/>
        </w:rPr>
      </w:pPr>
      <w:r>
        <w:rPr>
          <w:b/>
          <w:bCs/>
          <w:sz w:val="14"/>
          <w:szCs w:val="14"/>
        </w:rPr>
      </w:r>
    </w:p>
    <w:p>
      <w:pPr>
        <w:pStyle w:val="Style25"/>
        <w:spacing w:lineRule="auto" w:line="240"/>
        <w:ind w:hanging="0" w:left="0" w:right="0"/>
        <w:jc w:val="center"/>
        <w:rPr>
          <w:highlight w:val="none"/>
          <w:shd w:fill="auto" w:val="clear"/>
        </w:rPr>
      </w:pPr>
      <w:r>
        <w:drawing>
          <wp:anchor behindDoc="0" distT="0" distB="0" distL="114300" distR="114300" simplePos="0" locked="0" layoutInCell="0" allowOverlap="1" relativeHeight="5">
            <wp:simplePos x="0" y="0"/>
            <wp:positionH relativeFrom="margin">
              <wp:posOffset>2818765</wp:posOffset>
            </wp:positionH>
            <wp:positionV relativeFrom="margin">
              <wp:posOffset>467995</wp:posOffset>
            </wp:positionV>
            <wp:extent cx="476885" cy="612140"/>
            <wp:effectExtent l="0" t="0" r="0" b="0"/>
            <wp:wrapTopAndBottom/>
            <wp:docPr id="1" name="_x005F_x0000_s10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s1027" descr=""/>
                    <pic:cNvPicPr>
                      <a:picLocks noChangeAspect="1" noChangeArrowheads="1"/>
                    </pic:cNvPicPr>
                  </pic:nvPicPr>
                  <pic:blipFill>
                    <a:blip r:embed="rId2"/>
                    <a:stretch>
                      <a:fillRect/>
                    </a:stretch>
                  </pic:blipFill>
                  <pic:spPr bwMode="auto">
                    <a:xfrm>
                      <a:off x="0" y="0"/>
                      <a:ext cx="476885" cy="612140"/>
                    </a:xfrm>
                    <a:prstGeom prst="rect">
                      <a:avLst/>
                    </a:prstGeom>
                    <a:noFill/>
                  </pic:spPr>
                </pic:pic>
              </a:graphicData>
            </a:graphic>
          </wp:anchor>
        </w:drawing>
      </w:r>
      <w:r>
        <w:rPr>
          <w:sz w:val="24"/>
          <w:szCs w:val="24"/>
          <w:shd w:fill="auto" w:val="clear"/>
        </w:rPr>
        <w:t xml:space="preserve">АДМИНИСТРАЦИЯ ЧЕРНЯНСКОГО МУНИЦИПАЛЬНОГО ОКРУГА </w:t>
      </w:r>
    </w:p>
    <w:p>
      <w:pPr>
        <w:pStyle w:val="Style25"/>
        <w:spacing w:lineRule="auto" w:line="240"/>
        <w:ind w:hanging="0" w:left="0" w:right="0"/>
        <w:jc w:val="center"/>
        <w:rPr>
          <w:highlight w:val="none"/>
          <w:shd w:fill="auto" w:val="clear"/>
        </w:rPr>
      </w:pPr>
      <w:r>
        <w:rPr>
          <w:sz w:val="24"/>
          <w:szCs w:val="24"/>
          <w:shd w:fill="auto" w:val="clear"/>
        </w:rPr>
        <w:t xml:space="preserve"> </w:t>
      </w:r>
      <w:r>
        <w:rPr>
          <w:sz w:val="24"/>
          <w:szCs w:val="24"/>
          <w:shd w:fill="auto" w:val="clear"/>
        </w:rPr>
        <w:t>БЕЛГОРОДСКОЙ ОБЛАСТИ</w:t>
      </w:r>
    </w:p>
    <w:p>
      <w:pPr>
        <w:pStyle w:val="Normal"/>
        <w:rPr>
          <w:b/>
          <w:sz w:val="24"/>
          <w:szCs w:val="24"/>
          <w:highlight w:val="none"/>
          <w:shd w:fill="auto" w:val="clear"/>
        </w:rPr>
      </w:pPr>
      <w:r>
        <w:rPr>
          <w:b/>
          <w:sz w:val="24"/>
          <w:szCs w:val="24"/>
          <w:shd w:fill="auto" w:val="clear"/>
        </w:rPr>
      </w:r>
    </w:p>
    <w:p>
      <w:pPr>
        <w:pStyle w:val="Normal"/>
        <w:widowControl w:val="false"/>
        <w:shd w:val="clear" w:color="auto" w:fill="FFFFFF"/>
        <w:spacing w:before="0" w:after="0"/>
        <w:jc w:val="center"/>
        <w:rPr>
          <w:rFonts w:ascii="Times New Roman" w:hAnsi="Times New Roman"/>
          <w:b/>
          <w:sz w:val="24"/>
          <w:szCs w:val="24"/>
          <w:lang w:eastAsia="ru-RU"/>
        </w:rPr>
      </w:pPr>
      <w:r>
        <w:rPr>
          <w:rFonts w:ascii="Times New Roman" w:hAnsi="Times New Roman"/>
          <w:b/>
          <w:sz w:val="28"/>
          <w:szCs w:val="28"/>
          <w:lang w:eastAsia="ru-RU"/>
        </w:rPr>
        <w:t>П О С Т А Н О В Л Е Н И Е</w:t>
      </w:r>
    </w:p>
    <w:p>
      <w:pPr>
        <w:pStyle w:val="Normal"/>
        <w:widowControl w:val="false"/>
        <w:shd w:val="clear" w:color="auto" w:fill="FFFFFF"/>
        <w:spacing w:before="0" w:after="0"/>
        <w:jc w:val="center"/>
        <w:rPr>
          <w:rFonts w:ascii="Times New Roman" w:hAnsi="Times New Roman"/>
          <w:b/>
          <w:lang w:eastAsia="ru-RU"/>
        </w:rPr>
      </w:pPr>
      <w:r>
        <w:rPr>
          <w:rFonts w:ascii="Times New Roman" w:hAnsi="Times New Roman"/>
          <w:b/>
          <w:lang w:eastAsia="ru-RU"/>
        </w:rPr>
        <w:t>п. Чернянка</w:t>
      </w:r>
    </w:p>
    <w:p>
      <w:pPr>
        <w:pStyle w:val="Normal"/>
        <w:widowControl w:val="false"/>
        <w:shd w:val="clear" w:color="auto" w:fill="FFFFFF"/>
        <w:spacing w:lineRule="auto" w:line="240" w:before="0" w:after="0"/>
        <w:ind w:hanging="751"/>
        <w:jc w:val="center"/>
        <w:rPr>
          <w:rFonts w:ascii="Times New Roman" w:hAnsi="Times New Roman"/>
          <w:b/>
          <w:sz w:val="28"/>
          <w:szCs w:val="28"/>
          <w:lang w:eastAsia="ru-RU"/>
        </w:rPr>
      </w:pPr>
      <w:r>
        <w:rPr>
          <w:rFonts w:ascii="Times New Roman" w:hAnsi="Times New Roman"/>
          <w:b/>
          <w:sz w:val="28"/>
          <w:szCs w:val="28"/>
          <w:lang w:eastAsia="ru-RU"/>
        </w:rPr>
      </w:r>
    </w:p>
    <w:p>
      <w:pPr>
        <w:pStyle w:val="Normal"/>
        <w:widowControl w:val="false"/>
        <w:shd w:val="clear" w:color="auto" w:fill="FFFFFF"/>
        <w:spacing w:lineRule="auto" w:line="240" w:before="0" w:after="0"/>
        <w:rPr>
          <w:rFonts w:ascii="Times New Roman" w:hAnsi="Times New Roman"/>
          <w:b/>
          <w:sz w:val="28"/>
          <w:szCs w:val="28"/>
          <w:lang w:eastAsia="ru-RU"/>
        </w:rPr>
      </w:pPr>
      <w:r>
        <w:rPr>
          <w:rFonts w:ascii="Times New Roman" w:hAnsi="Times New Roman"/>
          <w:b/>
          <w:sz w:val="28"/>
          <w:szCs w:val="28"/>
          <w:lang w:eastAsia="ru-RU"/>
        </w:rPr>
        <w:t>"     "                    20</w:t>
      </w:r>
      <w:r>
        <w:rPr>
          <w:rFonts w:ascii="Times New Roman" w:hAnsi="Times New Roman"/>
          <w:b/>
          <w:bCs/>
          <w:sz w:val="28"/>
          <w:szCs w:val="28"/>
          <w:lang w:eastAsia="ru-RU"/>
        </w:rPr>
        <w:t>25</w:t>
      </w:r>
      <w:r>
        <w:rPr>
          <w:rFonts w:ascii="Times New Roman" w:hAnsi="Times New Roman"/>
          <w:b/>
          <w:sz w:val="28"/>
          <w:szCs w:val="28"/>
          <w:lang w:eastAsia="ru-RU"/>
        </w:rPr>
        <w:t xml:space="preserve"> г.                                                                           № </w:t>
      </w:r>
    </w:p>
    <w:p>
      <w:pPr>
        <w:pStyle w:val="Normal"/>
        <w:widowControl w:val="false"/>
        <w:spacing w:lineRule="auto" w:line="240" w:before="0" w:after="0"/>
        <w:rPr>
          <w:rFonts w:ascii="Times New Roman" w:hAnsi="Times New Roman"/>
          <w:b/>
          <w:bCs/>
          <w:sz w:val="28"/>
          <w:szCs w:val="28"/>
          <w:highlight w:val="cyan"/>
        </w:rPr>
      </w:pPr>
      <w:r>
        <w:rPr>
          <w:rFonts w:ascii="Times New Roman" w:hAnsi="Times New Roman"/>
          <w:b/>
          <w:bCs/>
          <w:sz w:val="28"/>
          <w:szCs w:val="28"/>
          <w:highlight w:val="cyan"/>
        </w:rPr>
      </w:r>
    </w:p>
    <w:p>
      <w:pPr>
        <w:pStyle w:val="WW-"/>
        <w:tabs>
          <w:tab w:val="clear" w:pos="720"/>
          <w:tab w:val="left" w:pos="1418" w:leader="none"/>
          <w:tab w:val="left" w:pos="1560" w:leader="none"/>
          <w:tab w:val="left" w:pos="1843" w:leader="none"/>
          <w:tab w:val="left" w:pos="7938" w:leader="none"/>
        </w:tabs>
        <w:spacing w:lineRule="auto" w:line="240" w:before="0" w:after="0"/>
        <w:jc w:val="center"/>
        <w:rPr>
          <w:rFonts w:ascii="Tinos" w:hAnsi="Tinos"/>
        </w:rPr>
      </w:pPr>
      <w:r>
        <w:rPr>
          <w:rFonts w:ascii="Tinos" w:hAnsi="Tinos"/>
        </w:rPr>
      </w:r>
    </w:p>
    <w:p>
      <w:pPr>
        <w:pStyle w:val="WW-"/>
        <w:tabs>
          <w:tab w:val="clear" w:pos="720"/>
          <w:tab w:val="left" w:pos="1418" w:leader="none"/>
          <w:tab w:val="left" w:pos="1560" w:leader="none"/>
          <w:tab w:val="left" w:pos="1843" w:leader="none"/>
          <w:tab w:val="left" w:pos="7938" w:leader="none"/>
        </w:tabs>
        <w:spacing w:lineRule="auto" w:line="240" w:before="0" w:after="0"/>
        <w:jc w:val="center"/>
        <w:rPr>
          <w:rFonts w:ascii="Tinos" w:hAnsi="Tinos"/>
        </w:rPr>
      </w:pPr>
      <w:r>
        <w:rPr>
          <w:rFonts w:ascii="Tinos" w:hAnsi="Tinos"/>
        </w:rPr>
      </w:r>
    </w:p>
    <w:p>
      <w:pPr>
        <w:pStyle w:val="WW-"/>
        <w:tabs>
          <w:tab w:val="clear" w:pos="720"/>
          <w:tab w:val="left" w:pos="1418" w:leader="none"/>
          <w:tab w:val="left" w:pos="1560" w:leader="none"/>
          <w:tab w:val="left" w:pos="1843" w:leader="none"/>
          <w:tab w:val="left" w:pos="7938" w:leader="none"/>
        </w:tabs>
        <w:spacing w:lineRule="auto" w:line="240" w:before="0" w:after="0"/>
        <w:jc w:val="center"/>
        <w:rPr>
          <w:rFonts w:ascii="Tinos" w:hAnsi="Tinos"/>
        </w:rPr>
      </w:pPr>
      <w:r>
        <w:rPr>
          <w:rFonts w:cs="Times New Roman" w:ascii="Tinos" w:hAnsi="Tinos"/>
          <w:b/>
          <w:sz w:val="28"/>
          <w:szCs w:val="28"/>
        </w:rPr>
        <w:t xml:space="preserve">Об утверждении административного регламента </w:t>
      </w:r>
    </w:p>
    <w:p>
      <w:pPr>
        <w:pStyle w:val="Normal"/>
        <w:shd w:val="clear" w:color="auto" w:fill="FFFFFF"/>
        <w:spacing w:lineRule="auto" w:line="240" w:before="0" w:afterAutospacing="0" w:after="0"/>
        <w:ind w:hanging="0" w:left="0" w:right="62"/>
        <w:jc w:val="center"/>
        <w:rPr>
          <w:rFonts w:ascii="Tinos" w:hAnsi="Tinos"/>
        </w:rPr>
      </w:pPr>
      <w:r>
        <w:rPr>
          <w:rFonts w:cs="Times New Roman" w:ascii="Tinos" w:hAnsi="Tinos"/>
          <w:b/>
          <w:sz w:val="28"/>
          <w:szCs w:val="28"/>
        </w:rPr>
        <w:t>предоставления муниципальной услуги</w:t>
      </w:r>
    </w:p>
    <w:p>
      <w:pPr>
        <w:pStyle w:val="Normal"/>
        <w:shd w:val="clear" w:color="auto" w:fill="FFFFFF"/>
        <w:spacing w:lineRule="auto" w:line="240" w:before="0" w:afterAutospacing="0" w:after="0"/>
        <w:ind w:hanging="0" w:left="0" w:right="62"/>
        <w:jc w:val="center"/>
        <w:rPr>
          <w:rFonts w:ascii="Tinos" w:hAnsi="Tinos"/>
          <w:highlight w:val="none"/>
          <w:shd w:fill="auto" w:val="clear"/>
        </w:rPr>
      </w:pPr>
      <w:r>
        <w:rPr>
          <w:rFonts w:eastAsia="Times New Roman" w:cs="Times New Roman" w:ascii="Tinos" w:hAnsi="Tinos"/>
          <w:b/>
          <w:sz w:val="28"/>
          <w:szCs w:val="28"/>
          <w:shd w:fill="auto" w:val="clear"/>
          <w:lang w:eastAsia="ru-RU"/>
        </w:rPr>
        <w:t xml:space="preserve"> </w:t>
      </w:r>
      <w:r>
        <w:rPr>
          <w:rFonts w:eastAsia="Times New Roman" w:cs="Times New Roman" w:ascii="Tinos" w:hAnsi="Tinos"/>
          <w:b/>
          <w:sz w:val="28"/>
          <w:szCs w:val="28"/>
          <w:shd w:fill="auto" w:val="clear"/>
          <w:lang w:eastAsia="ru-RU"/>
        </w:rPr>
        <w:t>«Постановка на учет граждан, имеющих трех и более детей, в качестве лиц, имеющих право на предоставление земельных участков в собственность бесплатно»</w:t>
      </w:r>
    </w:p>
    <w:p>
      <w:pPr>
        <w:pStyle w:val="Normal"/>
        <w:tabs>
          <w:tab w:val="clear" w:pos="708"/>
          <w:tab w:val="left" w:pos="720" w:leader="none"/>
        </w:tabs>
        <w:spacing w:lineRule="auto" w:line="240" w:before="0" w:after="0"/>
        <w:ind w:right="5670"/>
        <w:jc w:val="both"/>
        <w:rPr>
          <w:rFonts w:ascii="Tinos" w:hAnsi="Tinos"/>
          <w:b/>
          <w:sz w:val="28"/>
          <w:szCs w:val="28"/>
          <w:highlight w:val="cyan"/>
        </w:rPr>
      </w:pPr>
      <w:r>
        <w:rPr>
          <w:rFonts w:ascii="Tinos" w:hAnsi="Tinos"/>
          <w:b/>
          <w:sz w:val="28"/>
          <w:szCs w:val="28"/>
          <w:highlight w:val="cyan"/>
        </w:rPr>
      </w:r>
    </w:p>
    <w:p>
      <w:pPr>
        <w:pStyle w:val="Normal"/>
        <w:spacing w:lineRule="auto" w:line="240" w:before="0" w:after="0"/>
        <w:jc w:val="both"/>
        <w:rPr/>
      </w:pPr>
      <w:r>
        <w:rPr>
          <w:rFonts w:ascii="Times New Roman" w:hAnsi="Times New Roman"/>
          <w:bCs/>
          <w:sz w:val="28"/>
          <w:szCs w:val="28"/>
          <w:lang w:eastAsia="ru-RU"/>
        </w:rPr>
        <w:t xml:space="preserve">         </w:t>
      </w:r>
      <w:r>
        <w:rPr>
          <w:rFonts w:cs="Times New Roman" w:ascii="Times New Roman" w:hAnsi="Times New Roman"/>
          <w:bCs/>
          <w:sz w:val="28"/>
          <w:szCs w:val="28"/>
          <w:highlight w:val="white"/>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w:t>
      </w:r>
      <w:r>
        <w:rPr>
          <w:rFonts w:cs="Times New Roman" w:ascii="Times New Roman" w:hAnsi="Times New Roman"/>
          <w:bCs/>
          <w:sz w:val="28"/>
          <w:szCs w:val="28"/>
          <w:shd w:fill="FFFFFF" w:val="clear"/>
          <w:lang w:eastAsia="ru-RU"/>
        </w:rPr>
        <w:t xml:space="preserve">Федеральным законом от 20 марта 2025 года № 33-ФЗ «Об общих принципах организации местного самоуправления в единой системе публичной власти», Законом Белгородской области от 08 ноября 2011 г. № 74 «О предоставлении земельных участков </w:t>
      </w:r>
      <w:r>
        <w:rPr>
          <w:rFonts w:cs="Times New Roman" w:ascii="Times New Roman" w:hAnsi="Times New Roman"/>
          <w:bCs/>
          <w:strike w:val="false"/>
          <w:dstrike w:val="false"/>
          <w:sz w:val="28"/>
          <w:szCs w:val="28"/>
          <w:shd w:fill="FFFFFF" w:val="clear"/>
          <w:lang w:eastAsia="ru-RU"/>
        </w:rPr>
        <w:t>гражданам, имеющим трех и более детей</w:t>
      </w:r>
      <w:r>
        <w:rPr>
          <w:rFonts w:cs="Times New Roman" w:ascii="Times New Roman" w:hAnsi="Times New Roman"/>
          <w:bCs/>
          <w:sz w:val="28"/>
          <w:szCs w:val="28"/>
          <w:shd w:fill="FFFFFF" w:val="clear"/>
          <w:lang w:eastAsia="ru-RU"/>
        </w:rPr>
        <w:t>»,</w:t>
      </w:r>
      <w:r>
        <w:rPr>
          <w:rFonts w:ascii="Times New Roman" w:hAnsi="Times New Roman"/>
          <w:bCs/>
          <w:sz w:val="28"/>
          <w:szCs w:val="28"/>
          <w:shd w:fill="FFFFFF" w:val="clear"/>
          <w:lang w:eastAsia="ru-RU"/>
        </w:rPr>
        <w:t xml:space="preserve"> законом Белгородской области от 25 февраля 2024 года № 462 «О преобразовании всех поселений, входящих в состав муниципального района «Чернянский район» Белгородской области», постановлением администрации муниципального района «Чернянский район» Белгородской области от 08 сентября 2025 года № 498 «Об утверждении порядка разработки и утверждения административных регламентов»  Администрация </w:t>
      </w:r>
      <w:r>
        <w:rPr>
          <w:rFonts w:ascii="Times New Roman" w:hAnsi="Times New Roman"/>
          <w:b w:val="false"/>
          <w:bCs w:val="false"/>
          <w:sz w:val="28"/>
          <w:szCs w:val="28"/>
          <w:shd w:fill="FFFFFF" w:val="clear"/>
          <w:lang w:eastAsia="ru-RU"/>
        </w:rPr>
        <w:t xml:space="preserve">Чернянского муниципального округа Белгородской области </w:t>
      </w:r>
      <w:r>
        <w:rPr>
          <w:rFonts w:ascii="Times New Roman" w:hAnsi="Times New Roman"/>
          <w:b/>
          <w:bCs/>
          <w:sz w:val="28"/>
          <w:szCs w:val="28"/>
          <w:shd w:fill="FFFFFF" w:val="clear"/>
          <w:lang w:eastAsia="ru-RU"/>
        </w:rPr>
        <w:t>постановляет:</w:t>
      </w:r>
    </w:p>
    <w:p>
      <w:pPr>
        <w:pStyle w:val="Normal"/>
        <w:widowControl w:val="false"/>
        <w:spacing w:lineRule="auto" w:line="240" w:beforeAutospacing="0" w:before="0" w:afterAutospacing="0" w:after="0"/>
        <w:ind w:firstLine="680" w:left="0" w:right="0"/>
        <w:jc w:val="both"/>
        <w:rPr>
          <w:rFonts w:ascii="Times New Roman" w:hAnsi="Times New Roman" w:eastAsia="Times New Roman" w:cs="Times New Roman"/>
          <w:sz w:val="28"/>
          <w:szCs w:val="28"/>
        </w:rPr>
      </w:pPr>
      <w:r>
        <w:rPr>
          <w:rFonts w:ascii="Times New Roman" w:hAnsi="Times New Roman"/>
          <w:bCs/>
          <w:sz w:val="28"/>
          <w:szCs w:val="28"/>
          <w:shd w:fill="FFFFFF" w:val="clear"/>
          <w:lang w:eastAsia="ru-RU"/>
        </w:rPr>
        <w:t xml:space="preserve">1. </w:t>
      </w:r>
      <w:r>
        <w:rPr>
          <w:rFonts w:ascii="Times New Roman" w:hAnsi="Times New Roman"/>
          <w:color w:val="000000"/>
          <w:sz w:val="28"/>
          <w:shd w:fill="FFFFFF" w:val="clear"/>
          <w:lang w:eastAsia="ru-RU"/>
        </w:rPr>
        <w:t>Утвердить административный регламент предоставления   муниц</w:t>
      </w:r>
      <w:r>
        <w:rPr>
          <w:rFonts w:ascii="Times New Roman" w:hAnsi="Times New Roman"/>
          <w:color w:val="000000"/>
          <w:sz w:val="28"/>
          <w:lang w:eastAsia="ru-RU"/>
        </w:rPr>
        <w:t xml:space="preserve">ипальной услуги: </w:t>
      </w:r>
      <w:r>
        <w:rPr>
          <w:rFonts w:cs="Times New Roman" w:ascii="Times New Roman" w:hAnsi="Times New Roman"/>
          <w:b w:val="false"/>
          <w:bCs w:val="false"/>
          <w:color w:val="000000"/>
          <w:sz w:val="28"/>
          <w:szCs w:val="28"/>
          <w:lang w:eastAsia="ru-RU"/>
        </w:rPr>
        <w:t>«</w:t>
      </w:r>
      <w:r>
        <w:rPr>
          <w:rFonts w:cs="Times New Roman" w:ascii="Times New Roman" w:hAnsi="Times New Roman"/>
          <w:b w:val="false"/>
          <w:bCs w:val="false"/>
          <w:color w:val="000000"/>
          <w:sz w:val="28"/>
          <w:szCs w:val="28"/>
          <w:highlight w:val="white"/>
          <w:lang w:eastAsia="ru-RU"/>
        </w:rPr>
        <w:t>Постановка на учет граждан, имеющих трех и более детей, в качестве лиц, имеющих право на предоставление земельных участков в собственность бесплатно</w:t>
      </w:r>
      <w:r>
        <w:rPr>
          <w:rFonts w:cs="Times New Roman" w:ascii="Times New Roman" w:hAnsi="Times New Roman"/>
          <w:b w:val="false"/>
          <w:bCs w:val="false"/>
          <w:color w:val="000000"/>
          <w:sz w:val="28"/>
          <w:szCs w:val="28"/>
          <w:lang w:eastAsia="ru-RU"/>
        </w:rPr>
        <w:t>»</w:t>
      </w:r>
      <w:r>
        <w:rPr>
          <w:rFonts w:eastAsia="Times New Roman" w:cs="Times New Roman" w:ascii="Times New Roman" w:hAnsi="Times New Roman"/>
          <w:color w:val="000000"/>
          <w:sz w:val="28"/>
          <w:lang w:eastAsia="ru-RU"/>
        </w:rPr>
        <w:t xml:space="preserve"> </w:t>
      </w:r>
      <w:r>
        <w:rPr>
          <w:rFonts w:cs="Times New Roman" w:ascii="Times New Roman" w:hAnsi="Times New Roman"/>
          <w:sz w:val="28"/>
          <w:szCs w:val="28"/>
        </w:rPr>
        <w:t xml:space="preserve"> </w:t>
      </w:r>
      <w:r>
        <w:rPr>
          <w:rFonts w:cs="Times New Roman" w:ascii="Times New Roman" w:hAnsi="Times New Roman"/>
          <w:color w:themeColor="text1" w:val="000000"/>
          <w:sz w:val="28"/>
          <w:szCs w:val="28"/>
          <w:highlight w:val="white"/>
        </w:rPr>
        <w:t>(приложение)</w:t>
      </w:r>
      <w:r>
        <w:rPr>
          <w:rFonts w:eastAsia="Times New Roman" w:cs="Times New Roman" w:ascii="Times New Roman" w:hAnsi="Times New Roman"/>
          <w:sz w:val="28"/>
          <w:szCs w:val="28"/>
          <w:highlight w:val="white"/>
          <w:lang w:eastAsia="ru-RU"/>
        </w:rPr>
        <w:t>.</w:t>
      </w:r>
    </w:p>
    <w:p>
      <w:pPr>
        <w:pStyle w:val="Normal"/>
        <w:widowControl w:val="false"/>
        <w:spacing w:lineRule="auto" w:line="240" w:before="0" w:after="0"/>
        <w:jc w:val="both"/>
        <w:rPr>
          <w:sz w:val="28"/>
          <w:szCs w:val="28"/>
        </w:rPr>
      </w:pPr>
      <w:r>
        <w:rPr>
          <w:rFonts w:ascii="Times New Roman" w:hAnsi="Times New Roman"/>
          <w:sz w:val="28"/>
          <w:szCs w:val="28"/>
          <w:lang w:eastAsia="zh-CN"/>
        </w:rPr>
        <w:t xml:space="preserve">  </w:t>
      </w:r>
      <w:r>
        <w:rPr>
          <w:rFonts w:ascii="Times New Roman" w:hAnsi="Times New Roman"/>
          <w:sz w:val="28"/>
          <w:szCs w:val="28"/>
          <w:lang w:eastAsia="zh-CN"/>
        </w:rPr>
        <w:t xml:space="preserve">2. Признать утратившим силу </w:t>
      </w:r>
      <w:r>
        <w:rPr>
          <w:rFonts w:eastAsia="Times New Roman" w:cs="Times New Roman" w:ascii="Times New Roman" w:hAnsi="Times New Roman"/>
          <w:sz w:val="28"/>
          <w:szCs w:val="28"/>
          <w:lang w:eastAsia="ru-RU"/>
        </w:rPr>
        <w:t xml:space="preserve">постановление администрации муниципального района «Чернянский район» Белгородской области от 14.12.2023 г. № 750 «Об утверждении </w:t>
      </w:r>
      <w:r>
        <w:rPr>
          <w:rFonts w:ascii="Times New Roman" w:hAnsi="Times New Roman"/>
          <w:color w:val="000000"/>
          <w:sz w:val="28"/>
          <w:lang w:eastAsia="ru-RU"/>
        </w:rPr>
        <w:t xml:space="preserve">административного регламента предоставления муниципальной услуги </w:t>
      </w:r>
      <w:r>
        <w:rPr>
          <w:rFonts w:cs="Times New Roman" w:ascii="Times New Roman" w:hAnsi="Times New Roman"/>
          <w:b w:val="false"/>
          <w:bCs w:val="false"/>
          <w:color w:val="000000"/>
          <w:sz w:val="28"/>
          <w:szCs w:val="28"/>
          <w:lang w:eastAsia="ru-RU"/>
        </w:rPr>
        <w:t>«</w:t>
      </w:r>
      <w:r>
        <w:rPr>
          <w:rFonts w:cs="Times New Roman" w:ascii="Times New Roman" w:hAnsi="Times New Roman"/>
          <w:b w:val="false"/>
          <w:bCs w:val="false"/>
          <w:color w:val="000000"/>
          <w:sz w:val="28"/>
          <w:szCs w:val="28"/>
          <w:highlight w:val="white"/>
          <w:lang w:eastAsia="ru-RU"/>
        </w:rPr>
        <w:t>Постановка на учет граждан, имеющих трех и более детей, в качестве лиц, имеющих право на предоставление земельных участков в собственность бесплатно</w:t>
      </w:r>
      <w:r>
        <w:rPr>
          <w:rFonts w:cs="Times New Roman" w:ascii="Times New Roman" w:hAnsi="Times New Roman"/>
          <w:b w:val="false"/>
          <w:bCs w:val="false"/>
          <w:color w:val="000000"/>
          <w:sz w:val="28"/>
          <w:szCs w:val="28"/>
          <w:lang w:eastAsia="ru-RU"/>
        </w:rPr>
        <w:t>».</w:t>
      </w:r>
    </w:p>
    <w:p>
      <w:pPr>
        <w:pStyle w:val="Normal"/>
        <w:widowControl w:val="false"/>
        <w:spacing w:lineRule="auto" w:line="240" w:beforeAutospacing="0" w:before="0" w:afterAutospacing="0" w:after="0"/>
        <w:ind w:firstLine="680" w:left="0" w:right="0"/>
        <w:jc w:val="both"/>
        <w:rPr>
          <w:rFonts w:ascii="Times New Roman" w:hAnsi="Times New Roman" w:eastAsia="Times New Roman" w:cs="Times New Roman"/>
          <w:sz w:val="28"/>
          <w:szCs w:val="28"/>
        </w:rPr>
      </w:pPr>
      <w:r>
        <w:rPr>
          <w:rFonts w:cs="Times New Roman" w:ascii="Times New Roman" w:hAnsi="Times New Roman"/>
          <w:sz w:val="28"/>
          <w:szCs w:val="28"/>
        </w:rPr>
        <w:t>3</w:t>
      </w:r>
      <w:r>
        <w:rPr>
          <w:rFonts w:cs="Times New Roman" w:ascii="Times New Roman" w:hAnsi="Times New Roman"/>
          <w:bCs/>
          <w:sz w:val="28"/>
          <w:szCs w:val="28"/>
          <w:lang w:eastAsia="ru-RU"/>
        </w:rPr>
        <w:t>. О</w:t>
      </w:r>
      <w:r>
        <w:rPr>
          <w:rFonts w:cs="Times New Roman" w:ascii="Times New Roman" w:hAnsi="Times New Roman"/>
          <w:color w:themeColor="text1" w:val="000000"/>
          <w:sz w:val="28"/>
          <w:szCs w:val="28"/>
        </w:rPr>
        <w:t xml:space="preserve">публиковать настоящее постановление в сетевом издании «Приосколье 31» (адрес Интернет-сайта: http://www.GAZETA-PRIOSKOLYE.RU), разместить на официальном сайте Чернянского муниципального округа Белгородской области (адрес Интернет-сайта: </w:t>
      </w:r>
      <w:hyperlink r:id="rId3" w:tooltip="https://chernyanskijrajon-r31.gosweb.gosuslugi.ru)">
        <w:r>
          <w:rPr>
            <w:rStyle w:val="Hyperlink"/>
            <w:rFonts w:cs="Times New Roman" w:ascii="Times New Roman" w:hAnsi="Times New Roman"/>
            <w:color w:themeColor="text1" w:val="000000"/>
            <w:sz w:val="28"/>
            <w:szCs w:val="28"/>
          </w:rPr>
          <w:t>https://chernyanskijrajon-r31.gosweb.gosuslugi.ru)</w:t>
        </w:r>
      </w:hyperlink>
      <w:r>
        <w:rPr>
          <w:rFonts w:eastAsia="Calibri" w:ascii="Times New Roman" w:hAnsi="Times New Roman"/>
          <w:sz w:val="28"/>
          <w:szCs w:val="28"/>
          <w:lang w:eastAsia="ru-RU"/>
        </w:rPr>
        <w:t xml:space="preserve">  в установленном порядке.</w:t>
      </w:r>
    </w:p>
    <w:p>
      <w:pPr>
        <w:pStyle w:val="Normal"/>
        <w:widowControl w:val="false"/>
        <w:spacing w:lineRule="auto" w:line="240" w:before="0" w:after="0"/>
        <w:ind w:firstLine="709" w:right="3"/>
        <w:jc w:val="both"/>
        <w:rPr>
          <w:rFonts w:ascii="Times New Roman" w:hAnsi="Times New Roman" w:eastAsia="Times New Roman" w:cs="Times New Roman"/>
          <w:highlight w:val="cyan"/>
        </w:rPr>
      </w:pPr>
      <w:r>
        <w:rPr>
          <w:rFonts w:cs="Times New Roman" w:ascii="Times New Roman" w:hAnsi="Times New Roman"/>
          <w:sz w:val="28"/>
          <w:szCs w:val="28"/>
        </w:rPr>
        <w:t xml:space="preserve"> </w:t>
      </w:r>
      <w:r>
        <w:rPr>
          <w:rFonts w:cs="Times New Roman" w:ascii="Times New Roman" w:hAnsi="Times New Roman"/>
          <w:sz w:val="28"/>
          <w:szCs w:val="28"/>
        </w:rPr>
        <w:t>4</w:t>
      </w:r>
      <w:r>
        <w:rPr>
          <w:rFonts w:cs="Times New Roman" w:ascii="Times New Roman" w:hAnsi="Times New Roman"/>
          <w:bCs/>
          <w:sz w:val="28"/>
          <w:szCs w:val="28"/>
          <w:lang w:eastAsia="ru-RU"/>
        </w:rPr>
        <w:t>.</w:t>
      </w:r>
      <w:r>
        <w:rPr>
          <w:rFonts w:ascii="Times New Roman" w:hAnsi="Times New Roman"/>
          <w:bCs/>
          <w:sz w:val="28"/>
          <w:szCs w:val="28"/>
          <w:lang w:eastAsia="ru-RU"/>
        </w:rPr>
        <w:t xml:space="preserve"> Настоящее постановление вступает в силу со дня его </w:t>
      </w:r>
      <w:r>
        <w:rPr>
          <w:rFonts w:ascii="Times New Roman" w:hAnsi="Times New Roman"/>
          <w:bCs/>
          <w:sz w:val="28"/>
          <w:szCs w:val="28"/>
          <w:highlight w:val="white"/>
          <w:lang w:eastAsia="ru-RU"/>
        </w:rPr>
        <w:t>официального опубликования.</w:t>
      </w:r>
    </w:p>
    <w:p>
      <w:pPr>
        <w:pStyle w:val="Normal"/>
        <w:widowControl w:val="false"/>
        <w:spacing w:lineRule="auto" w:line="240" w:before="0" w:after="0"/>
        <w:ind w:firstLine="709" w:right="3"/>
        <w:jc w:val="both"/>
        <w:rPr>
          <w:rFonts w:ascii="Times New Roman" w:hAnsi="Times New Roman"/>
          <w:bCs/>
          <w:sz w:val="28"/>
          <w:szCs w:val="28"/>
          <w:highlight w:val="cyan"/>
        </w:rPr>
      </w:pPr>
      <w:r>
        <w:rPr>
          <w:rFonts w:ascii="Times New Roman" w:hAnsi="Times New Roman"/>
          <w:bCs/>
          <w:sz w:val="28"/>
          <w:szCs w:val="28"/>
          <w:lang w:eastAsia="ru-RU"/>
        </w:rPr>
        <w:t xml:space="preserve"> </w:t>
      </w:r>
      <w:r>
        <w:rPr>
          <w:rFonts w:ascii="Times New Roman" w:hAnsi="Times New Roman"/>
          <w:bCs/>
          <w:sz w:val="28"/>
          <w:szCs w:val="28"/>
          <w:lang w:eastAsia="ru-RU"/>
        </w:rPr>
        <w:t xml:space="preserve">5. </w:t>
      </w:r>
      <w:r>
        <w:rPr>
          <w:rFonts w:ascii="Times New Roman" w:hAnsi="Times New Roman"/>
          <w:bCs/>
          <w:color w:val="000000"/>
          <w:spacing w:val="0"/>
          <w:sz w:val="28"/>
          <w:szCs w:val="28"/>
          <w:shd w:fill="auto" w:val="clear"/>
          <w:lang w:val="ru-RU" w:eastAsia="ru-RU" w:bidi="ru-RU"/>
        </w:rPr>
        <w:t xml:space="preserve"> Контроль за исполнением настоящего постановления </w:t>
      </w:r>
      <w:r>
        <w:rPr>
          <w:rFonts w:ascii="Times New Roman" w:hAnsi="Times New Roman"/>
          <w:bCs/>
          <w:color w:val="000000"/>
          <w:spacing w:val="0"/>
          <w:sz w:val="28"/>
          <w:szCs w:val="28"/>
          <w:shd w:fill="auto" w:val="clear"/>
          <w:lang w:val="ru-RU" w:eastAsia="ru-RU" w:bidi="ru-RU"/>
        </w:rPr>
        <w:t>оставляю за собой.</w:t>
      </w:r>
    </w:p>
    <w:p>
      <w:pPr>
        <w:pStyle w:val="Normal"/>
        <w:widowControl w:val="false"/>
        <w:spacing w:lineRule="auto" w:line="240" w:before="0" w:after="0"/>
        <w:ind w:firstLine="709" w:right="3"/>
        <w:jc w:val="both"/>
        <w:rPr>
          <w:rFonts w:ascii="Times New Roman" w:hAnsi="Times New Roman"/>
          <w:sz w:val="28"/>
          <w:szCs w:val="28"/>
        </w:rPr>
      </w:pPr>
      <w:r>
        <w:rPr>
          <w:rFonts w:ascii="Times New Roman" w:hAnsi="Times New Roman"/>
          <w:sz w:val="28"/>
          <w:szCs w:val="28"/>
        </w:rPr>
      </w:r>
    </w:p>
    <w:tbl>
      <w:tblPr>
        <w:tblW w:w="9827" w:type="dxa"/>
        <w:jc w:val="left"/>
        <w:tblInd w:w="63" w:type="dxa"/>
        <w:tblLayout w:type="fixed"/>
        <w:tblCellMar>
          <w:top w:w="0" w:type="dxa"/>
          <w:left w:w="108" w:type="dxa"/>
          <w:bottom w:w="0" w:type="dxa"/>
          <w:right w:w="108" w:type="dxa"/>
        </w:tblCellMar>
        <w:tblLook w:val="04a0" w:noHBand="0" w:noVBand="1" w:firstColumn="1" w:lastRow="0" w:lastColumn="0" w:firstRow="1"/>
      </w:tblPr>
      <w:tblGrid>
        <w:gridCol w:w="4932"/>
        <w:gridCol w:w="1920"/>
        <w:gridCol w:w="2975"/>
      </w:tblGrid>
      <w:tr>
        <w:trPr>
          <w:trHeight w:val="1640" w:hRule="atLeast"/>
        </w:trPr>
        <w:tc>
          <w:tcPr>
            <w:tcW w:w="4932" w:type="dxa"/>
            <w:tcBorders/>
          </w:tcPr>
          <w:p>
            <w:pPr>
              <w:pStyle w:val="Normal"/>
              <w:widowControl w:val="false"/>
              <w:spacing w:lineRule="auto" w:line="240" w:before="0" w:after="0"/>
              <w:jc w:val="center"/>
              <w:rPr>
                <w:rFonts w:ascii="Times New Roman" w:hAnsi="Times New Roman"/>
                <w:b/>
                <w:sz w:val="28"/>
                <w:szCs w:val="28"/>
                <w:highlight w:val="red"/>
              </w:rPr>
            </w:pPr>
            <w:r>
              <w:rPr>
                <w:rFonts w:ascii="Times New Roman" w:hAnsi="Times New Roman"/>
                <w:b/>
                <w:sz w:val="28"/>
                <w:szCs w:val="28"/>
                <w:highlight w:val="red"/>
              </w:rPr>
            </w:r>
          </w:p>
          <w:p>
            <w:pPr>
              <w:pStyle w:val="Normal"/>
              <w:widowControl w:val="false"/>
              <w:spacing w:lineRule="auto" w:line="240" w:before="0" w:after="0"/>
              <w:jc w:val="center"/>
              <w:rPr>
                <w:rFonts w:ascii="Times New Roman" w:hAnsi="Times New Roman"/>
                <w:b/>
                <w:sz w:val="28"/>
                <w:szCs w:val="28"/>
                <w:highlight w:val="red"/>
              </w:rPr>
            </w:pPr>
            <w:r>
              <w:rPr>
                <w:rFonts w:ascii="Times New Roman" w:hAnsi="Times New Roman"/>
                <w:b/>
                <w:sz w:val="28"/>
                <w:szCs w:val="28"/>
                <w:highlight w:val="red"/>
              </w:rPr>
            </w:r>
          </w:p>
          <w:p>
            <w:pPr>
              <w:pStyle w:val="Normal"/>
              <w:widowControl w:val="false"/>
              <w:spacing w:lineRule="auto" w:line="240" w:before="0" w:after="0"/>
              <w:jc w:val="center"/>
              <w:rPr>
                <w:rFonts w:ascii="Times New Roman" w:hAnsi="Times New Roman"/>
                <w:b/>
                <w:sz w:val="28"/>
                <w:szCs w:val="28"/>
                <w:highlight w:val="red"/>
              </w:rPr>
            </w:pPr>
            <w:r>
              <w:rPr>
                <w:rFonts w:ascii="Times New Roman" w:hAnsi="Times New Roman"/>
                <w:b/>
                <w:sz w:val="28"/>
                <w:szCs w:val="28"/>
                <w:lang w:eastAsia="ru-RU"/>
              </w:rPr>
              <w:t>Глава Чернянского</w:t>
            </w:r>
          </w:p>
          <w:p>
            <w:pPr>
              <w:pStyle w:val="Normal"/>
              <w:widowControl w:val="false"/>
              <w:spacing w:lineRule="auto" w:line="240" w:before="0" w:after="0"/>
              <w:jc w:val="center"/>
              <w:rPr>
                <w:rFonts w:ascii="Times New Roman" w:hAnsi="Times New Roman"/>
                <w:b/>
                <w:sz w:val="28"/>
                <w:szCs w:val="28"/>
                <w:highlight w:val="red"/>
              </w:rPr>
            </w:pPr>
            <w:r>
              <w:rPr>
                <w:rFonts w:ascii="Times New Roman" w:hAnsi="Times New Roman"/>
                <w:b/>
                <w:sz w:val="28"/>
                <w:szCs w:val="28"/>
                <w:lang w:eastAsia="ru-RU"/>
              </w:rPr>
              <w:t>муниципального округа</w:t>
            </w:r>
          </w:p>
        </w:tc>
        <w:tc>
          <w:tcPr>
            <w:tcW w:w="1920" w:type="dxa"/>
            <w:tcBorders/>
          </w:tcPr>
          <w:p>
            <w:pPr>
              <w:pStyle w:val="Normal"/>
              <w:widowControl w:val="false"/>
              <w:spacing w:lineRule="auto" w:line="240" w:before="0" w:after="0"/>
              <w:rPr>
                <w:rFonts w:ascii="Times New Roman" w:hAnsi="Times New Roman"/>
                <w:b/>
                <w:sz w:val="28"/>
                <w:szCs w:val="28"/>
              </w:rPr>
            </w:pPr>
            <w:r>
              <w:rPr>
                <w:rFonts w:ascii="Times New Roman" w:hAnsi="Times New Roman"/>
                <w:b/>
                <w:sz w:val="28"/>
                <w:szCs w:val="28"/>
              </w:rPr>
            </w:r>
          </w:p>
        </w:tc>
        <w:tc>
          <w:tcPr>
            <w:tcW w:w="2975" w:type="dxa"/>
            <w:tcBorders/>
          </w:tcPr>
          <w:p>
            <w:pPr>
              <w:pStyle w:val="Normal"/>
              <w:widowControl w:val="false"/>
              <w:spacing w:lineRule="auto" w:line="240" w:before="0" w:after="0"/>
              <w:jc w:val="right"/>
              <w:rPr>
                <w:rFonts w:ascii="Times New Roman" w:hAnsi="Times New Roman" w:eastAsia="Times New Roman" w:cs="Times New Roman"/>
                <w:b/>
                <w:sz w:val="28"/>
                <w:szCs w:val="28"/>
              </w:rPr>
            </w:pPr>
            <w:r>
              <w:rPr>
                <w:rFonts w:eastAsia="Times New Roman" w:cs="Times New Roman" w:ascii="Times New Roman" w:hAnsi="Times New Roman"/>
                <w:b/>
                <w:sz w:val="28"/>
                <w:szCs w:val="28"/>
              </w:rPr>
            </w:r>
          </w:p>
          <w:p>
            <w:pPr>
              <w:pStyle w:val="Normal"/>
              <w:widowControl w:val="false"/>
              <w:spacing w:lineRule="auto" w:line="240" w:before="0" w:after="0"/>
              <w:jc w:val="right"/>
              <w:rPr>
                <w:rFonts w:ascii="Times New Roman" w:hAnsi="Times New Roman"/>
                <w:b/>
                <w:sz w:val="28"/>
                <w:szCs w:val="28"/>
              </w:rPr>
            </w:pPr>
            <w:r>
              <w:rPr>
                <w:rFonts w:ascii="Times New Roman" w:hAnsi="Times New Roman"/>
                <w:b/>
                <w:sz w:val="28"/>
                <w:szCs w:val="28"/>
              </w:rPr>
            </w:r>
          </w:p>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lang w:eastAsia="ru-RU"/>
              </w:rPr>
              <w:t xml:space="preserve"> </w:t>
            </w:r>
            <w:r>
              <w:rPr>
                <w:rFonts w:ascii="Times New Roman" w:hAnsi="Times New Roman"/>
                <w:b/>
                <w:sz w:val="28"/>
                <w:szCs w:val="28"/>
                <w:lang w:eastAsia="ru-RU"/>
              </w:rPr>
              <w:t>С.А.Морозов</w:t>
            </w:r>
          </w:p>
        </w:tc>
      </w:tr>
    </w:tbl>
    <w:p>
      <w:pPr>
        <w:pStyle w:val="Normal"/>
        <w:widowControl w:val="false"/>
        <w:spacing w:lineRule="auto" w:line="240" w:before="0" w:after="0"/>
        <w:jc w:val="center"/>
        <w:rPr>
          <w:rFonts w:ascii="Times New Roman" w:hAnsi="Times New Roman" w:cs="Times New Roman"/>
          <w:b/>
          <w:bCs/>
          <w:sz w:val="26"/>
          <w:szCs w:val="28"/>
        </w:rPr>
      </w:pPr>
      <w:r>
        <w:rPr>
          <w:rFonts w:cs="Times New Roman" w:ascii="Times New Roman" w:hAnsi="Times New Roman"/>
          <w:b/>
          <w:bCs/>
          <w:sz w:val="26"/>
          <w:szCs w:val="28"/>
        </w:rPr>
      </w:r>
    </w:p>
    <w:p>
      <w:pPr>
        <w:pStyle w:val="Normal"/>
        <w:spacing w:before="0" w:after="200"/>
        <w:ind w:left="-851"/>
        <w:contextualSpacing/>
        <w:jc w:val="center"/>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before="0" w:after="200"/>
        <w:ind w:left="-851"/>
        <w:contextualSpacing/>
        <w:jc w:val="center"/>
        <w:rPr>
          <w:rFonts w:ascii="Times New Roman" w:hAnsi="Times New Roman" w:eastAsia="Times New Roman" w:cs="Times New Roman"/>
          <w:b/>
          <w:sz w:val="24"/>
        </w:rPr>
      </w:pPr>
      <w:r>
        <w:rPr>
          <w:rFonts w:eastAsia="Times New Roman" w:cs="Times New Roman" w:ascii="Times New Roman" w:hAnsi="Times New Roman"/>
          <w:b/>
          <w:sz w:val="24"/>
        </w:rPr>
      </w:r>
    </w:p>
    <w:p>
      <w:pPr>
        <w:pStyle w:val="ConsPlusTitle"/>
        <w:ind w:left="3969"/>
        <w:jc w:val="center"/>
        <w:rPr>
          <w:rFonts w:ascii="Times New Roman" w:hAnsi="Times New Roman" w:cs="Times New Roman"/>
          <w:strike w:val="false"/>
          <w:dstrike w:val="false"/>
          <w:sz w:val="26"/>
          <w:szCs w:val="26"/>
          <w:highlight w:val="white"/>
        </w:rPr>
      </w:pPr>
      <w:r>
        <w:rPr>
          <w:rFonts w:cs="Times New Roman" w:ascii="Times New Roman" w:hAnsi="Times New Roman"/>
          <w:strike w:val="false"/>
          <w:dstrike w:val="false"/>
          <w:sz w:val="26"/>
          <w:szCs w:val="26"/>
          <w:highlight w:val="white"/>
        </w:rPr>
      </w:r>
      <w:r>
        <w:br w:type="page"/>
      </w:r>
    </w:p>
    <w:p>
      <w:pPr>
        <w:pStyle w:val="NoSpacing"/>
        <w:spacing w:before="0" w:after="0"/>
        <w:ind w:left="4535"/>
        <w:jc w:val="center"/>
        <w:rPr>
          <w:rFonts w:ascii="Tinos" w:hAnsi="Tinos"/>
          <w:sz w:val="28"/>
          <w:szCs w:val="28"/>
        </w:rPr>
      </w:pPr>
      <w:r>
        <w:rPr>
          <w:rFonts w:eastAsia="Times New Roman" w:cs="Times New Roman" w:ascii="Tinos" w:hAnsi="Tinos"/>
          <w:sz w:val="28"/>
          <w:szCs w:val="28"/>
        </w:rPr>
        <w:t>Утвержден</w:t>
      </w:r>
    </w:p>
    <w:p>
      <w:pPr>
        <w:pStyle w:val="NoSpacing"/>
        <w:ind w:left="4535"/>
        <w:jc w:val="center"/>
        <w:rPr>
          <w:rFonts w:ascii="Tinos" w:hAnsi="Tinos"/>
          <w:sz w:val="28"/>
          <w:szCs w:val="28"/>
        </w:rPr>
      </w:pPr>
      <w:r>
        <w:rPr>
          <w:rFonts w:eastAsia="Times New Roman" w:cs="Times New Roman" w:ascii="Tinos" w:hAnsi="Tinos"/>
          <w:sz w:val="28"/>
          <w:szCs w:val="28"/>
        </w:rPr>
        <w:t>пост</w:t>
      </w:r>
      <w:r>
        <w:rPr>
          <w:rFonts w:eastAsia="Times New Roman" w:cs="Times New Roman" w:ascii="Tinos" w:hAnsi="Tinos"/>
          <w:sz w:val="28"/>
          <w:szCs w:val="28"/>
          <w:shd w:fill="FFFFFF" w:val="clear"/>
        </w:rPr>
        <w:t>ановлением</w:t>
      </w:r>
    </w:p>
    <w:p>
      <w:pPr>
        <w:pStyle w:val="NoSpacing"/>
        <w:ind w:left="4535"/>
        <w:jc w:val="center"/>
        <w:rPr>
          <w:rFonts w:ascii="Tinos" w:hAnsi="Tinos"/>
          <w:strike/>
          <w:sz w:val="28"/>
          <w:szCs w:val="28"/>
          <w:highlight w:val="red"/>
        </w:rPr>
      </w:pPr>
      <w:r>
        <w:rPr>
          <w:rFonts w:eastAsia="Times New Roman" w:cs="Times New Roman" w:ascii="Tinos" w:hAnsi="Tinos"/>
          <w:sz w:val="28"/>
          <w:szCs w:val="28"/>
          <w:shd w:fill="FFFFFF" w:val="clear"/>
        </w:rPr>
        <w:t>администрации Чернянского</w:t>
      </w:r>
      <w:r>
        <w:rPr>
          <w:rFonts w:eastAsia="Times New Roman" w:cs="Times New Roman" w:ascii="Tinos" w:hAnsi="Tinos"/>
          <w:sz w:val="28"/>
          <w:szCs w:val="28"/>
          <w:highlight w:val="green"/>
        </w:rPr>
        <w:t xml:space="preserve"> </w:t>
      </w:r>
      <w:r>
        <w:rPr>
          <w:rFonts w:eastAsia="Times New Roman" w:cs="Times New Roman" w:ascii="Tinos" w:hAnsi="Tinos"/>
          <w:sz w:val="28"/>
          <w:szCs w:val="28"/>
        </w:rPr>
        <w:t xml:space="preserve">муниципального </w:t>
      </w:r>
      <w:r>
        <w:rPr>
          <w:rFonts w:ascii="Tinos" w:hAnsi="Tinos"/>
          <w:sz w:val="28"/>
          <w:szCs w:val="28"/>
        </w:rPr>
        <w:t>округа</w:t>
      </w:r>
    </w:p>
    <w:p>
      <w:pPr>
        <w:pStyle w:val="NoSpacing"/>
        <w:ind w:left="4535"/>
        <w:jc w:val="center"/>
        <w:rPr>
          <w:rFonts w:ascii="Tinos" w:hAnsi="Tinos"/>
          <w:sz w:val="28"/>
          <w:szCs w:val="28"/>
        </w:rPr>
      </w:pPr>
      <w:r>
        <w:rPr>
          <w:rFonts w:eastAsia="Times New Roman" w:cs="Times New Roman" w:ascii="Tinos" w:hAnsi="Tinos"/>
          <w:sz w:val="28"/>
          <w:szCs w:val="28"/>
        </w:rPr>
        <w:t>Белгородской области</w:t>
      </w:r>
    </w:p>
    <w:p>
      <w:pPr>
        <w:pStyle w:val="Normal"/>
        <w:ind w:left="4535"/>
        <w:jc w:val="center"/>
        <w:rPr>
          <w:rFonts w:ascii="Tinos" w:hAnsi="Tinos"/>
          <w:sz w:val="28"/>
          <w:szCs w:val="28"/>
        </w:rPr>
      </w:pPr>
      <w:r>
        <w:rPr>
          <w:rFonts w:eastAsia="Times New Roman" w:cs="Times New Roman" w:ascii="Tinos" w:hAnsi="Tinos"/>
          <w:strike w:val="false"/>
          <w:dstrike w:val="false"/>
          <w:sz w:val="28"/>
          <w:szCs w:val="28"/>
          <w:highlight w:val="white"/>
        </w:rPr>
        <w:t xml:space="preserve">от «      »                      2025 г. № </w:t>
      </w:r>
    </w:p>
    <w:p>
      <w:pPr>
        <w:pStyle w:val="BodyText"/>
        <w:widowControl w:val="false"/>
        <w:shd w:val="clear" w:color="auto" w:fill="auto"/>
        <w:spacing w:before="0" w:after="320"/>
        <w:ind w:hanging="0" w:left="0" w:right="0"/>
        <w:jc w:val="center"/>
        <w:rPr>
          <w:rFonts w:ascii="Times New Roman" w:hAnsi="Times New Roman"/>
          <w:b/>
          <w:bCs/>
          <w:color w:val="000000"/>
          <w:spacing w:val="0"/>
          <w:sz w:val="28"/>
          <w:szCs w:val="28"/>
          <w:shd w:fill="auto" w:val="clear"/>
          <w:lang w:val="ru-RU" w:eastAsia="ru-RU" w:bidi="ru-RU"/>
        </w:rPr>
      </w:pPr>
      <w:r>
        <w:rPr>
          <w:b/>
          <w:bCs/>
          <w:color w:val="000000"/>
          <w:spacing w:val="0"/>
          <w:sz w:val="28"/>
          <w:szCs w:val="28"/>
          <w:shd w:fill="auto" w:val="clear"/>
          <w:lang w:val="ru-RU" w:eastAsia="ru-RU" w:bidi="ru-RU"/>
        </w:rPr>
      </w:r>
    </w:p>
    <w:p>
      <w:pPr>
        <w:pStyle w:val="BodyText"/>
        <w:widowControl w:val="false"/>
        <w:shd w:val="clear" w:color="auto" w:fill="auto"/>
        <w:spacing w:before="0" w:after="320"/>
        <w:ind w:hanging="0" w:left="0" w:right="0"/>
        <w:jc w:val="center"/>
        <w:rPr>
          <w:rFonts w:ascii="Times New Roman" w:hAnsi="Times New Roman"/>
          <w:b/>
          <w:bCs/>
          <w:color w:val="000000"/>
          <w:spacing w:val="0"/>
          <w:sz w:val="28"/>
          <w:szCs w:val="28"/>
          <w:shd w:fill="auto" w:val="clear"/>
          <w:lang w:val="ru-RU" w:eastAsia="ru-RU" w:bidi="ru-RU"/>
        </w:rPr>
      </w:pPr>
      <w:r>
        <w:rPr>
          <w:b/>
          <w:bCs/>
          <w:color w:val="000000"/>
          <w:spacing w:val="0"/>
          <w:sz w:val="28"/>
          <w:szCs w:val="28"/>
          <w:shd w:fill="auto" w:val="clear"/>
          <w:lang w:val="ru-RU" w:eastAsia="ru-RU" w:bidi="ru-RU"/>
        </w:rPr>
        <w:t>Административный регламент предоставления муниципальной услуги</w:t>
      </w:r>
      <w:r>
        <w:rPr>
          <w:b/>
          <w:bCs/>
          <w:color w:val="000000"/>
          <w:spacing w:val="0"/>
          <w:sz w:val="28"/>
          <w:szCs w:val="28"/>
          <w:shd w:fill="auto" w:val="clear"/>
          <w:lang w:val="ru-RU" w:eastAsia="ru-RU" w:bidi="ru-RU"/>
        </w:rPr>
        <w:br w:type="textWrapping" w:clear="all"/>
      </w:r>
      <w:r>
        <w:rPr>
          <w:b/>
          <w:bCs/>
          <w:color w:val="000000"/>
          <w:spacing w:val="0"/>
          <w:sz w:val="28"/>
          <w:szCs w:val="28"/>
          <w:shd w:fill="auto" w:val="clear"/>
          <w:lang w:val="ru-RU" w:eastAsia="ru-RU" w:bidi="ru-RU"/>
        </w:rPr>
        <w:t>«Постановка на учет граждан, имеющих трех и более детей, в качестве лиц, имеющих право на предоставление земельных участков</w:t>
        <w:br/>
        <w:t>в собственность бесплатно»</w:t>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t xml:space="preserve"> </w:t>
      </w:r>
    </w:p>
    <w:p>
      <w:pPr>
        <w:pStyle w:val="Normal"/>
        <w:widowControl w:val="false"/>
        <w:numPr>
          <w:ilvl w:val="0"/>
          <w:numId w:val="0"/>
        </w:numPr>
        <w:spacing w:lineRule="auto" w:line="240" w:before="0" w:after="0"/>
        <w:ind w:hanging="0" w:left="0"/>
        <w:jc w:val="center"/>
        <w:outlineLvl w:val="1"/>
        <w:rPr>
          <w:rFonts w:ascii="Times New Roman" w:hAnsi="Times New Roman"/>
          <w:color w:themeColor="text1" w:val="000000"/>
          <w:sz w:val="28"/>
          <w:szCs w:val="28"/>
        </w:rPr>
      </w:pPr>
      <w:r>
        <w:rPr>
          <w:rFonts w:ascii="Times New Roman" w:hAnsi="Times New Roman"/>
          <w:b/>
          <w:bCs/>
          <w:color w:themeColor="text1" w:val="000000"/>
          <w:sz w:val="28"/>
          <w:szCs w:val="28"/>
        </w:rPr>
        <w:t>1. Общ</w:t>
      </w:r>
      <w:r>
        <w:rPr>
          <w:rFonts w:ascii="Times New Roman" w:hAnsi="Times New Roman"/>
          <w:b/>
          <w:color w:themeColor="text1" w:val="000000"/>
          <w:sz w:val="28"/>
          <w:szCs w:val="28"/>
        </w:rPr>
        <w:t>ие положения</w:t>
      </w:r>
    </w:p>
    <w:p>
      <w:pPr>
        <w:pStyle w:val="Normal"/>
        <w:widowControl w:val="false"/>
        <w:numPr>
          <w:ilvl w:val="0"/>
          <w:numId w:val="0"/>
        </w:numPr>
        <w:spacing w:lineRule="auto" w:line="240" w:before="0" w:after="0"/>
        <w:ind w:hanging="0" w:left="357"/>
        <w:outlineLvl w:val="1"/>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numPr>
          <w:ilvl w:val="0"/>
          <w:numId w:val="0"/>
        </w:numPr>
        <w:tabs>
          <w:tab w:val="clear" w:pos="708"/>
          <w:tab w:val="center" w:pos="4818" w:leader="none"/>
          <w:tab w:val="left" w:pos="8649" w:leader="none"/>
        </w:tabs>
        <w:spacing w:lineRule="auto" w:line="240" w:before="0" w:after="0"/>
        <w:ind w:hanging="0" w:left="0"/>
        <w:jc w:val="center"/>
        <w:outlineLvl w:val="1"/>
        <w:rPr>
          <w:rFonts w:ascii="Times New Roman" w:hAnsi="Times New Roman"/>
          <w:color w:themeColor="text1" w:val="000000"/>
          <w:sz w:val="28"/>
          <w:szCs w:val="28"/>
        </w:rPr>
      </w:pPr>
      <w:r>
        <w:rPr>
          <w:rFonts w:ascii="Times New Roman" w:hAnsi="Times New Roman"/>
          <w:b/>
          <w:color w:themeColor="text1" w:val="000000"/>
          <w:sz w:val="28"/>
          <w:szCs w:val="28"/>
        </w:rPr>
        <w:t>1.1. Предмет регулирования административного регламента</w:t>
      </w:r>
    </w:p>
    <w:p>
      <w:pPr>
        <w:pStyle w:val="Normal"/>
        <w:widowControl w:val="false"/>
        <w:numPr>
          <w:ilvl w:val="0"/>
          <w:numId w:val="0"/>
        </w:numPr>
        <w:tabs>
          <w:tab w:val="clear" w:pos="708"/>
          <w:tab w:val="center" w:pos="4818" w:leader="none"/>
          <w:tab w:val="left" w:pos="8649" w:leader="none"/>
        </w:tabs>
        <w:spacing w:lineRule="auto" w:line="240" w:before="0" w:after="0"/>
        <w:ind w:hanging="0" w:left="0"/>
        <w:outlineLvl w:val="1"/>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1.1.1. Настоящий административный регламент предоставления муниципальной услуги </w:t>
      </w:r>
      <w:r>
        <w:rPr>
          <w:rFonts w:ascii="Times New Roman" w:hAnsi="Times New Roman"/>
          <w:color w:val="000000"/>
          <w:spacing w:val="0"/>
          <w:sz w:val="28"/>
          <w:szCs w:val="28"/>
          <w:shd w:fill="auto" w:val="clear"/>
          <w:lang w:val="ru-RU" w:eastAsia="ru-RU" w:bidi="ru-RU"/>
        </w:rPr>
        <w:t>«Постановка на учет граждан, имеющих трех и более детей, в качестве лиц, имеющих право на предоставление земельных участков в собственность бесплатно»</w:t>
      </w:r>
      <w:r>
        <w:rPr>
          <w:rFonts w:ascii="Times New Roman" w:hAnsi="Times New Roman"/>
          <w:color w:themeColor="text1" w:val="000000"/>
          <w:sz w:val="28"/>
          <w:szCs w:val="28"/>
        </w:rPr>
        <w:t xml:space="preserve"> устанавливает порядок предоставления муниципальной услуги и стандарт её предоставления.</w:t>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1.1.2. Перечень условных обозначений и сокращений, используемых в тексте административного регламента, приведён в приложении № 1 к настоящему административному регламенту.</w:t>
      </w:r>
    </w:p>
    <w:p>
      <w:pPr>
        <w:pStyle w:val="Normal"/>
        <w:spacing w:lineRule="auto" w:line="240" w:before="0" w:after="0"/>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jc w:val="center"/>
        <w:rPr>
          <w:rFonts w:ascii="Times New Roman" w:hAnsi="Times New Roman"/>
          <w:color w:themeColor="text1" w:val="000000"/>
          <w:sz w:val="28"/>
          <w:szCs w:val="28"/>
        </w:rPr>
      </w:pPr>
      <w:r>
        <w:rPr>
          <w:rFonts w:ascii="Times New Roman" w:hAnsi="Times New Roman"/>
          <w:b/>
          <w:color w:themeColor="text1" w:val="000000"/>
          <w:sz w:val="28"/>
          <w:szCs w:val="28"/>
        </w:rPr>
        <w:t>1.2. Круг заявителей</w:t>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1.2.1. </w:t>
      </w:r>
      <w:r>
        <w:rPr>
          <w:rFonts w:ascii="Times New Roman" w:hAnsi="Times New Roman"/>
          <w:color w:val="000000"/>
          <w:spacing w:val="0"/>
          <w:sz w:val="28"/>
          <w:szCs w:val="28"/>
          <w:shd w:fill="auto" w:val="clear"/>
          <w:lang w:val="ru-RU" w:eastAsia="ru-RU" w:bidi="ru-RU"/>
        </w:rPr>
        <w:t>Заявителями муниципальной услуги являются граждане, имеющие трех и более детей - лица, состоящие в зарегистрированном браке, либо одинокие матери (отцы), имеющие трех и более детей (в том числе усыновленных, пасынков и падчериц) в возрасте до 18 лет, а также детей в возрасте от 18 до 23 лет, обучающихся в образовательных организациях среднего общего, среднего профессионального или высшего образования по очной форме обучения либо участвующих (участвовавших) в специальной военной операции, и (или) детей старше 18 лет, ставших инвалидами до достижения ими возраста 18 лет, совместно проживающих с родителями (одинокой матерью, одиноким отцом)</w:t>
      </w:r>
      <w:r>
        <w:rPr>
          <w:rFonts w:ascii="Times New Roman" w:hAnsi="Times New Roman"/>
          <w:color w:themeColor="text1" w:val="000000"/>
          <w:spacing w:val="0"/>
          <w:sz w:val="28"/>
          <w:szCs w:val="28"/>
          <w:shd w:fill="auto" w:val="clear"/>
          <w:lang w:val="ru-RU" w:eastAsia="ru-RU" w:bidi="ru-RU"/>
        </w:rPr>
        <w:t>.</w:t>
      </w:r>
    </w:p>
    <w:p>
      <w:pPr>
        <w:pStyle w:val="BodyText"/>
        <w:keepNext w:val="false"/>
        <w:keepLines w:val="false"/>
        <w:widowControl w:val="false"/>
        <w:shd w:val="clear" w:color="auto" w:fill="auto"/>
        <w:spacing w:lineRule="auto" w:line="259" w:before="0" w:after="0"/>
        <w:ind w:firstLine="760" w:left="0" w:right="0"/>
        <w:jc w:val="both"/>
        <w:rPr>
          <w:color w:val="000000"/>
          <w:spacing w:val="0"/>
          <w:sz w:val="28"/>
          <w:szCs w:val="28"/>
          <w:shd w:fill="auto" w:val="clear"/>
          <w:lang w:val="ru-RU" w:eastAsia="ru-RU" w:bidi="ru-RU"/>
        </w:rPr>
      </w:pPr>
      <w:r>
        <w:rPr>
          <w:color w:val="000000"/>
          <w:spacing w:val="0"/>
          <w:sz w:val="28"/>
          <w:szCs w:val="28"/>
          <w:shd w:fill="FFFFFF" w:val="clear"/>
          <w:lang w:val="ru-RU" w:eastAsia="ru-RU" w:bidi="ru-RU"/>
        </w:rPr>
        <w:t>1.2.2.</w:t>
      </w:r>
      <w:r>
        <w:rPr>
          <w:color w:val="000000"/>
          <w:spacing w:val="0"/>
          <w:sz w:val="28"/>
          <w:szCs w:val="28"/>
          <w:shd w:fill="auto" w:val="clear"/>
          <w:lang w:val="ru-RU" w:eastAsia="ru-RU" w:bidi="ru-RU"/>
        </w:rPr>
        <w:t xml:space="preserve"> Под лицами, участвующими в специальной военной операции, понимаются лица, определенные Правительством Белгородской области в целях реализации Единого стандарта региональных мер поддержки участников специальной военной операции и членов их семей.</w:t>
      </w:r>
    </w:p>
    <w:p>
      <w:pPr>
        <w:pStyle w:val="BodyText"/>
        <w:widowControl w:val="false"/>
        <w:shd w:val="clear" w:color="auto" w:fill="auto"/>
        <w:spacing w:lineRule="auto" w:line="259" w:before="0" w:after="0"/>
        <w:ind w:firstLine="760" w:left="0" w:right="0"/>
        <w:jc w:val="both"/>
        <w:rPr>
          <w:color w:val="000000"/>
          <w:spacing w:val="0"/>
          <w:sz w:val="28"/>
          <w:szCs w:val="28"/>
          <w:shd w:fill="auto" w:val="clear"/>
          <w:lang w:val="ru-RU" w:eastAsia="ru-RU" w:bidi="ru-RU"/>
        </w:rPr>
      </w:pPr>
      <w:r>
        <w:rPr>
          <w:color w:val="000000"/>
          <w:spacing w:val="0"/>
          <w:sz w:val="28"/>
          <w:szCs w:val="28"/>
          <w:shd w:fill="auto" w:val="clear"/>
          <w:lang w:val="ru-RU" w:eastAsia="ru-RU" w:bidi="ru-RU"/>
        </w:rPr>
        <w:t>Граждане, имеющие трех и более детей, приобретают право на постановку на учет в качестве лиц, имеющих право на предоставление земельных участков в собственность бесплатно, при одновременном соблюдении следующих условий (требований):</w:t>
      </w:r>
    </w:p>
    <w:p>
      <w:pPr>
        <w:pStyle w:val="BodyText"/>
        <w:keepNext w:val="false"/>
        <w:keepLines w:val="false"/>
        <w:widowControl w:val="false"/>
        <w:numPr>
          <w:ilvl w:val="0"/>
          <w:numId w:val="2"/>
        </w:numPr>
        <w:shd w:val="clear" w:color="auto" w:fill="auto"/>
        <w:tabs>
          <w:tab w:val="clear" w:pos="708"/>
          <w:tab w:val="left" w:pos="1066" w:leader="none"/>
        </w:tabs>
        <w:spacing w:lineRule="auto" w:line="259" w:before="0" w:after="0"/>
        <w:ind w:firstLine="760" w:left="0" w:right="0"/>
        <w:jc w:val="both"/>
        <w:rPr>
          <w:sz w:val="28"/>
          <w:szCs w:val="28"/>
        </w:rPr>
      </w:pPr>
      <w:r>
        <w:rPr>
          <w:color w:val="000000"/>
          <w:spacing w:val="0"/>
          <w:sz w:val="28"/>
          <w:szCs w:val="28"/>
          <w:shd w:fill="auto" w:val="clear"/>
          <w:lang w:val="ru-RU" w:eastAsia="ru-RU" w:bidi="ru-RU"/>
        </w:rPr>
        <w:t>члены семьи постоянно проживают на территории Белгородской области, при этом один из родителей - не менее трех лет;</w:t>
      </w:r>
    </w:p>
    <w:p>
      <w:pPr>
        <w:pStyle w:val="BodyText"/>
        <w:keepNext w:val="false"/>
        <w:keepLines w:val="false"/>
        <w:widowControl w:val="false"/>
        <w:numPr>
          <w:ilvl w:val="0"/>
          <w:numId w:val="2"/>
        </w:numPr>
        <w:shd w:val="clear" w:color="auto" w:fill="auto"/>
        <w:tabs>
          <w:tab w:val="clear" w:pos="708"/>
          <w:tab w:val="left" w:pos="1071" w:leader="none"/>
        </w:tabs>
        <w:spacing w:lineRule="auto" w:line="259" w:before="0" w:after="0"/>
        <w:ind w:firstLine="760" w:left="0" w:right="0"/>
        <w:jc w:val="both"/>
        <w:rPr>
          <w:sz w:val="28"/>
          <w:szCs w:val="28"/>
        </w:rPr>
      </w:pPr>
      <w:r>
        <w:rPr>
          <w:color w:val="000000"/>
          <w:spacing w:val="0"/>
          <w:sz w:val="28"/>
          <w:szCs w:val="28"/>
          <w:shd w:fill="auto" w:val="clear"/>
          <w:lang w:val="ru-RU" w:eastAsia="ru-RU" w:bidi="ru-RU"/>
        </w:rPr>
        <w:t>ранее членам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 или ведения личного подсобного хозяйства (приусадебный земельный участок);</w:t>
      </w:r>
    </w:p>
    <w:p>
      <w:pPr>
        <w:pStyle w:val="BodyText"/>
        <w:keepNext w:val="false"/>
        <w:keepLines w:val="false"/>
        <w:widowControl w:val="false"/>
        <w:numPr>
          <w:ilvl w:val="0"/>
          <w:numId w:val="2"/>
        </w:numPr>
        <w:shd w:val="clear" w:color="auto" w:fill="auto"/>
        <w:tabs>
          <w:tab w:val="clear" w:pos="708"/>
          <w:tab w:val="left" w:pos="1076" w:leader="none"/>
        </w:tabs>
        <w:spacing w:lineRule="auto" w:line="259" w:before="0" w:after="0"/>
        <w:ind w:firstLine="760" w:left="0" w:right="0"/>
        <w:jc w:val="both"/>
        <w:rPr>
          <w:sz w:val="28"/>
          <w:szCs w:val="28"/>
        </w:rPr>
      </w:pPr>
      <w:r>
        <w:rPr>
          <w:color w:val="000000"/>
          <w:spacing w:val="0"/>
          <w:sz w:val="28"/>
          <w:szCs w:val="28"/>
          <w:shd w:fill="auto" w:val="clear"/>
          <w:lang w:val="ru-RU" w:eastAsia="ru-RU" w:bidi="ru-RU"/>
        </w:rPr>
        <w:t>ранее члены семьи не приобретали в собственность бесплатно земельный участок для индивидуального жилищного строительства или ведения личного подсобного хозяйства (приусадебный земельный участок) у организации, учредителем (участником, акционером) которой является Белгородская область или муниципальное образование Белгородской области, а также в их собственности отсутствует земельный участок, приобретенный у такой организации для индивидуального жилищного строительства или ведения личного подсобного хозяйства (приусадебный земельный участок) по договору купли-продажи на условиях частичной оплаты рыночной стоимости, строительство индивидуального жилого дома на котором не завершено;</w:t>
      </w:r>
    </w:p>
    <w:p>
      <w:pPr>
        <w:pStyle w:val="BodyText"/>
        <w:keepNext w:val="false"/>
        <w:keepLines w:val="false"/>
        <w:widowControl w:val="false"/>
        <w:numPr>
          <w:ilvl w:val="0"/>
          <w:numId w:val="2"/>
        </w:numPr>
        <w:shd w:val="clear" w:color="auto" w:fill="auto"/>
        <w:tabs>
          <w:tab w:val="clear" w:pos="708"/>
          <w:tab w:val="left" w:pos="1076" w:leader="none"/>
        </w:tabs>
        <w:spacing w:lineRule="auto" w:line="259" w:before="0" w:after="0"/>
        <w:ind w:firstLine="760" w:left="0" w:right="0"/>
        <w:jc w:val="both"/>
        <w:rPr>
          <w:sz w:val="28"/>
          <w:szCs w:val="28"/>
        </w:rPr>
      </w:pPr>
      <w:r>
        <w:rPr>
          <w:color w:val="000000"/>
          <w:spacing w:val="0"/>
          <w:sz w:val="28"/>
          <w:szCs w:val="28"/>
          <w:shd w:fill="auto" w:val="clear"/>
          <w:lang w:val="ru-RU" w:eastAsia="ru-RU" w:bidi="ru-RU"/>
        </w:rPr>
        <w:t>такие граждане состоят на учете в качестве нуждающихся в жилых помещениях в соответствии с жилищным законодательством</w:t>
      </w:r>
      <w:r>
        <w:rPr>
          <w:color w:val="000000"/>
          <w:spacing w:val="0"/>
          <w:sz w:val="28"/>
          <w:szCs w:val="28"/>
          <w:shd w:fill="FFFFFF" w:val="clear"/>
          <w:lang w:val="ru-RU" w:eastAsia="ru-RU" w:bidi="ru-RU"/>
        </w:rPr>
        <w:t xml:space="preserve"> (данное требование не распространяется на граждан, имеющих трех и более детей, в случае участия в специальной военной операции одного или нескольких детей указанных граждан в возрасте от 18 до 23 лет).</w:t>
      </w:r>
    </w:p>
    <w:p>
      <w:pPr>
        <w:pStyle w:val="BodyText"/>
        <w:keepNext w:val="false"/>
        <w:keepLines w:val="false"/>
        <w:widowControl w:val="false"/>
        <w:shd w:val="clear" w:color="auto" w:fill="auto"/>
        <w:spacing w:lineRule="auto" w:line="259" w:before="0" w:after="0"/>
        <w:ind w:firstLine="760" w:left="0" w:right="0"/>
        <w:jc w:val="both"/>
        <w:rPr>
          <w:sz w:val="28"/>
          <w:szCs w:val="28"/>
        </w:rPr>
      </w:pPr>
      <w:r>
        <w:rPr>
          <w:color w:val="000000"/>
          <w:spacing w:val="0"/>
          <w:sz w:val="28"/>
          <w:szCs w:val="28"/>
          <w:shd w:fill="FFFFFF" w:val="clear"/>
          <w:lang w:val="ru-RU" w:eastAsia="ru-RU" w:bidi="ru-RU"/>
        </w:rPr>
        <w:t xml:space="preserve">1.2.3. </w:t>
      </w:r>
      <w:r>
        <w:rPr>
          <w:color w:val="000000"/>
          <w:spacing w:val="0"/>
          <w:sz w:val="28"/>
          <w:szCs w:val="28"/>
          <w:shd w:fill="auto" w:val="clear"/>
          <w:lang w:val="ru-RU" w:eastAsia="ru-RU" w:bidi="ru-RU"/>
        </w:rPr>
        <w:t xml:space="preserve">Граждане, участвующие (участвовавшие) в специальной военной операции, имеющие в составе семьи трех и более детей, приобретают право на постановку на учет в качестве лиц, имеющих право на предоставление земельных участков в собственность бесплатно, при одновременном соблюдении условии (требований), предусмотренных подпунктами настоящего пункта настоящего </w:t>
      </w:r>
      <w:r>
        <w:rPr>
          <w:b w:val="false"/>
          <w:bCs w:val="false"/>
          <w:color w:val="000000"/>
          <w:spacing w:val="0"/>
          <w:sz w:val="28"/>
          <w:szCs w:val="28"/>
          <w:shd w:fill="auto" w:val="clear"/>
          <w:lang w:val="ru-RU" w:eastAsia="ru-RU" w:bidi="ru-RU"/>
        </w:rPr>
        <w:t xml:space="preserve">Административного регламента, </w:t>
      </w:r>
      <w:r>
        <w:rPr>
          <w:color w:val="000000"/>
          <w:spacing w:val="0"/>
          <w:sz w:val="28"/>
          <w:szCs w:val="28"/>
          <w:shd w:fill="auto" w:val="clear"/>
          <w:lang w:val="ru-RU" w:eastAsia="ru-RU" w:bidi="ru-RU"/>
        </w:rPr>
        <w:t>а также следующих условий (требований):</w:t>
      </w:r>
    </w:p>
    <w:p>
      <w:pPr>
        <w:pStyle w:val="BodyText"/>
        <w:keepNext w:val="false"/>
        <w:keepLines w:val="false"/>
        <w:widowControl w:val="false"/>
        <w:shd w:val="clear" w:color="auto" w:fill="auto"/>
        <w:spacing w:lineRule="auto" w:line="259" w:before="0" w:after="0"/>
        <w:ind w:firstLine="720" w:left="0" w:right="0"/>
        <w:jc w:val="both"/>
        <w:rPr>
          <w:sz w:val="28"/>
          <w:szCs w:val="28"/>
        </w:rPr>
      </w:pPr>
      <w:r>
        <w:rPr>
          <w:color w:val="000000"/>
          <w:spacing w:val="0"/>
          <w:sz w:val="28"/>
          <w:szCs w:val="28"/>
          <w:shd w:fill="auto" w:val="clear"/>
          <w:lang w:val="ru-RU" w:eastAsia="ru-RU" w:bidi="ru-RU"/>
        </w:rPr>
        <w:t>1) военнослужащий и члены его семьи постоянно проживают на территории Белгородской области;</w:t>
      </w:r>
    </w:p>
    <w:p>
      <w:pPr>
        <w:pStyle w:val="BodyText"/>
        <w:keepNext w:val="false"/>
        <w:keepLines w:val="false"/>
        <w:widowControl w:val="false"/>
        <w:shd w:val="clear" w:color="auto" w:fill="auto"/>
        <w:spacing w:lineRule="auto" w:line="271" w:before="0" w:after="0"/>
        <w:ind w:firstLine="760" w:left="0" w:right="0"/>
        <w:jc w:val="both"/>
        <w:rPr>
          <w:color w:val="000000"/>
          <w:sz w:val="28"/>
          <w:szCs w:val="28"/>
          <w:highlight w:val="none"/>
        </w:rPr>
      </w:pPr>
      <w:r>
        <w:rPr>
          <w:color w:val="000000"/>
          <w:sz w:val="28"/>
          <w:szCs w:val="28"/>
        </w:rPr>
        <w:t xml:space="preserve">2) общая площадь жилого помещения на одного члена семьи военнослужащего составляет менее учетной нормы площади жилого помещения, </w:t>
      </w:r>
      <w:r>
        <w:rPr>
          <w:b w:val="false"/>
          <w:bCs w:val="false"/>
          <w:color w:val="000000"/>
          <w:sz w:val="28"/>
          <w:szCs w:val="28"/>
        </w:rPr>
        <w:t>установленной в соответствии с жилищным</w:t>
      </w:r>
      <w:r>
        <w:rPr>
          <w:b/>
          <w:bCs/>
          <w:color w:val="000000"/>
          <w:sz w:val="28"/>
          <w:szCs w:val="28"/>
        </w:rPr>
        <w:t xml:space="preserve"> </w:t>
      </w:r>
      <w:r>
        <w:rPr>
          <w:color w:val="000000"/>
          <w:sz w:val="28"/>
          <w:szCs w:val="28"/>
        </w:rPr>
        <w:t>законодательством.</w:t>
      </w:r>
    </w:p>
    <w:p>
      <w:pPr>
        <w:pStyle w:val="BodyText"/>
        <w:keepNext w:val="false"/>
        <w:keepLines w:val="false"/>
        <w:widowControl w:val="false"/>
        <w:shd w:val="clear" w:color="auto" w:fill="auto"/>
        <w:spacing w:lineRule="auto" w:line="271" w:before="0" w:after="0"/>
        <w:ind w:firstLine="760" w:left="0" w:right="0"/>
        <w:jc w:val="both"/>
        <w:rPr>
          <w:sz w:val="28"/>
          <w:szCs w:val="28"/>
          <w:highlight w:val="green"/>
        </w:rPr>
      </w:pPr>
      <w:r>
        <w:rPr>
          <w:color w:val="000000"/>
          <w:sz w:val="28"/>
          <w:szCs w:val="28"/>
          <w:shd w:fill="auto" w:val="clear"/>
        </w:rPr>
        <w:t>Заявление о постановке на учет семьи военнослужащего может быть подано военнослужащим или его супругой (супругом).</w:t>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shd w:fill="FFFFFF" w:val="clear"/>
        </w:rPr>
        <w:t>1.2.4.</w:t>
      </w:r>
      <w:r>
        <w:rPr>
          <w:rFonts w:ascii="Times New Roman" w:hAnsi="Times New Roman"/>
          <w:color w:themeColor="text1" w:val="000000"/>
          <w:sz w:val="28"/>
          <w:szCs w:val="28"/>
        </w:rPr>
        <w:t xml:space="preserve"> Интересы заявителей, указанных в пункте 1.2.1 настоящего подраздела административного регламента, могут представлять обладающие соответствующими полномочиями.</w:t>
      </w:r>
    </w:p>
    <w:p>
      <w:pPr>
        <w:pStyle w:val="Normal"/>
        <w:widowControl w:val="false"/>
        <w:spacing w:lineRule="auto" w:line="240" w:before="0" w:after="0"/>
        <w:ind w:firstLine="54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jc w:val="center"/>
        <w:rPr>
          <w:rFonts w:ascii="Times New Roman" w:hAnsi="Times New Roman"/>
          <w:b/>
          <w:bCs/>
          <w:color w:themeColor="text1" w:val="000000"/>
          <w:sz w:val="28"/>
          <w:szCs w:val="28"/>
        </w:rPr>
      </w:pPr>
      <w:r>
        <w:rPr>
          <w:rFonts w:ascii="Times New Roman" w:hAnsi="Times New Roman"/>
          <w:b/>
          <w:bCs/>
          <w:color w:themeColor="text1" w:val="000000"/>
          <w:sz w:val="28"/>
          <w:szCs w:val="28"/>
        </w:rPr>
        <w:t xml:space="preserve">1.3. Требование предоставления заявителю муниципальной услуги </w:t>
      </w:r>
    </w:p>
    <w:p>
      <w:pPr>
        <w:pStyle w:val="Normal"/>
        <w:widowControl w:val="false"/>
        <w:spacing w:lineRule="auto" w:line="240" w:before="0" w:after="0"/>
        <w:jc w:val="center"/>
        <w:rPr>
          <w:rFonts w:ascii="Times New Roman" w:hAnsi="Times New Roman"/>
          <w:b/>
          <w:bCs/>
          <w:color w:themeColor="text1" w:val="000000"/>
          <w:sz w:val="28"/>
          <w:szCs w:val="28"/>
        </w:rPr>
      </w:pPr>
      <w:r>
        <w:rPr>
          <w:rFonts w:ascii="Times New Roman" w:hAnsi="Times New Roman"/>
          <w:b/>
          <w:bCs/>
          <w:color w:themeColor="text1" w:val="000000"/>
          <w:sz w:val="28"/>
          <w:szCs w:val="28"/>
        </w:rPr>
        <w:t xml:space="preserve">в соответствии с категориями (признаками) заявителей, сведения </w:t>
      </w:r>
    </w:p>
    <w:p>
      <w:pPr>
        <w:pStyle w:val="Normal"/>
        <w:widowControl w:val="false"/>
        <w:spacing w:lineRule="auto" w:line="240" w:before="0" w:after="0"/>
        <w:jc w:val="center"/>
        <w:rPr>
          <w:rFonts w:ascii="Times New Roman" w:hAnsi="Times New Roman"/>
          <w:b/>
          <w:bCs/>
          <w:color w:themeColor="text1" w:val="000000"/>
          <w:sz w:val="28"/>
          <w:szCs w:val="28"/>
        </w:rPr>
      </w:pPr>
      <w:r>
        <w:rPr>
          <w:rFonts w:ascii="Times New Roman" w:hAnsi="Times New Roman"/>
          <w:b/>
          <w:bCs/>
          <w:color w:themeColor="text1" w:val="000000"/>
          <w:sz w:val="28"/>
          <w:szCs w:val="28"/>
        </w:rPr>
        <w:t>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1.3.1. Муниципальная услуга предоставляется заявителю в соответствии с категориями (признаками) заявителей, сведения о которых размещаются в федеральной государственной информационной системе «Федеральный реестр государственных и муниципальных услуг» и на федеральной государственной информационной системе «Единый портал государственных и муниципальных услуг (функций)».</w:t>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numPr>
          <w:ilvl w:val="0"/>
          <w:numId w:val="0"/>
        </w:numPr>
        <w:spacing w:lineRule="auto" w:line="240" w:before="0" w:after="0"/>
        <w:ind w:hanging="0" w:left="0"/>
        <w:jc w:val="center"/>
        <w:outlineLvl w:val="1"/>
        <w:rPr>
          <w:rFonts w:ascii="Times New Roman" w:hAnsi="Times New Roman"/>
          <w:color w:themeColor="text1" w:val="000000"/>
          <w:sz w:val="28"/>
          <w:szCs w:val="28"/>
        </w:rPr>
      </w:pPr>
      <w:r>
        <w:rPr>
          <w:rFonts w:ascii="Times New Roman" w:hAnsi="Times New Roman"/>
          <w:b/>
          <w:bCs/>
          <w:color w:themeColor="text1" w:val="000000"/>
          <w:sz w:val="28"/>
          <w:szCs w:val="28"/>
        </w:rPr>
        <w:t>2.</w:t>
      </w:r>
      <w:r>
        <w:rPr>
          <w:rFonts w:ascii="Times New Roman" w:hAnsi="Times New Roman"/>
          <w:b/>
          <w:color w:themeColor="text1" w:val="000000"/>
          <w:sz w:val="28"/>
          <w:szCs w:val="28"/>
        </w:rPr>
        <w:t xml:space="preserve"> Стандарт предоставления муниципальной услуги</w:t>
      </w:r>
    </w:p>
    <w:p>
      <w:pPr>
        <w:pStyle w:val="Normal"/>
        <w:widowControl w:val="false"/>
        <w:numPr>
          <w:ilvl w:val="0"/>
          <w:numId w:val="0"/>
        </w:numPr>
        <w:spacing w:lineRule="auto" w:line="240" w:before="0" w:after="0"/>
        <w:ind w:hanging="0" w:left="1080"/>
        <w:outlineLvl w:val="1"/>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2.1. Наименование муниципальной услуги</w:t>
      </w:r>
    </w:p>
    <w:p>
      <w:pPr>
        <w:pStyle w:val="Normal"/>
        <w:widowControl w:val="false"/>
        <w:spacing w:lineRule="auto" w:line="240" w:before="0" w:after="0"/>
        <w:ind w:firstLine="54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2.1.1. </w:t>
      </w:r>
      <w:r>
        <w:rPr>
          <w:rFonts w:ascii="Times New Roman" w:hAnsi="Times New Roman"/>
          <w:color w:val="000000"/>
          <w:spacing w:val="0"/>
          <w:sz w:val="28"/>
          <w:szCs w:val="28"/>
          <w:shd w:fill="auto" w:val="clear"/>
          <w:lang w:val="ru-RU" w:eastAsia="ru-RU" w:bidi="ru-RU"/>
        </w:rPr>
        <w:t>Постановка на учет граждан, имеющих трех и более детей, в качестве лиц, имеющих право на предоставление земельных участков в собственность бесплатно.</w:t>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numPr>
          <w:ilvl w:val="0"/>
          <w:numId w:val="0"/>
        </w:numPr>
        <w:spacing w:lineRule="auto" w:line="240" w:before="0" w:after="0"/>
        <w:ind w:hanging="0" w:left="0"/>
        <w:jc w:val="center"/>
        <w:outlineLvl w:val="2"/>
        <w:rPr>
          <w:rFonts w:ascii="Times New Roman" w:hAnsi="Times New Roman"/>
          <w:color w:themeColor="text1" w:val="000000"/>
          <w:sz w:val="28"/>
          <w:szCs w:val="28"/>
        </w:rPr>
      </w:pPr>
      <w:r>
        <w:rPr>
          <w:rFonts w:ascii="Times New Roman" w:hAnsi="Times New Roman"/>
          <w:b/>
          <w:color w:themeColor="text1" w:val="000000"/>
          <w:sz w:val="28"/>
          <w:szCs w:val="28"/>
        </w:rPr>
        <w:t>2.2. Наименование органа, предоставляющего муниципальную услугу</w:t>
      </w:r>
    </w:p>
    <w:p>
      <w:pPr>
        <w:pStyle w:val="Normal"/>
        <w:widowControl w:val="false"/>
        <w:numPr>
          <w:ilvl w:val="0"/>
          <w:numId w:val="0"/>
        </w:numPr>
        <w:spacing w:lineRule="auto" w:line="240" w:before="0" w:after="0"/>
        <w:ind w:hanging="0" w:left="0"/>
        <w:jc w:val="center"/>
        <w:outlineLvl w:val="2"/>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2.2.1. Муниципальная услуга предоставляется Управлением социальной защиты населения Администрации Чернянского муниципального округа </w:t>
      </w:r>
      <w:r>
        <w:rPr>
          <w:rFonts w:ascii="Times New Roman" w:hAnsi="Times New Roman"/>
          <w:color w:themeColor="text1" w:val="000000"/>
          <w:sz w:val="28"/>
          <w:szCs w:val="28"/>
          <w:shd w:fill="FFFFFF" w:val="clear"/>
        </w:rPr>
        <w:t>Белгородской области.</w:t>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numPr>
          <w:ilvl w:val="0"/>
          <w:numId w:val="0"/>
        </w:numPr>
        <w:spacing w:lineRule="auto" w:line="240" w:before="0" w:after="0"/>
        <w:ind w:hanging="0" w:left="0"/>
        <w:jc w:val="center"/>
        <w:outlineLvl w:val="2"/>
        <w:rPr>
          <w:rFonts w:ascii="Times New Roman" w:hAnsi="Times New Roman"/>
          <w:color w:themeColor="text1" w:val="000000"/>
          <w:sz w:val="28"/>
          <w:szCs w:val="28"/>
        </w:rPr>
      </w:pPr>
      <w:r>
        <w:rPr>
          <w:rFonts w:ascii="Times New Roman" w:hAnsi="Times New Roman"/>
          <w:b/>
          <w:color w:themeColor="text1" w:val="000000"/>
          <w:sz w:val="28"/>
          <w:szCs w:val="28"/>
        </w:rPr>
        <w:t>2.3. Результат предоставления муниципальной услуги</w:t>
      </w:r>
    </w:p>
    <w:p>
      <w:pPr>
        <w:pStyle w:val="Normal"/>
        <w:widowControl w:val="false"/>
        <w:spacing w:lineRule="auto" w:line="240" w:before="0" w:after="0"/>
        <w:ind w:firstLine="54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2.3.1. Результатом предоставления муниципальной услуги является:</w:t>
      </w:r>
    </w:p>
    <w:p>
      <w:pPr>
        <w:pStyle w:val="Normal"/>
        <w:spacing w:lineRule="auto" w:line="240" w:before="0" w:after="0"/>
        <w:ind w:firstLine="709"/>
        <w:jc w:val="both"/>
        <w:rPr>
          <w:sz w:val="28"/>
          <w:szCs w:val="28"/>
          <w:highlight w:val="cyan"/>
        </w:rPr>
      </w:pPr>
      <w:r>
        <w:rPr>
          <w:rFonts w:ascii="Times New Roman" w:hAnsi="Times New Roman"/>
          <w:color w:themeColor="text1" w:val="000000"/>
          <w:sz w:val="28"/>
          <w:szCs w:val="28"/>
        </w:rPr>
        <w:t xml:space="preserve">1) </w:t>
      </w:r>
      <w:r>
        <w:rPr>
          <w:rFonts w:ascii="Times New Roman" w:hAnsi="Times New Roman"/>
          <w:bCs/>
          <w:color w:themeColor="text1" w:val="000000"/>
          <w:sz w:val="28"/>
          <w:szCs w:val="28"/>
        </w:rPr>
        <w:t xml:space="preserve">решение о постановке на </w:t>
      </w:r>
      <w:r>
        <w:rPr>
          <w:rFonts w:ascii="Times New Roman" w:hAnsi="Times New Roman"/>
          <w:bCs/>
          <w:color w:val="000000"/>
          <w:spacing w:val="0"/>
          <w:sz w:val="28"/>
          <w:szCs w:val="28"/>
          <w:shd w:fill="auto" w:val="clear"/>
          <w:lang w:val="ru-RU" w:eastAsia="ru-RU" w:bidi="ru-RU"/>
        </w:rPr>
        <w:t xml:space="preserve">учет граждан, имеющих трех и более детей, в качестве лиц, имеющих право на предоставление земельных участков в собственность бесплатно </w:t>
      </w:r>
      <w:r>
        <w:rPr>
          <w:rFonts w:ascii="Times New Roman" w:hAnsi="Times New Roman"/>
          <w:color w:themeColor="text1" w:val="000000"/>
          <w:sz w:val="28"/>
          <w:szCs w:val="28"/>
        </w:rPr>
        <w:t>(Приложение</w:t>
      </w:r>
      <w:r>
        <w:rPr>
          <w:rFonts w:ascii="Times New Roman" w:hAnsi="Times New Roman"/>
          <w:color w:themeColor="text1" w:val="000000"/>
          <w:sz w:val="28"/>
          <w:szCs w:val="28"/>
          <w:shd w:fill="auto" w:val="clear"/>
        </w:rPr>
        <w:t xml:space="preserve"> №6)</w:t>
      </w:r>
      <w:r>
        <w:rPr>
          <w:rFonts w:ascii="Times New Roman" w:hAnsi="Times New Roman"/>
          <w:i/>
          <w:iCs/>
          <w:color w:themeColor="text1" w:val="000000"/>
          <w:sz w:val="28"/>
          <w:szCs w:val="28"/>
          <w:shd w:fill="FFFFFF" w:val="clear"/>
        </w:rPr>
        <w:t xml:space="preserve">; </w:t>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2) </w:t>
      </w:r>
      <w:r>
        <w:rPr>
          <w:rFonts w:ascii="Times New Roman" w:hAnsi="Times New Roman"/>
          <w:bCs/>
          <w:color w:themeColor="text1" w:val="000000"/>
          <w:sz w:val="28"/>
          <w:szCs w:val="28"/>
        </w:rPr>
        <w:t xml:space="preserve">решение об отказе в постановке на </w:t>
      </w:r>
      <w:r>
        <w:rPr>
          <w:rFonts w:ascii="Times New Roman" w:hAnsi="Times New Roman"/>
          <w:bCs/>
          <w:color w:val="000000"/>
          <w:spacing w:val="0"/>
          <w:sz w:val="28"/>
          <w:szCs w:val="28"/>
          <w:shd w:fill="auto" w:val="clear"/>
          <w:lang w:val="ru-RU" w:eastAsia="ru-RU" w:bidi="ru-RU"/>
        </w:rPr>
        <w:t xml:space="preserve"> учет граждан, имеющих трех и более детей, в качестве лиц, имеющих право на предоставление земельных участков в собственность бесплатно </w:t>
      </w:r>
      <w:r>
        <w:rPr>
          <w:rFonts w:ascii="Times New Roman" w:hAnsi="Times New Roman"/>
          <w:color w:themeColor="text1" w:val="000000"/>
          <w:sz w:val="28"/>
          <w:szCs w:val="28"/>
        </w:rPr>
        <w:t>(Приложение</w:t>
      </w:r>
      <w:r>
        <w:rPr>
          <w:rFonts w:ascii="Times New Roman" w:hAnsi="Times New Roman"/>
          <w:color w:themeColor="text1" w:val="000000"/>
          <w:sz w:val="28"/>
          <w:szCs w:val="28"/>
          <w:shd w:fill="auto" w:val="clear"/>
        </w:rPr>
        <w:t xml:space="preserve"> </w:t>
      </w:r>
      <w:r>
        <w:rPr>
          <w:rFonts w:ascii="Times New Roman" w:hAnsi="Times New Roman"/>
          <w:i w:val="false"/>
          <w:iCs w:val="false"/>
          <w:color w:themeColor="text1" w:val="000000"/>
          <w:sz w:val="28"/>
          <w:szCs w:val="28"/>
          <w:shd w:fill="auto" w:val="clear"/>
        </w:rPr>
        <w:t>№ 7).</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 xml:space="preserve">2.3.2. Формирование реестровой записи в качестве результата предоставления Услуги не предусмотрено. </w:t>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2.3.3. Результат предоставления муниципальной услуги может быть получен:</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1) в форме документа на бумажном носителе посредством выдачи заявителю (представителю заявителя) в органе, предоставляющем Услугу, лично по предъявлении удостоверяющего личность документа;</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2) в форме документа на бумажном носителе посредством почтового отправления на адрес заявителя (представителя заявителя), указанный в заявлении;</w:t>
      </w:r>
    </w:p>
    <w:p>
      <w:pPr>
        <w:pStyle w:val="Normal"/>
        <w:widowControl w:val="false"/>
        <w:spacing w:lineRule="auto" w:line="240" w:before="0" w:after="0"/>
        <w:ind w:firstLine="709"/>
        <w:jc w:val="both"/>
        <w:rPr/>
      </w:pPr>
      <w:r>
        <w:rPr>
          <w:rFonts w:ascii="Times New Roman" w:hAnsi="Times New Roman"/>
          <w:color w:themeColor="text1" w:val="000000"/>
          <w:sz w:val="28"/>
          <w:szCs w:val="28"/>
        </w:rPr>
        <w:t xml:space="preserve">3)  в форме электронного документа посредством </w:t>
      </w:r>
      <w:r>
        <w:rPr>
          <w:rFonts w:ascii="Times New Roman" w:hAnsi="Times New Roman"/>
          <w:color w:themeColor="text1" w:val="000000"/>
          <w:sz w:val="28"/>
          <w:szCs w:val="28"/>
          <w:shd w:fill="FFFFFF" w:val="clear"/>
        </w:rPr>
        <w:t xml:space="preserve">ЕПГУ </w:t>
      </w:r>
      <w:r>
        <w:rPr>
          <w:rStyle w:val="Style8"/>
          <w:rFonts w:ascii="Times New Roman" w:hAnsi="Times New Roman"/>
          <w:color w:themeColor="text1" w:val="000000"/>
          <w:sz w:val="28"/>
          <w:szCs w:val="28"/>
        </w:rPr>
        <w:t xml:space="preserve"> </w:t>
      </w:r>
      <w:r>
        <w:rPr>
          <w:rFonts w:ascii="Times New Roman" w:hAnsi="Times New Roman"/>
          <w:color w:themeColor="text1" w:val="000000"/>
          <w:sz w:val="28"/>
          <w:szCs w:val="28"/>
        </w:rPr>
        <w:t>(с момента реализации на портале).</w:t>
      </w:r>
    </w:p>
    <w:p>
      <w:pPr>
        <w:pStyle w:val="NoSpacing"/>
        <w:widowControl/>
        <w:spacing w:lineRule="auto" w:line="240" w:beforeAutospacing="0" w:before="0" w:afterAutospacing="0" w:after="0"/>
        <w:ind w:firstLine="737" w:left="0" w:right="0"/>
        <w:jc w:val="both"/>
        <w:rPr>
          <w:sz w:val="28"/>
          <w:szCs w:val="28"/>
        </w:rPr>
      </w:pPr>
      <w:r>
        <w:rPr>
          <w:rFonts w:ascii="Times New Roman" w:hAnsi="Times New Roman"/>
          <w:color w:themeColor="text1" w:val="000000"/>
          <w:sz w:val="28"/>
          <w:szCs w:val="28"/>
        </w:rPr>
        <w:t>4) в форме бумажного документа на основании электронного результата, полученного в ЕПГУ (с момента реализации на портале), и заверенного работником государственного автономного учреждения Белгородской области «Многофункциональный центр предоставления государственных и муниципальных услуг».</w:t>
      </w:r>
    </w:p>
    <w:p>
      <w:pPr>
        <w:pStyle w:val="NoSpacing"/>
        <w:rPr>
          <w:rFonts w:ascii="Times New Roman" w:hAnsi="Times New Roman"/>
          <w:color w:themeColor="text1" w:val="000000"/>
          <w:sz w:val="26"/>
          <w:szCs w:val="26"/>
        </w:rPr>
      </w:pPr>
      <w:r>
        <w:rPr>
          <w:rFonts w:ascii="Times New Roman" w:hAnsi="Times New Roman"/>
          <w:color w:themeColor="text1" w:val="000000"/>
          <w:sz w:val="26"/>
          <w:szCs w:val="26"/>
        </w:rPr>
      </w:r>
    </w:p>
    <w:p>
      <w:pPr>
        <w:pStyle w:val="NoSpacing"/>
        <w:jc w:val="center"/>
        <w:rPr>
          <w:rFonts w:ascii="Times New Roman" w:hAnsi="Times New Roman"/>
          <w:b/>
          <w:bCs/>
          <w:color w:themeColor="text1" w:val="000000"/>
          <w:sz w:val="26"/>
          <w:szCs w:val="26"/>
        </w:rPr>
      </w:pPr>
      <w:r>
        <w:rPr>
          <w:rFonts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2.4. Срок предоставления муниципальной услуги</w:t>
      </w:r>
    </w:p>
    <w:p>
      <w:pPr>
        <w:pStyle w:val="Normal"/>
        <w:widowControl w:val="false"/>
        <w:spacing w:lineRule="auto" w:line="240" w:before="0" w:after="0"/>
        <w:ind w:firstLine="54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2.4.1. Максимальный срок предоставления муниципальной услуги независимо от категории (признаков) заявителей, предусмотренных приложением № 2 к настоящему административному регламенту, исчисляется со дня регистрации запроса и документов, необходимых для предоставления муниципальной услуги и составляет:</w:t>
      </w:r>
    </w:p>
    <w:p>
      <w:pPr>
        <w:pStyle w:val="Normal"/>
        <w:spacing w:lineRule="auto" w:line="240" w:before="0" w:after="0"/>
        <w:ind w:firstLine="709"/>
        <w:jc w:val="both"/>
        <w:rPr>
          <w:i w:val="false"/>
          <w:i w:val="false"/>
          <w:iCs w:val="false"/>
          <w:sz w:val="28"/>
          <w:szCs w:val="28"/>
        </w:rPr>
      </w:pPr>
      <w:r>
        <w:rPr>
          <w:rFonts w:ascii="Times New Roman" w:hAnsi="Times New Roman"/>
          <w:i w:val="false"/>
          <w:iCs w:val="false"/>
          <w:color w:themeColor="text1" w:val="000000"/>
          <w:sz w:val="28"/>
          <w:szCs w:val="28"/>
        </w:rPr>
        <w:t>1) в уполномоченном органе  – 8 (восемь) рабочих дней;</w:t>
      </w:r>
    </w:p>
    <w:p>
      <w:pPr>
        <w:pStyle w:val="Normal"/>
        <w:spacing w:lineRule="auto" w:line="240" w:before="0" w:after="0"/>
        <w:ind w:firstLine="709"/>
        <w:jc w:val="both"/>
        <w:rPr>
          <w:i w:val="false"/>
          <w:i w:val="false"/>
          <w:iCs w:val="false"/>
          <w:sz w:val="28"/>
          <w:szCs w:val="28"/>
        </w:rPr>
      </w:pPr>
      <w:r>
        <w:rPr>
          <w:rFonts w:ascii="Times New Roman" w:hAnsi="Times New Roman"/>
          <w:i w:val="false"/>
          <w:iCs w:val="false"/>
          <w:color w:themeColor="text1" w:val="000000"/>
          <w:sz w:val="28"/>
          <w:szCs w:val="28"/>
        </w:rPr>
        <w:t>2) через ЕПГУ (с момента реализации на портале) – 8 (восемь) рабочих дней.</w:t>
      </w:r>
    </w:p>
    <w:p>
      <w:pPr>
        <w:pStyle w:val="Normal"/>
        <w:spacing w:lineRule="auto" w:line="240" w:before="0" w:after="0"/>
        <w:ind w:firstLine="709"/>
        <w:jc w:val="both"/>
        <w:rPr>
          <w:rFonts w:ascii="Times New Roman" w:hAnsi="Times New Roman"/>
          <w:i/>
          <w:i/>
          <w:iCs/>
          <w:color w:themeColor="text1" w:val="000000"/>
          <w:sz w:val="28"/>
          <w:szCs w:val="28"/>
        </w:rPr>
      </w:pPr>
      <w:r>
        <w:rPr>
          <w:rFonts w:ascii="Times New Roman" w:hAnsi="Times New Roman"/>
          <w:i/>
          <w:iCs/>
          <w:color w:themeColor="text1" w:val="000000"/>
          <w:sz w:val="28"/>
          <w:szCs w:val="28"/>
        </w:rPr>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2.5. Размер платы, взимаемой с заявителя при предоставлении муниципальной услуги, и способы ее взимания</w:t>
      </w:r>
    </w:p>
    <w:p>
      <w:pPr>
        <w:pStyle w:val="Normal"/>
        <w:widowControl w:val="false"/>
        <w:spacing w:lineRule="auto" w:line="240" w:before="0" w:after="0"/>
        <w:ind w:firstLine="54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2.5.1.  Предоставление Услуги осуществляется бесплатно.</w:t>
      </w:r>
    </w:p>
    <w:p>
      <w:pPr>
        <w:pStyle w:val="Normal"/>
        <w:numPr>
          <w:ilvl w:val="0"/>
          <w:numId w:val="0"/>
        </w:numPr>
        <w:spacing w:lineRule="auto" w:line="240" w:before="0" w:after="0"/>
        <w:ind w:hanging="0" w:left="0"/>
        <w:jc w:val="center"/>
        <w:outlineLvl w:val="0"/>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numPr>
          <w:ilvl w:val="0"/>
          <w:numId w:val="0"/>
        </w:numPr>
        <w:spacing w:lineRule="auto" w:line="240" w:before="0" w:after="0"/>
        <w:ind w:hanging="0" w:left="0"/>
        <w:jc w:val="center"/>
        <w:outlineLvl w:val="0"/>
        <w:rPr>
          <w:rFonts w:ascii="Times New Roman" w:hAnsi="Times New Roman"/>
          <w:color w:themeColor="text1" w:val="000000"/>
          <w:sz w:val="28"/>
          <w:szCs w:val="28"/>
        </w:rPr>
      </w:pPr>
      <w:r>
        <w:rPr>
          <w:rFonts w:ascii="Times New Roman" w:hAnsi="Times New Roman"/>
          <w:b/>
          <w:bCs/>
          <w:color w:themeColor="text1" w:val="000000"/>
          <w:sz w:val="28"/>
          <w:szCs w:val="28"/>
        </w:rPr>
        <w:t>2.6.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pPr>
        <w:pStyle w:val="Normal"/>
        <w:numPr>
          <w:ilvl w:val="0"/>
          <w:numId w:val="0"/>
        </w:numPr>
        <w:spacing w:lineRule="auto" w:line="240" w:before="0" w:after="0"/>
        <w:ind w:hanging="0" w:left="0"/>
        <w:jc w:val="center"/>
        <w:outlineLvl w:val="0"/>
        <w:rPr>
          <w:rFonts w:ascii="Times New Roman" w:hAnsi="Times New Roman"/>
          <w:color w:themeColor="text1" w:val="000000"/>
          <w:sz w:val="28"/>
          <w:szCs w:val="28"/>
        </w:rPr>
      </w:pPr>
      <w:r>
        <w:rPr>
          <w:rFonts w:ascii="Times New Roman" w:hAnsi="Times New Roman"/>
          <w:color w:themeColor="text1" w:val="000000"/>
          <w:sz w:val="28"/>
          <w:szCs w:val="28"/>
        </w:rPr>
      </w:r>
    </w:p>
    <w:p>
      <w:pPr>
        <w:pStyle w:val="NoSpacing"/>
        <w:jc w:val="both"/>
        <w:rPr>
          <w:sz w:val="28"/>
          <w:szCs w:val="28"/>
        </w:rPr>
      </w:pPr>
      <w:r>
        <w:rPr>
          <w:rFonts w:ascii="Times New Roman" w:hAnsi="Times New Roman"/>
          <w:bCs/>
          <w:color w:themeColor="text1" w:val="000000"/>
          <w:sz w:val="28"/>
          <w:szCs w:val="28"/>
        </w:rPr>
        <w:t xml:space="preserve">  </w:t>
      </w:r>
      <w:r>
        <w:rPr>
          <w:rFonts w:ascii="Times New Roman" w:hAnsi="Times New Roman"/>
          <w:bCs/>
          <w:color w:themeColor="text1" w:val="000000"/>
          <w:sz w:val="28"/>
          <w:szCs w:val="28"/>
        </w:rPr>
        <w:t xml:space="preserve">2.6.1. </w:t>
      </w:r>
      <w:r>
        <w:rPr>
          <w:rFonts w:eastAsia="Arial" w:ascii="Times New Roman" w:hAnsi="Times New Roman"/>
          <w:bCs/>
          <w:color w:themeColor="text1" w:val="000000"/>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w:t>
      </w:r>
    </w:p>
    <w:p>
      <w:pPr>
        <w:pStyle w:val="Normal"/>
        <w:spacing w:lineRule="auto" w:line="240" w:before="0" w:after="0"/>
        <w:ind w:firstLine="54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numPr>
          <w:ilvl w:val="0"/>
          <w:numId w:val="0"/>
        </w:numPr>
        <w:spacing w:lineRule="auto" w:line="240" w:before="0" w:after="0"/>
        <w:ind w:hanging="0" w:left="0"/>
        <w:jc w:val="center"/>
        <w:outlineLvl w:val="0"/>
        <w:rPr>
          <w:rFonts w:ascii="Times New Roman" w:hAnsi="Times New Roman"/>
          <w:color w:themeColor="text1" w:val="000000"/>
          <w:sz w:val="28"/>
          <w:szCs w:val="28"/>
        </w:rPr>
      </w:pPr>
      <w:r>
        <w:rPr>
          <w:rFonts w:ascii="Times New Roman" w:hAnsi="Times New Roman"/>
          <w:b/>
          <w:color w:themeColor="text1" w:val="000000"/>
          <w:sz w:val="28"/>
          <w:szCs w:val="28"/>
        </w:rPr>
        <w:t>2.7. Срок регистрации запроса заявителя о предоставлении муниципальной услуги</w:t>
      </w:r>
    </w:p>
    <w:p>
      <w:pPr>
        <w:pStyle w:val="Normal"/>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2.7.1. Регистрация уполномоченным органом запроса и документов, необходимых для предоставления муниципальной услуги, независимо от способа подачи, осуществляется в течение 1 рабочего дня с момента их поступления.</w:t>
      </w:r>
    </w:p>
    <w:p>
      <w:pPr>
        <w:pStyle w:val="Normal"/>
        <w:spacing w:lineRule="auto" w:line="240" w:before="0" w:after="0"/>
        <w:ind w:firstLine="709"/>
        <w:jc w:val="both"/>
        <w:rPr>
          <w:rFonts w:ascii="Tinos" w:hAnsi="Tinos"/>
          <w:sz w:val="28"/>
          <w:szCs w:val="28"/>
        </w:rPr>
      </w:pPr>
      <w:r>
        <w:rPr>
          <w:rFonts w:ascii="Tinos" w:hAnsi="Tinos"/>
          <w:sz w:val="28"/>
          <w:szCs w:val="28"/>
        </w:rPr>
        <w:t>2.7.2. Регистрация запроса и документов, необходимых для предоставления муниципальной услуги, осуществляется в день его поступления в уполномоченный орган либо на следующий рабочий день, в случае его получения после 16 часов текущего рабочего дня. В случае поступления заявления в уполномоченный орган в выходной или праздничный день регистрация заявления осуществляется в первый, следующий за ним, рабочий день.</w:t>
      </w:r>
    </w:p>
    <w:p>
      <w:pPr>
        <w:pStyle w:val="Normal"/>
        <w:spacing w:lineRule="auto" w:line="240" w:before="0" w:after="0"/>
        <w:ind w:firstLine="709"/>
        <w:jc w:val="both"/>
        <w:rPr>
          <w:sz w:val="28"/>
          <w:szCs w:val="28"/>
        </w:rPr>
      </w:pPr>
      <w:r>
        <w:rPr>
          <w:sz w:val="28"/>
          <w:szCs w:val="28"/>
        </w:rPr>
      </w:r>
    </w:p>
    <w:p>
      <w:pPr>
        <w:pStyle w:val="Normal"/>
        <w:spacing w:lineRule="auto" w:line="240" w:before="0" w:after="0"/>
        <w:ind w:firstLine="54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2.8. Требования к помещениям, в которых предоставляется муниципальная услуга</w:t>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rFonts w:ascii="Tinos" w:hAnsi="Tinos"/>
          <w:sz w:val="28"/>
          <w:szCs w:val="28"/>
        </w:rPr>
      </w:pPr>
      <w:r>
        <w:rPr>
          <w:rFonts w:ascii="Tinos" w:hAnsi="Tinos"/>
          <w:sz w:val="28"/>
          <w:szCs w:val="28"/>
        </w:rPr>
        <w:t>2.8.1. Перечень требований к помещениям, в которых предоставляется муниципальная услуга, размещён на официальном сайте</w:t>
      </w:r>
      <w:r>
        <w:rPr>
          <w:rFonts w:ascii="Tinos" w:hAnsi="Tinos"/>
          <w:sz w:val="28"/>
          <w:szCs w:val="28"/>
          <w:shd w:fill="auto" w:val="clear"/>
        </w:rPr>
        <w:t xml:space="preserve"> </w:t>
      </w:r>
      <w:r>
        <w:rPr>
          <w:rFonts w:ascii="Tinos" w:hAnsi="Tinos"/>
          <w:sz w:val="28"/>
          <w:szCs w:val="28"/>
          <w:shd w:fill="FFFFFF" w:val="clear"/>
        </w:rPr>
        <w:t>уполномоченного органа (https://soczashita.ru) и на ЕПГУ</w:t>
      </w:r>
      <w:r>
        <w:rPr>
          <w:rFonts w:ascii="Tinos" w:hAnsi="Tinos"/>
          <w:iCs/>
          <w:sz w:val="28"/>
          <w:szCs w:val="28"/>
          <w:shd w:fill="FFFFFF" w:val="clear"/>
        </w:rPr>
        <w:t xml:space="preserve"> </w:t>
      </w:r>
      <w:r>
        <w:rPr>
          <w:rFonts w:ascii="Tinos" w:hAnsi="Tinos"/>
          <w:sz w:val="28"/>
          <w:szCs w:val="28"/>
          <w:shd w:fill="FFFFFF" w:val="clear"/>
        </w:rPr>
        <w:t>(с момента реализации на портале).</w:t>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2.9. Показатели качества и доступности муниципальной услуги</w:t>
      </w:r>
    </w:p>
    <w:p>
      <w:pPr>
        <w:pStyle w:val="Normal"/>
        <w:widowControl w:val="false"/>
        <w:spacing w:lineRule="auto" w:line="240" w:before="0" w:after="0"/>
        <w:ind w:firstLine="54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 xml:space="preserve">2.9.1. Перечень показателей качества и доступности муниципальной услуги размещен на официальном сайте </w:t>
      </w:r>
      <w:r>
        <w:rPr>
          <w:rFonts w:ascii="Tinos" w:hAnsi="Tinos"/>
          <w:color w:themeColor="text1" w:val="000000"/>
          <w:sz w:val="28"/>
          <w:szCs w:val="28"/>
          <w:shd w:fill="FFFFFF" w:val="clear"/>
        </w:rPr>
        <w:t>уполномоченного органа</w:t>
      </w:r>
      <w:r>
        <w:rPr>
          <w:rFonts w:ascii="Tinos" w:hAnsi="Tinos"/>
          <w:color w:themeColor="text1" w:val="000000"/>
          <w:sz w:val="28"/>
          <w:szCs w:val="28"/>
          <w:shd w:fill="auto" w:val="clear"/>
        </w:rPr>
        <w:t xml:space="preserve"> (https://soczashita.ru</w:t>
      </w:r>
      <w:r>
        <w:rPr>
          <w:rFonts w:ascii="Tinos" w:hAnsi="Tinos"/>
          <w:color w:themeColor="text1" w:val="000000"/>
          <w:sz w:val="28"/>
          <w:szCs w:val="28"/>
        </w:rPr>
        <w:t>) и на ЕПГУ</w:t>
      </w:r>
      <w:r>
        <w:rPr>
          <w:rFonts w:ascii="Tinos" w:hAnsi="Tinos"/>
          <w:iCs/>
          <w:color w:themeColor="text1" w:val="000000"/>
          <w:sz w:val="28"/>
          <w:szCs w:val="28"/>
        </w:rPr>
        <w:t xml:space="preserve"> </w:t>
      </w:r>
      <w:r>
        <w:rPr>
          <w:rFonts w:ascii="Tinos" w:hAnsi="Tinos"/>
          <w:color w:themeColor="text1" w:val="000000"/>
          <w:sz w:val="28"/>
          <w:szCs w:val="28"/>
        </w:rPr>
        <w:t>(с момента реализации на портале).</w:t>
      </w:r>
    </w:p>
    <w:p>
      <w:pPr>
        <w:pStyle w:val="Normal"/>
        <w:spacing w:lineRule="auto" w:line="240" w:before="0" w:after="0"/>
        <w:ind w:firstLine="54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jc w:val="center"/>
        <w:rPr>
          <w:rFonts w:ascii="Times New Roman" w:hAnsi="Times New Roman"/>
          <w:b/>
          <w:bCs/>
          <w:color w:themeColor="text1" w:val="000000"/>
          <w:sz w:val="28"/>
          <w:szCs w:val="28"/>
        </w:rPr>
      </w:pPr>
      <w:r>
        <w:rPr>
          <w:rFonts w:ascii="Times New Roman" w:hAnsi="Times New Roman"/>
          <w:b/>
          <w:color w:themeColor="text1" w:val="000000"/>
          <w:sz w:val="28"/>
          <w:szCs w:val="28"/>
        </w:rPr>
        <w:t xml:space="preserve">2.10. Иные требования к предоставлению муниципальной услуги, </w:t>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2.10.1. </w:t>
      </w:r>
      <w:r>
        <w:rPr>
          <w:rFonts w:ascii="Times New Roman" w:hAnsi="Times New Roman"/>
          <w:color w:val="000000"/>
          <w:spacing w:val="0"/>
          <w:sz w:val="28"/>
          <w:szCs w:val="28"/>
          <w:shd w:fill="auto" w:val="clear"/>
          <w:lang w:val="ru-RU" w:eastAsia="ru-RU" w:bidi="ru-RU"/>
        </w:rPr>
        <w:t xml:space="preserve">Услуги, необходимые и обязательные для предоставления Услуги, отсутствуют. </w:t>
      </w:r>
    </w:p>
    <w:p>
      <w:pPr>
        <w:pStyle w:val="Normal"/>
        <w:widowControl w:val="false"/>
        <w:spacing w:lineRule="auto" w:line="240" w:before="0" w:after="0"/>
        <w:ind w:firstLine="709"/>
        <w:jc w:val="both"/>
        <w:rPr>
          <w:rFonts w:ascii="Tinos" w:hAnsi="Tinos"/>
          <w:sz w:val="28"/>
          <w:szCs w:val="28"/>
        </w:rPr>
      </w:pPr>
      <w:r>
        <w:rPr>
          <w:rFonts w:ascii="Tinos" w:hAnsi="Tinos"/>
          <w:sz w:val="28"/>
          <w:szCs w:val="28"/>
        </w:rPr>
        <w:t xml:space="preserve">2.10.2. </w:t>
      </w:r>
      <w:r>
        <w:rPr>
          <w:rFonts w:ascii="Tinos" w:hAnsi="Tinos"/>
          <w:color w:val="000000"/>
          <w:spacing w:val="0"/>
          <w:sz w:val="28"/>
          <w:szCs w:val="28"/>
          <w:shd w:fill="auto" w:val="clear"/>
          <w:lang w:val="ru-RU" w:eastAsia="ru-RU" w:bidi="ru-RU"/>
        </w:rPr>
        <w:t xml:space="preserve">Услуга предоставляется в электронном виде посредством ЕПГУ, </w:t>
      </w:r>
      <w:r>
        <w:rPr>
          <w:rFonts w:ascii="Times New Roman" w:hAnsi="Times New Roman"/>
          <w:color w:themeColor="text1" w:val="000000"/>
          <w:spacing w:val="0"/>
          <w:sz w:val="28"/>
          <w:szCs w:val="28"/>
          <w:shd w:fill="auto" w:val="clear"/>
          <w:lang w:val="ru-RU" w:eastAsia="ru-RU" w:bidi="ru-RU"/>
        </w:rPr>
        <w:t>(с момента реализации на портале)</w:t>
      </w:r>
      <w:r>
        <w:rPr>
          <w:rFonts w:ascii="Times New Roman" w:hAnsi="Times New Roman"/>
          <w:i/>
          <w:color w:themeColor="text1" w:val="000000"/>
          <w:spacing w:val="0"/>
          <w:sz w:val="28"/>
          <w:szCs w:val="28"/>
          <w:shd w:fill="auto" w:val="clear"/>
          <w:lang w:val="ru-RU" w:eastAsia="ru-RU" w:bidi="ru-RU"/>
        </w:rPr>
        <w:t>.</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 xml:space="preserve">2.14.3. Для предоставления муниципальной услуги используются следующие информационные системы: </w:t>
      </w:r>
    </w:p>
    <w:p>
      <w:pPr>
        <w:pStyle w:val="ListParagraph"/>
        <w:widowControl w:val="false"/>
        <w:numPr>
          <w:ilvl w:val="0"/>
          <w:numId w:val="1"/>
        </w:numPr>
        <w:spacing w:lineRule="auto" w:line="240" w:before="0" w:after="0"/>
        <w:contextualSpacing/>
        <w:jc w:val="both"/>
        <w:rPr>
          <w:sz w:val="28"/>
          <w:szCs w:val="28"/>
        </w:rPr>
      </w:pPr>
      <w:r>
        <w:rPr>
          <w:rFonts w:cs="Times New Roman" w:ascii="Times New Roman" w:hAnsi="Times New Roman"/>
          <w:color w:themeColor="text1" w:val="000000"/>
          <w:sz w:val="28"/>
          <w:szCs w:val="28"/>
        </w:rPr>
        <w:t>ИС Единый портал Государственных услуг (ЕПГУ)</w:t>
      </w:r>
      <w:r>
        <w:rPr>
          <w:rFonts w:ascii="Times New Roman" w:hAnsi="Times New Roman"/>
          <w:color w:themeColor="text1" w:val="000000"/>
          <w:sz w:val="28"/>
          <w:szCs w:val="28"/>
        </w:rPr>
        <w:t>;</w:t>
      </w:r>
    </w:p>
    <w:p>
      <w:pPr>
        <w:pStyle w:val="Normal"/>
        <w:numPr>
          <w:ilvl w:val="0"/>
          <w:numId w:val="1"/>
        </w:numPr>
        <w:spacing w:lineRule="auto" w:line="240" w:before="0" w:after="0"/>
        <w:jc w:val="both"/>
        <w:rPr/>
      </w:pPr>
      <w:r>
        <w:rPr>
          <w:rFonts w:cs="Times New Roman" w:ascii="Tinos" w:hAnsi="Tinos"/>
          <w:sz w:val="28"/>
          <w:szCs w:val="28"/>
        </w:rPr>
        <w:t>ФГИС «Единая система межведомственного электронного взаимодействия».</w:t>
      </w:r>
    </w:p>
    <w:p>
      <w:pPr>
        <w:pStyle w:val="Normal"/>
        <w:widowControl w:val="false"/>
        <w:spacing w:lineRule="auto" w:line="240" w:before="0" w:after="0"/>
        <w:ind w:firstLine="708"/>
        <w:jc w:val="both"/>
        <w:rPr>
          <w:rFonts w:ascii="Times New Roman" w:hAnsi="Times New Roman" w:eastAsia="Times New Roman"/>
          <w:sz w:val="28"/>
          <w:szCs w:val="28"/>
          <w:highlight w:val="none"/>
          <w:lang w:eastAsia="ru-RU"/>
        </w:rPr>
      </w:pPr>
      <w:r>
        <w:rPr>
          <w:rFonts w:ascii="Tinos" w:hAnsi="Tinos"/>
          <w:sz w:val="28"/>
          <w:szCs w:val="28"/>
        </w:rPr>
        <w:t>2.10.4.</w:t>
      </w:r>
      <w:r>
        <w:rPr>
          <w:rFonts w:ascii="Times New Roman" w:hAnsi="Times New Roman"/>
          <w:color w:themeColor="text1" w:val="000000"/>
          <w:sz w:val="28"/>
          <w:szCs w:val="28"/>
          <w:shd w:fill="FFFFFF" w:val="clear"/>
        </w:rPr>
        <w:t xml:space="preserve"> </w:t>
      </w:r>
      <w:r>
        <w:rPr>
          <w:rFonts w:eastAsia="Times New Roman" w:ascii="Times New Roman" w:hAnsi="Times New Roman"/>
          <w:sz w:val="28"/>
          <w:szCs w:val="28"/>
          <w:shd w:fill="FFFFFF" w:val="clear"/>
          <w:lang w:eastAsia="ru-RU"/>
        </w:rPr>
        <w:t>Возможность предоставления муниципальной услуги законному представителю несовершеннолетнего отсутствует.</w:t>
      </w:r>
    </w:p>
    <w:p>
      <w:pPr>
        <w:pStyle w:val="Normal"/>
        <w:widowControl w:val="false"/>
        <w:spacing w:lineRule="auto" w:line="240" w:before="0" w:after="0"/>
        <w:ind w:firstLine="708"/>
        <w:jc w:val="both"/>
        <w:rPr>
          <w:highlight w:val="none"/>
          <w:shd w:fill="FFFFFF" w:val="clear"/>
        </w:rPr>
      </w:pPr>
      <w:r>
        <w:rPr>
          <w:rFonts w:eastAsia="Times New Roman" w:ascii="Times New Roman" w:hAnsi="Times New Roman"/>
          <w:sz w:val="28"/>
          <w:szCs w:val="28"/>
          <w:shd w:fill="FFFFFF" w:val="clear"/>
          <w:lang w:eastAsia="ru-RU"/>
        </w:rPr>
        <w:t>2.10.5. 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не предусмотрен</w:t>
      </w:r>
      <w:r>
        <w:rPr>
          <w:rFonts w:eastAsia="Times New Roman" w:ascii="Times New Roman" w:hAnsi="Times New Roman"/>
          <w:sz w:val="28"/>
          <w:szCs w:val="28"/>
          <w:shd w:fill="FFFFFF" w:val="clear"/>
          <w:lang w:eastAsia="ru-RU"/>
          <w14:ligatures w14:val="none"/>
        </w:rPr>
        <w:t>.</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2.1</w:t>
      </w:r>
      <w:r>
        <w:rPr>
          <w:rFonts w:ascii="Times New Roman" w:hAnsi="Times New Roman"/>
          <w:color w:themeColor="text1" w:val="000000"/>
          <w:sz w:val="28"/>
          <w:szCs w:val="28"/>
          <w:shd w:fill="FFFFFF" w:val="clear"/>
        </w:rPr>
        <w:t>0.6</w:t>
      </w:r>
      <w:r>
        <w:rPr>
          <w:rFonts w:ascii="Times New Roman" w:hAnsi="Times New Roman"/>
          <w:color w:themeColor="text1" w:val="000000"/>
          <w:sz w:val="28"/>
          <w:szCs w:val="28"/>
        </w:rPr>
        <w:t>. Получение муниципальной услуги через МФЦ:</w:t>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 </w:t>
      </w:r>
      <w:r>
        <w:rPr>
          <w:rFonts w:ascii="Times New Roman" w:hAnsi="Times New Roman"/>
          <w:color w:themeColor="text1" w:val="000000"/>
          <w:sz w:val="28"/>
          <w:szCs w:val="28"/>
        </w:rPr>
        <w:t>не предусмотрена подача заявления;</w:t>
      </w:r>
    </w:p>
    <w:p>
      <w:pPr>
        <w:pStyle w:val="Normal"/>
        <w:widowControl w:val="false"/>
        <w:spacing w:lineRule="auto" w:line="240" w:before="0" w:after="0"/>
        <w:ind w:firstLine="709"/>
        <w:jc w:val="both"/>
        <w:rPr>
          <w:rFonts w:ascii="Times New Roman" w:hAnsi="Times New Roman"/>
          <w:color w:themeColor="text1" w:val="000000"/>
          <w:sz w:val="28"/>
          <w:szCs w:val="28"/>
        </w:rPr>
      </w:pPr>
      <w:r>
        <w:rPr>
          <w:rFonts w:ascii="Times New Roman" w:hAnsi="Times New Roman"/>
          <w:color w:themeColor="text1" w:val="000000"/>
          <w:sz w:val="28"/>
          <w:szCs w:val="28"/>
        </w:rPr>
        <w:t>– </w:t>
      </w:r>
      <w:r>
        <w:rPr>
          <w:rFonts w:ascii="Times New Roman" w:hAnsi="Times New Roman"/>
          <w:color w:themeColor="text1" w:val="000000"/>
          <w:sz w:val="28"/>
          <w:szCs w:val="28"/>
        </w:rPr>
        <w:t xml:space="preserve">возможно в секторе пользовательского сопровождения в МФЦ </w:t>
        <w:br/>
        <w:t>через информационно-телекоммуникационную сеть «Интернет» при наличии технической возможности.</w:t>
      </w:r>
    </w:p>
    <w:p>
      <w:pPr>
        <w:pStyle w:val="Normal"/>
        <w:widowControl w:val="false"/>
        <w:spacing w:lineRule="auto" w:line="240" w:before="0" w:after="0"/>
        <w:ind w:firstLine="709"/>
        <w:jc w:val="both"/>
        <w:rPr/>
      </w:pPr>
      <w:r>
        <w:rPr>
          <w:rFonts w:ascii="Times New Roman" w:hAnsi="Times New Roman"/>
          <w:color w:themeColor="text1" w:val="000000"/>
          <w:sz w:val="28"/>
          <w:szCs w:val="28"/>
        </w:rPr>
        <w:t>2.</w:t>
      </w:r>
      <w:r>
        <w:rPr>
          <w:rFonts w:ascii="Times New Roman" w:hAnsi="Times New Roman"/>
          <w:color w:themeColor="text1" w:val="000000"/>
          <w:sz w:val="28"/>
          <w:szCs w:val="28"/>
          <w:shd w:fill="auto" w:val="clear"/>
        </w:rPr>
        <w:t>10.7.</w:t>
      </w:r>
      <w:r>
        <w:rPr>
          <w:rFonts w:ascii="Times New Roman" w:hAnsi="Times New Roman"/>
          <w:color w:themeColor="text1" w:val="000000"/>
          <w:sz w:val="28"/>
          <w:szCs w:val="28"/>
        </w:rPr>
        <w:t xml:space="preserve"> Заявителю (представителю заявителя) может быть выдан результат предоставления муниципальной услуги в МФЦ, согласно подпунк</w:t>
      </w:r>
      <w:r>
        <w:rPr>
          <w:rFonts w:ascii="Times New Roman" w:hAnsi="Times New Roman"/>
          <w:color w:themeColor="text1" w:val="000000"/>
          <w:sz w:val="28"/>
          <w:szCs w:val="28"/>
          <w:shd w:fill="FFFFFF" w:val="clear"/>
        </w:rPr>
        <w:t>ту</w:t>
      </w:r>
      <w:r>
        <w:rPr>
          <w:rFonts w:ascii="Times New Roman" w:hAnsi="Times New Roman"/>
          <w:color w:themeColor="text1" w:val="000000"/>
          <w:sz w:val="28"/>
          <w:szCs w:val="28"/>
        </w:rPr>
        <w:t xml:space="preserve"> 4</w:t>
      </w:r>
      <w:r>
        <w:rPr>
          <w:rFonts w:ascii="Times New Roman" w:hAnsi="Times New Roman"/>
          <w:color w:themeColor="text1" w:val="000000"/>
          <w:sz w:val="28"/>
          <w:szCs w:val="28"/>
          <w:vertAlign w:val="superscript"/>
        </w:rPr>
        <w:t xml:space="preserve"> </w:t>
      </w:r>
      <w:r>
        <w:rPr>
          <w:rFonts w:ascii="Times New Roman" w:hAnsi="Times New Roman"/>
          <w:color w:themeColor="text1" w:val="000000"/>
          <w:sz w:val="28"/>
          <w:szCs w:val="28"/>
        </w:rPr>
        <w:t>пункта 2.3.3 подраздела 2.3 раздела 2 настоящего административного регламента</w:t>
      </w:r>
      <w:r>
        <w:rPr>
          <w:rStyle w:val="Style8"/>
          <w:rFonts w:ascii="Times New Roman" w:hAnsi="Times New Roman"/>
          <w:color w:themeColor="text1" w:val="000000"/>
          <w:position w:val="0"/>
          <w:sz w:val="28"/>
          <w:sz w:val="28"/>
          <w:szCs w:val="28"/>
          <w:vertAlign w:val="baseline"/>
        </w:rPr>
        <w:t>.</w:t>
      </w:r>
    </w:p>
    <w:p>
      <w:pPr>
        <w:pStyle w:val="Normal"/>
        <w:widowControl w:val="false"/>
        <w:spacing w:lineRule="auto" w:line="240" w:before="0" w:after="0"/>
        <w:ind w:firstLine="709"/>
        <w:jc w:val="both"/>
        <w:rPr>
          <w:rFonts w:ascii="Times New Roman" w:hAnsi="Times New Roman"/>
          <w:i w:val="false"/>
          <w:i w:val="false"/>
          <w:iCs w:val="false"/>
          <w:color w:themeColor="text1" w:val="000000"/>
          <w:sz w:val="28"/>
          <w:szCs w:val="28"/>
        </w:rPr>
      </w:pPr>
      <w:r>
        <w:rPr>
          <w:rFonts w:ascii="Times New Roman" w:hAnsi="Times New Roman"/>
          <w:i w:val="false"/>
          <w:iCs w:val="false"/>
          <w:color w:themeColor="text1" w:val="000000"/>
          <w:sz w:val="28"/>
          <w:szCs w:val="28"/>
        </w:rPr>
      </w:r>
    </w:p>
    <w:p>
      <w:pPr>
        <w:pStyle w:val="Normal"/>
        <w:widowControl w:val="false"/>
        <w:spacing w:lineRule="auto" w:line="240" w:before="0" w:after="0"/>
        <w:ind w:firstLine="709"/>
        <w:jc w:val="both"/>
        <w:rPr>
          <w:rFonts w:ascii="Times New Roman" w:hAnsi="Times New Roman"/>
          <w:bCs/>
          <w:i/>
          <w:i/>
          <w:color w:themeColor="text1" w:val="000000"/>
          <w:sz w:val="28"/>
          <w:szCs w:val="28"/>
        </w:rPr>
      </w:pPr>
      <w:r>
        <w:rPr>
          <w:rFonts w:ascii="Times New Roman" w:hAnsi="Times New Roman"/>
          <w:bCs/>
          <w:i/>
          <w:color w:themeColor="text1" w:val="000000"/>
          <w:sz w:val="28"/>
          <w:szCs w:val="28"/>
        </w:rPr>
      </w:r>
    </w:p>
    <w:p>
      <w:pPr>
        <w:pStyle w:val="Normal"/>
        <w:widowControl w:val="false"/>
        <w:spacing w:lineRule="auto" w:line="240" w:before="0" w:after="0"/>
        <w:jc w:val="center"/>
        <w:rPr>
          <w:rFonts w:ascii="Times New Roman" w:hAnsi="Times New Roman"/>
          <w:b/>
          <w:color w:themeColor="text1" w:val="000000"/>
          <w:sz w:val="28"/>
          <w:szCs w:val="28"/>
        </w:rPr>
      </w:pPr>
      <w:r>
        <w:rPr>
          <w:rFonts w:ascii="Times New Roman" w:hAnsi="Times New Roman"/>
          <w:b/>
          <w:color w:themeColor="text1" w:val="000000"/>
          <w:sz w:val="28"/>
          <w:szCs w:val="28"/>
        </w:rPr>
        <w:t xml:space="preserve">2.11. Исчерпывающий перечень документов, необходимых </w:t>
        <w:br/>
        <w:t>для предоставления муниципальной услуги</w:t>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2.11.1. Перечень способов подачи запроса о предоставлении муниципальной услуги и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(признаков) заявителей, отраженных в приложении № 2 к настоящему административному регламенту, приведен в приложении № 3 к настоящему административному регламенту и содержит сведения:</w:t>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1) о документах, которые заявитель (представитель заявителя) должен предоставить самостоятельно;</w:t>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2) о документах, которые заявитель (представитель заявителя) вправе предоставить по собственной инициативе, так как они подлежат предоставлению в рамках межведомственного информационного взаимодействия.</w:t>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2.11.2. Форма заявления о предоставлении муниципальной услуги приведена в приложении № 5 к настоящему административному регламенту.</w:t>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center"/>
        <w:rPr>
          <w:rFonts w:ascii="Times New Roman" w:hAnsi="Times New Roman"/>
          <w:b/>
          <w:bCs/>
          <w:color w:themeColor="text1" w:val="000000"/>
          <w:sz w:val="28"/>
          <w:szCs w:val="28"/>
        </w:rPr>
      </w:pPr>
      <w:r>
        <w:rPr>
          <w:rFonts w:ascii="Times New Roman" w:hAnsi="Times New Roman"/>
          <w:b/>
          <w:color w:themeColor="text1" w:val="000000"/>
          <w:sz w:val="28"/>
          <w:szCs w:val="28"/>
        </w:rPr>
        <w:t>2</w:t>
      </w:r>
      <w:r>
        <w:rPr>
          <w:rFonts w:ascii="Times New Roman" w:hAnsi="Times New Roman"/>
          <w:b/>
          <w:bCs/>
          <w:color w:themeColor="text1" w:val="000000"/>
          <w:sz w:val="28"/>
          <w:szCs w:val="28"/>
        </w:rPr>
        <w:t>.12.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pPr>
        <w:pStyle w:val="Normal"/>
        <w:spacing w:lineRule="auto" w:line="240" w:before="0" w:after="0"/>
        <w:ind w:firstLine="708"/>
        <w:jc w:val="center"/>
        <w:rPr>
          <w:rFonts w:ascii="Times New Roman" w:hAnsi="Times New Roman"/>
          <w:b/>
          <w:bCs/>
          <w:color w:themeColor="text1" w:val="000000"/>
          <w:sz w:val="28"/>
          <w:szCs w:val="28"/>
        </w:rPr>
      </w:pPr>
      <w:r>
        <w:rPr>
          <w:rFonts w:ascii="Times New Roman" w:hAnsi="Times New Roman"/>
          <w:b/>
          <w:bCs/>
          <w:color w:themeColor="text1" w:val="000000"/>
          <w:sz w:val="28"/>
          <w:szCs w:val="28"/>
        </w:rPr>
      </w:r>
    </w:p>
    <w:p>
      <w:pPr>
        <w:pStyle w:val="ConsPlusNormal"/>
        <w:ind w:firstLine="709"/>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2.12.1.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оснований для  отказа в предоставлении муниципальной услуги приведен в приложении № 4 к настоящему административному регламенту.</w:t>
      </w:r>
    </w:p>
    <w:p>
      <w:pPr>
        <w:pStyle w:val="Normal"/>
        <w:widowControl w:val="false"/>
        <w:spacing w:lineRule="auto" w:line="240" w:before="0" w:after="0"/>
        <w:ind w:firstLine="540"/>
        <w:jc w:val="both"/>
        <w:rPr>
          <w:rFonts w:ascii="Tinos" w:hAnsi="Tinos"/>
          <w:sz w:val="28"/>
          <w:szCs w:val="28"/>
          <w:highlight w:val="none"/>
        </w:rPr>
      </w:pPr>
      <w:r>
        <w:rPr>
          <w:rFonts w:ascii="Tinos" w:hAnsi="Tinos"/>
          <w:sz w:val="28"/>
          <w:szCs w:val="28"/>
          <w:highlight w:val="white"/>
        </w:rPr>
        <w:t xml:space="preserve"> </w:t>
      </w:r>
      <w:r>
        <w:rPr>
          <w:rFonts w:ascii="Tinos" w:hAnsi="Tinos"/>
          <w:sz w:val="28"/>
          <w:szCs w:val="28"/>
          <w:highlight w:val="white"/>
        </w:rPr>
        <w:t>2.12.2. Основания для приостановления предоставления муниципальной услуги отсутствуют.</w:t>
      </w:r>
    </w:p>
    <w:p>
      <w:pPr>
        <w:pStyle w:val="Normal"/>
        <w:widowControl w:val="false"/>
        <w:spacing w:lineRule="auto" w:line="240" w:before="0" w:after="0"/>
        <w:ind w:firstLine="540"/>
        <w:jc w:val="both"/>
        <w:rPr>
          <w:highlight w:val="none"/>
          <w:shd w:fill="FFFFFF" w:val="clear"/>
        </w:rPr>
      </w:pPr>
      <w:r>
        <w:rPr>
          <w:rFonts w:ascii="Tinos" w:hAnsi="Tinos"/>
          <w:sz w:val="28"/>
          <w:szCs w:val="28"/>
          <w:shd w:fill="FFFFFF" w:val="clear"/>
        </w:rPr>
        <w:t>2.12.3. Форма решения об отказе в приеме заявления о предоставлении муниципальной услуги и документов, необходимых для предоставления муниципальной услуги, приведена в приложении № 8 к административному регламенту.</w:t>
      </w:r>
    </w:p>
    <w:p>
      <w:pPr>
        <w:pStyle w:val="Normal"/>
        <w:widowControl w:val="false"/>
        <w:spacing w:lineRule="auto" w:line="240" w:before="0" w:after="0"/>
        <w:ind w:firstLine="54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center"/>
        <w:rPr>
          <w:rFonts w:ascii="Times New Roman" w:hAnsi="Times New Roman"/>
          <w:b/>
          <w:bCs/>
          <w:color w:themeColor="text1" w:val="000000"/>
          <w:sz w:val="28"/>
          <w:szCs w:val="28"/>
        </w:rPr>
      </w:pPr>
      <w:r>
        <w:rPr>
          <w:rFonts w:ascii="Times New Roman" w:hAnsi="Times New Roman"/>
          <w:b/>
          <w:color w:themeColor="text1" w:val="000000"/>
          <w:sz w:val="28"/>
          <w:szCs w:val="28"/>
        </w:rPr>
        <w:t>3. Состав, последовательность и сроки</w:t>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выполнения</w:t>
      </w:r>
      <w:r>
        <w:rPr>
          <w:rFonts w:ascii="Times New Roman" w:hAnsi="Times New Roman"/>
          <w:color w:themeColor="text1" w:val="000000"/>
          <w:sz w:val="28"/>
          <w:szCs w:val="28"/>
        </w:rPr>
        <w:t xml:space="preserve"> </w:t>
      </w:r>
      <w:r>
        <w:rPr>
          <w:rFonts w:ascii="Times New Roman" w:hAnsi="Times New Roman"/>
          <w:b/>
          <w:color w:themeColor="text1" w:val="000000"/>
          <w:sz w:val="28"/>
          <w:szCs w:val="28"/>
        </w:rPr>
        <w:t>административных процедур</w:t>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b/>
          <w:color w:themeColor="text1" w:val="000000"/>
          <w:sz w:val="28"/>
          <w:szCs w:val="28"/>
        </w:rPr>
        <w:t>3.1. Перечень осуществляемых при предоставлении муниципальной услуги административных процедур</w:t>
      </w:r>
    </w:p>
    <w:p>
      <w:pPr>
        <w:pStyle w:val="Normal"/>
        <w:widowControl w:val="false"/>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 xml:space="preserve">3.1.1. </w:t>
      </w:r>
      <w:r>
        <w:rPr>
          <w:rFonts w:ascii="Times New Roman" w:hAnsi="Times New Roman"/>
          <w:color w:themeColor="text1" w:val="000000"/>
          <w:sz w:val="28"/>
          <w:szCs w:val="28"/>
          <w:shd w:fill="auto" w:val="clear"/>
        </w:rPr>
        <w:t>При предоставлении муниципальной услуги осуществляются следующие административные процедуры:</w:t>
      </w:r>
    </w:p>
    <w:p>
      <w:pPr>
        <w:pStyle w:val="Normal"/>
        <w:widowControl w:val="false"/>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1) профилирование заявителя;</w:t>
      </w:r>
    </w:p>
    <w:p>
      <w:pPr>
        <w:pStyle w:val="Normal"/>
        <w:widowControl w:val="false"/>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2) прием запроса и документов и (или) информации, необходимых для предоставления муниципальной услуги;</w:t>
      </w:r>
    </w:p>
    <w:p>
      <w:pPr>
        <w:pStyle w:val="Normal"/>
        <w:widowControl w:val="false"/>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3) межведомственное информационное взаимодействие;</w:t>
      </w:r>
    </w:p>
    <w:p>
      <w:pPr>
        <w:pStyle w:val="Normal"/>
        <w:widowControl w:val="false"/>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4) принятие решения о предоставлении (об отказе в предоставлении) муниципальной услуги;</w:t>
      </w:r>
    </w:p>
    <w:p>
      <w:pPr>
        <w:pStyle w:val="Normal"/>
        <w:widowControl w:val="false"/>
        <w:spacing w:lineRule="auto" w:line="240" w:before="0" w:after="0"/>
        <w:ind w:firstLine="708"/>
        <w:jc w:val="both"/>
        <w:rPr>
          <w:rFonts w:ascii="Times New Roman" w:hAnsi="Times New Roman"/>
          <w:color w:themeColor="text1" w:val="000000"/>
          <w:sz w:val="28"/>
          <w:szCs w:val="28"/>
        </w:rPr>
      </w:pPr>
      <w:r>
        <w:rPr>
          <w:rFonts w:ascii="Times New Roman" w:hAnsi="Times New Roman"/>
          <w:color w:themeColor="text1" w:val="000000"/>
          <w:sz w:val="28"/>
          <w:szCs w:val="28"/>
        </w:rPr>
        <w:t>5) предоставление результата муниципальной услуги.</w:t>
      </w:r>
    </w:p>
    <w:p>
      <w:pPr>
        <w:pStyle w:val="Normal"/>
        <w:widowControl w:val="false"/>
        <w:spacing w:lineRule="auto" w:line="240" w:before="0" w:after="0"/>
        <w:ind w:hanging="0"/>
        <w:jc w:val="both"/>
        <w:rPr/>
      </w:pPr>
      <w:r>
        <w:rPr/>
      </w:r>
    </w:p>
    <w:p>
      <w:pPr>
        <w:pStyle w:val="Normal"/>
        <w:tabs>
          <w:tab w:val="clear" w:pos="708"/>
          <w:tab w:val="center" w:pos="5178" w:leader="none"/>
          <w:tab w:val="left" w:pos="8550" w:leader="none"/>
        </w:tabs>
        <w:spacing w:lineRule="auto" w:line="240" w:before="0" w:after="0"/>
        <w:jc w:val="center"/>
        <w:rPr>
          <w:sz w:val="28"/>
          <w:szCs w:val="28"/>
        </w:rPr>
      </w:pPr>
      <w:r>
        <w:rPr>
          <w:rFonts w:ascii="Times New Roman" w:hAnsi="Times New Roman"/>
          <w:b/>
          <w:color w:themeColor="text1" w:val="000000"/>
          <w:sz w:val="28"/>
          <w:szCs w:val="28"/>
        </w:rPr>
        <w:t>4. Способы информирования заявителя об изменении статуса рассмотрения запроса о предоставлении муниципальной услуги</w:t>
      </w:r>
    </w:p>
    <w:p>
      <w:pPr>
        <w:pStyle w:val="Normal"/>
        <w:widowControl w:val="false"/>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4.1. Информирование заявителя об изменении статуса рассмотрения запроса заявителя о предоставлении муниципальной услуги возможно:</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1) ЕПГУ;</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2) Уполномоченный орган;</w:t>
      </w:r>
    </w:p>
    <w:p>
      <w:pPr>
        <w:pStyle w:val="Normal"/>
        <w:widowControl w:val="false"/>
        <w:spacing w:lineRule="auto" w:line="240" w:before="0" w:after="0"/>
        <w:ind w:firstLine="709"/>
        <w:jc w:val="both"/>
        <w:rPr>
          <w:sz w:val="28"/>
          <w:szCs w:val="28"/>
        </w:rPr>
      </w:pPr>
      <w:r>
        <w:rPr>
          <w:rFonts w:ascii="Times New Roman" w:hAnsi="Times New Roman"/>
          <w:color w:themeColor="text1" w:val="000000"/>
          <w:sz w:val="28"/>
          <w:szCs w:val="28"/>
        </w:rPr>
        <w:t>3)  почтовая связь.</w:t>
      </w:r>
    </w:p>
    <w:p>
      <w:pPr>
        <w:pStyle w:val="Normal"/>
        <w:widowControl w:val="false"/>
        <w:spacing w:lineRule="auto" w:line="240" w:before="0" w:after="0"/>
        <w:jc w:val="center"/>
        <w:rPr>
          <w:rFonts w:ascii="Times New Roman" w:hAnsi="Times New Roman"/>
          <w:b/>
          <w:color w:themeColor="text1" w:val="000000"/>
          <w:sz w:val="28"/>
          <w:szCs w:val="28"/>
        </w:rPr>
      </w:pPr>
      <w:r>
        <w:rPr>
          <w:rFonts w:ascii="Times New Roman" w:hAnsi="Times New Roman"/>
          <w:b/>
          <w:color w:themeColor="text1" w:val="000000"/>
          <w:sz w:val="28"/>
          <w:szCs w:val="28"/>
        </w:rPr>
      </w:r>
    </w:p>
    <w:p>
      <w:pPr>
        <w:pStyle w:val="Normal"/>
        <w:widowControl w:val="false"/>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r>
        <w:br w:type="page"/>
      </w:r>
    </w:p>
    <w:tbl>
      <w:tblPr>
        <w:tblW w:w="5102" w:type="dxa"/>
        <w:jc w:val="left"/>
        <w:tblInd w:w="4501" w:type="dxa"/>
        <w:tblLayout w:type="fixed"/>
        <w:tblCellMar>
          <w:top w:w="0" w:type="dxa"/>
          <w:left w:w="108" w:type="dxa"/>
          <w:bottom w:w="0" w:type="dxa"/>
          <w:right w:w="108" w:type="dxa"/>
        </w:tblCellMar>
        <w:tblLook w:val="04a0" w:noHBand="0" w:noVBand="1" w:firstColumn="1" w:lastRow="0" w:lastColumn="0" w:firstRow="1"/>
      </w:tblPr>
      <w:tblGrid>
        <w:gridCol w:w="5102"/>
      </w:tblGrid>
      <w:tr>
        <w:trPr/>
        <w:tc>
          <w:tcPr>
            <w:tcW w:w="5102" w:type="dxa"/>
            <w:tcBorders/>
          </w:tcPr>
          <w:p>
            <w:pPr>
              <w:pStyle w:val="Normal"/>
              <w:pageBreakBefore/>
              <w:widowControl w:val="false"/>
              <w:spacing w:lineRule="auto" w:line="240" w:before="0" w:after="0"/>
              <w:jc w:val="center"/>
              <w:rPr>
                <w:color w:themeColor="text1" w:val="000000"/>
              </w:rPr>
            </w:pPr>
            <w:r>
              <w:rPr>
                <w:rFonts w:cs="Calibri" w:ascii="Times New Roman" w:hAnsi="Times New Roman"/>
                <w:b/>
                <w:bCs/>
                <w:color w:themeColor="text1" w:val="000000"/>
                <w:sz w:val="28"/>
                <w:szCs w:val="28"/>
              </w:rPr>
              <w:t>Приложение № 1</w:t>
            </w:r>
          </w:p>
          <w:p>
            <w:pPr>
              <w:pStyle w:val="Normal"/>
              <w:widowControl w:val="false"/>
              <w:spacing w:lineRule="auto" w:line="240" w:before="0" w:after="0"/>
              <w:jc w:val="center"/>
              <w:rPr>
                <w:rFonts w:ascii="Times New Roman" w:hAnsi="Times New Roman" w:cs="Calibri"/>
                <w:b/>
                <w:bCs/>
                <w:color w:themeColor="text1" w:val="000000"/>
                <w:sz w:val="28"/>
                <w:szCs w:val="28"/>
              </w:rPr>
            </w:pPr>
            <w:r>
              <w:rPr>
                <w:rFonts w:cs="Calibri" w:ascii="Times New Roman" w:hAnsi="Times New Roman"/>
                <w:b/>
                <w:bCs/>
                <w:color w:themeColor="text1" w:val="000000"/>
                <w:sz w:val="28"/>
                <w:szCs w:val="28"/>
              </w:rPr>
              <w:t>к административному регламенту предоставления</w:t>
            </w:r>
          </w:p>
          <w:p>
            <w:pPr>
              <w:pStyle w:val="Normal"/>
              <w:widowControl w:val="false"/>
              <w:spacing w:lineRule="auto" w:line="240" w:before="0" w:after="0"/>
              <w:jc w:val="center"/>
              <w:rPr>
                <w:rFonts w:ascii="Times New Roman" w:hAnsi="Times New Roman" w:cs="Calibri"/>
                <w:b/>
                <w:bCs/>
                <w:color w:themeColor="text1" w:val="000000"/>
                <w:sz w:val="28"/>
                <w:szCs w:val="28"/>
                <w:highlight w:val="none"/>
              </w:rPr>
            </w:pPr>
            <w:r>
              <w:rPr>
                <w:rFonts w:cs="Calibri" w:ascii="Times New Roman" w:hAnsi="Times New Roman"/>
                <w:b/>
                <w:bCs/>
                <w:color w:themeColor="text1" w:val="000000"/>
                <w:sz w:val="28"/>
                <w:szCs w:val="28"/>
              </w:rPr>
              <w:t>муниципальной услуги</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b/>
                <w:bCs/>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w:t>
            </w:r>
            <w:r>
              <w:rPr>
                <w:rFonts w:cs="Calibri" w:ascii="Times New Roman" w:hAnsi="Times New Roman"/>
                <w:b/>
                <w:bCs/>
                <w:color w:val="000000"/>
                <w:spacing w:val="0"/>
                <w:sz w:val="28"/>
                <w:szCs w:val="28"/>
                <w:shd w:fill="auto" w:val="clear"/>
                <w:lang w:val="ru-RU" w:eastAsia="ru-RU" w:bidi="ru-RU"/>
              </w:rPr>
              <w:br w:type="textWrapping" w:clear="all"/>
            </w:r>
            <w:r>
              <w:rPr>
                <w:rFonts w:cs="Calibri" w:ascii="Times New Roman" w:hAnsi="Times New Roman"/>
                <w:b/>
                <w:bCs/>
                <w:color w:val="000000"/>
                <w:spacing w:val="0"/>
                <w:sz w:val="28"/>
                <w:szCs w:val="28"/>
                <w:shd w:fill="auto" w:val="clear"/>
                <w:lang w:val="ru-RU" w:eastAsia="ru-RU" w:bidi="ru-RU"/>
              </w:rPr>
              <w:t>в собственность бесплатно»</w:t>
            </w:r>
          </w:p>
        </w:tc>
      </w:tr>
    </w:tbl>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240" w:before="0" w:after="0"/>
        <w:jc w:val="center"/>
        <w:rPr>
          <w:rFonts w:ascii="Times New Roman" w:hAnsi="Times New Roman"/>
          <w:b/>
          <w:bCs/>
          <w:color w:themeColor="text1" w:val="000000"/>
          <w:sz w:val="28"/>
          <w:szCs w:val="28"/>
        </w:rPr>
      </w:pPr>
      <w:r>
        <w:rPr>
          <w:rFonts w:ascii="Times New Roman" w:hAnsi="Times New Roman"/>
          <w:b/>
          <w:bCs/>
          <w:color w:themeColor="text1" w:val="000000"/>
          <w:sz w:val="28"/>
          <w:szCs w:val="28"/>
        </w:rPr>
        <w:t>Перечень условных обозначений и сокращений</w:t>
      </w:r>
    </w:p>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360" w:before="0" w:after="200"/>
        <w:ind w:left="720"/>
        <w:contextualSpacing/>
        <w:jc w:val="both"/>
        <w:rPr>
          <w:rFonts w:ascii="Tinos" w:hAnsi="Tinos"/>
          <w:sz w:val="28"/>
          <w:szCs w:val="28"/>
        </w:rPr>
      </w:pPr>
      <w:r>
        <w:rPr>
          <w:rFonts w:eastAsia="Calibri" w:cs="Times New Roman" w:ascii="Tinos" w:hAnsi="Tinos"/>
          <w:sz w:val="28"/>
          <w:szCs w:val="28"/>
        </w:rPr>
        <w:t>1. Условные сокращения:</w:t>
      </w:r>
    </w:p>
    <w:p>
      <w:pPr>
        <w:pStyle w:val="Normal"/>
        <w:spacing w:lineRule="auto" w:line="240" w:before="0" w:after="0"/>
        <w:ind w:firstLine="708"/>
        <w:jc w:val="both"/>
        <w:rPr>
          <w:sz w:val="28"/>
          <w:szCs w:val="28"/>
        </w:rPr>
      </w:pPr>
      <w:r>
        <w:rPr>
          <w:rFonts w:ascii="Times New Roman" w:hAnsi="Times New Roman"/>
          <w:b w:val="false"/>
          <w:bCs w:val="false"/>
          <w:color w:themeColor="text1" w:val="000000"/>
          <w:sz w:val="28"/>
          <w:szCs w:val="28"/>
          <w:shd w:fill="auto" w:val="clear"/>
        </w:rPr>
        <w:t xml:space="preserve">1) Административный регламент – административный регламент предоставления муниципальной услуги </w:t>
      </w:r>
      <w:r>
        <w:rPr>
          <w:rFonts w:cs="Calibri" w:ascii="Times New Roman" w:hAnsi="Times New Roman"/>
          <w:b w:val="false"/>
          <w:bCs w:val="false"/>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 в собственность бесплатно»</w:t>
      </w:r>
    </w:p>
    <w:p>
      <w:pPr>
        <w:pStyle w:val="Normal"/>
        <w:spacing w:lineRule="auto" w:line="240" w:before="0" w:after="0"/>
        <w:ind w:firstLine="708"/>
        <w:jc w:val="both"/>
        <w:rPr>
          <w:sz w:val="28"/>
          <w:szCs w:val="28"/>
        </w:rPr>
      </w:pPr>
      <w:r>
        <w:rPr>
          <w:rFonts w:ascii="Times New Roman" w:hAnsi="Times New Roman"/>
          <w:bCs/>
          <w:color w:themeColor="text1" w:val="000000"/>
          <w:sz w:val="28"/>
          <w:szCs w:val="28"/>
        </w:rPr>
        <w:t>2) Муниципальная услуга</w:t>
      </w:r>
      <w:r>
        <w:rPr>
          <w:rFonts w:ascii="Times New Roman" w:hAnsi="Times New Roman"/>
          <w:bCs/>
          <w:color w:themeColor="text1" w:val="000000"/>
          <w:sz w:val="28"/>
          <w:szCs w:val="28"/>
          <w:shd w:fill="FFFFFF" w:val="clear"/>
        </w:rPr>
        <w:t>, услуга</w:t>
      </w:r>
      <w:r>
        <w:rPr>
          <w:rFonts w:ascii="Times New Roman" w:hAnsi="Times New Roman"/>
          <w:color w:themeColor="text1" w:val="000000"/>
          <w:sz w:val="28"/>
          <w:szCs w:val="28"/>
          <w:shd w:fill="FFFFFF" w:val="clear"/>
        </w:rPr>
        <w:t xml:space="preserve"> –</w:t>
      </w:r>
      <w:r>
        <w:rPr>
          <w:rFonts w:ascii="Times New Roman" w:hAnsi="Times New Roman"/>
          <w:color w:themeColor="text1" w:val="000000"/>
          <w:sz w:val="28"/>
          <w:szCs w:val="28"/>
        </w:rPr>
        <w:t xml:space="preserve"> </w:t>
      </w:r>
      <w:r>
        <w:rPr>
          <w:rFonts w:cs="Calibri" w:ascii="Times New Roman" w:hAnsi="Times New Roman"/>
          <w:b w:val="false"/>
          <w:bCs w:val="false"/>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 в собственность бесплатно»</w:t>
      </w:r>
    </w:p>
    <w:p>
      <w:pPr>
        <w:pStyle w:val="Normal"/>
        <w:spacing w:lineRule="auto" w:line="240" w:before="0" w:after="0"/>
        <w:ind w:firstLine="708"/>
        <w:rPr>
          <w:sz w:val="28"/>
          <w:szCs w:val="28"/>
        </w:rPr>
      </w:pPr>
      <w:r>
        <w:rPr>
          <w:rFonts w:ascii="Times New Roman" w:hAnsi="Times New Roman"/>
          <w:bCs/>
          <w:color w:themeColor="text1" w:val="000000"/>
          <w:sz w:val="28"/>
          <w:szCs w:val="28"/>
        </w:rPr>
        <w:t>3) ЕПГУ</w:t>
      </w:r>
      <w:r>
        <w:rPr>
          <w:rFonts w:ascii="Times New Roman" w:hAnsi="Times New Roman"/>
          <w:color w:themeColor="text1" w:val="000000"/>
          <w:sz w:val="28"/>
          <w:szCs w:val="28"/>
        </w:rPr>
        <w:t xml:space="preserve">– </w:t>
      </w:r>
      <w:r>
        <w:rPr>
          <w:rFonts w:eastAsia="Arial" w:ascii="Times New Roman" w:hAnsi="Times New Roman"/>
          <w:color w:themeColor="text1" w:val="000000"/>
          <w:sz w:val="28"/>
          <w:szCs w:val="28"/>
        </w:rPr>
        <w:t>федеральная государственная информационная система «Единый портал государственных и муниципальных услуг (функций)».</w:t>
      </w:r>
    </w:p>
    <w:p>
      <w:pPr>
        <w:pStyle w:val="Normal"/>
        <w:spacing w:lineRule="auto" w:line="240" w:before="0" w:after="0"/>
        <w:ind w:firstLine="708"/>
        <w:jc w:val="both"/>
        <w:rPr>
          <w:sz w:val="28"/>
          <w:szCs w:val="28"/>
        </w:rPr>
      </w:pPr>
      <w:r>
        <w:rPr>
          <w:rFonts w:ascii="Times New Roman" w:hAnsi="Times New Roman"/>
          <w:bCs/>
          <w:color w:themeColor="text1" w:val="000000"/>
          <w:sz w:val="28"/>
          <w:szCs w:val="28"/>
        </w:rPr>
        <w:t xml:space="preserve">4) Заявитель </w:t>
      </w:r>
      <w:r>
        <w:rPr>
          <w:rFonts w:ascii="Times New Roman" w:hAnsi="Times New Roman"/>
          <w:color w:themeColor="text1" w:val="000000"/>
          <w:sz w:val="28"/>
          <w:szCs w:val="28"/>
        </w:rPr>
        <w:t>– это заявители муниципальной услуги, предусмотренные пунктом 1.2.1 подраздела 1.2 раздела 2 настоящего административного регламента.</w:t>
      </w:r>
    </w:p>
    <w:p>
      <w:pPr>
        <w:pStyle w:val="Normal"/>
        <w:spacing w:lineRule="auto" w:line="240" w:before="0" w:after="0"/>
        <w:ind w:firstLine="708"/>
        <w:jc w:val="both"/>
        <w:rPr>
          <w:sz w:val="28"/>
          <w:szCs w:val="28"/>
        </w:rPr>
      </w:pPr>
      <w:r>
        <w:rPr>
          <w:rFonts w:ascii="Times New Roman" w:hAnsi="Times New Roman"/>
          <w:bCs/>
          <w:color w:themeColor="text1" w:val="000000"/>
          <w:sz w:val="28"/>
          <w:szCs w:val="28"/>
        </w:rPr>
        <w:t xml:space="preserve">5) МФЦ </w:t>
      </w:r>
      <w:r>
        <w:rPr>
          <w:rFonts w:ascii="Times New Roman" w:hAnsi="Times New Roman"/>
          <w:color w:themeColor="text1" w:val="000000"/>
          <w:sz w:val="28"/>
          <w:szCs w:val="28"/>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pPr>
        <w:pStyle w:val="Normal"/>
        <w:spacing w:lineRule="auto" w:line="240" w:before="0" w:after="0"/>
        <w:ind w:firstLine="708"/>
        <w:jc w:val="both"/>
        <w:rPr>
          <w:sz w:val="28"/>
          <w:szCs w:val="28"/>
        </w:rPr>
      </w:pPr>
      <w:r>
        <w:rPr>
          <w:rFonts w:ascii="Times New Roman" w:hAnsi="Times New Roman"/>
          <w:bCs/>
          <w:color w:themeColor="text1" w:val="000000"/>
          <w:sz w:val="28"/>
          <w:szCs w:val="28"/>
        </w:rPr>
        <w:t>6) СМЭВ</w:t>
      </w:r>
      <w:r>
        <w:rPr>
          <w:rFonts w:ascii="Times New Roman" w:hAnsi="Times New Roman"/>
          <w:color w:themeColor="text1" w:val="000000"/>
          <w:sz w:val="28"/>
          <w:szCs w:val="28"/>
        </w:rPr>
        <w:t xml:space="preserve"> – федеральная государственная информационная система «Единая система межведомственного электронного взаимодействия».</w:t>
      </w:r>
    </w:p>
    <w:p>
      <w:pPr>
        <w:pStyle w:val="Normal"/>
        <w:spacing w:lineRule="auto" w:line="240" w:before="0" w:after="0"/>
        <w:ind w:firstLine="708"/>
        <w:jc w:val="both"/>
        <w:rPr>
          <w:sz w:val="28"/>
          <w:szCs w:val="28"/>
        </w:rPr>
      </w:pPr>
      <w:r>
        <w:rPr>
          <w:rFonts w:ascii="Times New Roman" w:hAnsi="Times New Roman"/>
          <w:bCs/>
          <w:color w:themeColor="text1" w:val="000000"/>
          <w:sz w:val="28"/>
          <w:szCs w:val="28"/>
        </w:rPr>
        <w:t>7) Уполномоченный орган</w:t>
      </w:r>
      <w:r>
        <w:rPr>
          <w:rFonts w:ascii="Times New Roman" w:hAnsi="Times New Roman"/>
          <w:bCs/>
          <w:color w:themeColor="text1" w:val="000000"/>
          <w:sz w:val="28"/>
          <w:szCs w:val="28"/>
          <w:shd w:fill="FFFFFF" w:val="clear"/>
        </w:rPr>
        <w:t xml:space="preserve">, орган, предоставляющий услугу, </w:t>
      </w:r>
      <w:r>
        <w:rPr>
          <w:rFonts w:ascii="Times New Roman" w:hAnsi="Times New Roman"/>
          <w:color w:themeColor="text1" w:val="000000"/>
          <w:sz w:val="28"/>
          <w:szCs w:val="28"/>
          <w:shd w:fill="FFFFFF" w:val="clear"/>
        </w:rPr>
        <w:t>–</w:t>
      </w:r>
      <w:r>
        <w:rPr>
          <w:rFonts w:ascii="Times New Roman" w:hAnsi="Times New Roman"/>
          <w:color w:themeColor="text1" w:val="000000"/>
          <w:sz w:val="28"/>
          <w:szCs w:val="28"/>
        </w:rPr>
        <w:t xml:space="preserve"> </w:t>
      </w:r>
      <w:r>
        <w:rPr>
          <w:rFonts w:ascii="Times New Roman" w:hAnsi="Times New Roman"/>
          <w:sz w:val="28"/>
          <w:szCs w:val="28"/>
          <w:highlight w:val="white"/>
        </w:rPr>
        <w:t xml:space="preserve">Управление социальной защиты населения </w:t>
      </w:r>
      <w:r>
        <w:rPr>
          <w:rFonts w:ascii="Times New Roman" w:hAnsi="Times New Roman"/>
          <w:sz w:val="28"/>
          <w:szCs w:val="28"/>
          <w:shd w:fill="auto" w:val="clear"/>
        </w:rPr>
        <w:t>Администрации Че</w:t>
      </w:r>
      <w:r>
        <w:rPr>
          <w:rFonts w:ascii="Times New Roman" w:hAnsi="Times New Roman"/>
          <w:sz w:val="28"/>
          <w:szCs w:val="28"/>
        </w:rPr>
        <w:t>рнянского муниципального округа Белгородской области.</w:t>
      </w:r>
      <w:r>
        <w:rPr>
          <w:rFonts w:ascii="Times New Roman" w:hAnsi="Times New Roman"/>
          <w:strike/>
          <w:color w:themeColor="text1" w:val="000000"/>
          <w:sz w:val="28"/>
          <w:szCs w:val="28"/>
          <w:highlight w:val="red"/>
        </w:rPr>
        <w:t xml:space="preserve"> </w:t>
      </w:r>
    </w:p>
    <w:p>
      <w:pPr>
        <w:pStyle w:val="Normal"/>
        <w:spacing w:lineRule="auto" w:line="240" w:before="0" w:after="0"/>
        <w:ind w:firstLine="708"/>
        <w:jc w:val="both"/>
        <w:rPr>
          <w:sz w:val="28"/>
          <w:szCs w:val="28"/>
        </w:rPr>
      </w:pPr>
      <w:r>
        <w:rPr>
          <w:rFonts w:ascii="Times New Roman" w:hAnsi="Times New Roman"/>
          <w:bCs/>
          <w:color w:themeColor="text1" w:val="000000"/>
          <w:sz w:val="28"/>
          <w:szCs w:val="28"/>
        </w:rPr>
        <w:t>8) Федеральный закон № 210-ФЗ</w:t>
      </w:r>
      <w:r>
        <w:rPr>
          <w:rFonts w:ascii="Times New Roman" w:hAnsi="Times New Roman"/>
          <w:color w:themeColor="text1" w:val="000000"/>
          <w:sz w:val="28"/>
          <w:szCs w:val="28"/>
        </w:rPr>
        <w:t xml:space="preserve"> – Федеральный закон от 27 июля 2010 года № 210-ФЗ «Об организации предоставления государственных и муниципальных услуг».</w:t>
      </w:r>
    </w:p>
    <w:p>
      <w:pPr>
        <w:pStyle w:val="Normal"/>
        <w:spacing w:lineRule="auto" w:line="240" w:before="0" w:after="0"/>
        <w:ind w:firstLine="708"/>
        <w:jc w:val="both"/>
        <w:rPr>
          <w:sz w:val="28"/>
          <w:szCs w:val="28"/>
          <w:highlight w:val="none"/>
          <w:shd w:fill="auto" w:val="clear"/>
        </w:rPr>
      </w:pPr>
      <w:r>
        <w:rPr>
          <w:rFonts w:ascii="Times New Roman" w:hAnsi="Times New Roman"/>
          <w:color w:themeColor="text1" w:val="000000"/>
          <w:sz w:val="28"/>
          <w:szCs w:val="28"/>
          <w:shd w:fill="auto" w:val="clear"/>
        </w:rPr>
        <w:t>9) ЕГРН – Единый государственный реестр недвижимости;</w:t>
      </w:r>
    </w:p>
    <w:p>
      <w:pPr>
        <w:pStyle w:val="Normal"/>
        <w:widowControl/>
        <w:spacing w:lineRule="auto" w:line="240" w:beforeAutospacing="0" w:before="0" w:afterAutospacing="0" w:after="200"/>
        <w:ind w:firstLine="680" w:left="0" w:right="0"/>
        <w:jc w:val="both"/>
        <w:rPr>
          <w:rStyle w:val="Strong"/>
          <w:rFonts w:ascii="Tinos" w:hAnsi="Tinos"/>
          <w:b w:val="false"/>
          <w:bCs w:val="false"/>
          <w:i w:val="false"/>
          <w:i w:val="false"/>
          <w:caps w:val="false"/>
          <w:smallCaps w:val="false"/>
          <w:strike/>
          <w:color w:val="000000"/>
          <w:spacing w:val="0"/>
          <w:sz w:val="28"/>
          <w:szCs w:val="28"/>
          <w:highlight w:val="none"/>
        </w:rPr>
      </w:pPr>
      <w:r>
        <w:rPr>
          <w:rFonts w:cs="Times New Roman" w:ascii="Times New Roman" w:hAnsi="Times New Roman"/>
          <w:sz w:val="28"/>
          <w:szCs w:val="28"/>
          <w:lang w:eastAsia="ru-RU"/>
        </w:rPr>
        <w:t>10)</w:t>
      </w:r>
      <w:r>
        <w:rPr>
          <w:rFonts w:cs="Times New Roman" w:ascii="Times New Roman" w:hAnsi="Times New Roman"/>
          <w:sz w:val="28"/>
          <w:szCs w:val="28"/>
          <w:shd w:fill="FFFFFF" w:val="clear"/>
          <w:lang w:eastAsia="ru-RU"/>
        </w:rPr>
        <w:t xml:space="preserve"> </w:t>
      </w:r>
      <w:r>
        <w:rPr>
          <w:rFonts w:cs="Times New Roman" w:ascii="Tinos" w:hAnsi="Tinos"/>
          <w:color w:val="000000"/>
          <w:sz w:val="28"/>
          <w:szCs w:val="28"/>
          <w:shd w:fill="FFFFFF" w:val="clear"/>
          <w:lang w:eastAsia="ru-RU"/>
        </w:rPr>
        <w:t xml:space="preserve">ЕСИА </w:t>
      </w:r>
      <w:r>
        <w:rPr>
          <w:rFonts w:ascii="Tinos" w:hAnsi="Tinos"/>
          <w:caps w:val="false"/>
          <w:smallCaps w:val="false"/>
          <w:color w:val="000000"/>
          <w:spacing w:val="0"/>
          <w:sz w:val="28"/>
          <w:szCs w:val="28"/>
        </w:rPr>
        <w:t xml:space="preserve"> - </w:t>
      </w:r>
      <w:r>
        <w:rPr>
          <w:rStyle w:val="Strong"/>
          <w:rFonts w:ascii="Tinos" w:hAnsi="Tinos"/>
          <w:b w:val="false"/>
          <w:i w:val="false"/>
          <w:caps w:val="false"/>
          <w:smallCaps w:val="false"/>
          <w:color w:val="000000"/>
          <w:spacing w:val="0"/>
          <w:sz w:val="28"/>
          <w:szCs w:val="28"/>
          <w:shd w:fill="auto" w:val="clear"/>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pStyle w:val="Normal"/>
        <w:widowControl/>
        <w:spacing w:lineRule="auto" w:line="240" w:beforeAutospacing="0" w:before="0" w:afterAutospacing="0" w:after="200"/>
        <w:ind w:firstLine="680" w:left="0" w:right="0"/>
        <w:jc w:val="both"/>
        <w:rPr/>
      </w:pPr>
      <w:r>
        <w:rPr>
          <w:rStyle w:val="Strong"/>
          <w:rFonts w:ascii="Tinos" w:hAnsi="Tinos"/>
          <w:b w:val="false"/>
          <w:i w:val="false"/>
          <w:caps w:val="false"/>
          <w:smallCaps w:val="false"/>
          <w:strike w:val="false"/>
          <w:dstrike w:val="false"/>
          <w:color w:val="000000"/>
          <w:spacing w:val="0"/>
          <w:sz w:val="28"/>
          <w:szCs w:val="28"/>
          <w:shd w:fill="auto" w:val="clear"/>
        </w:rPr>
        <w:t>11)</w:t>
      </w:r>
      <w:r>
        <w:rPr>
          <w:rStyle w:val="Strong"/>
          <w:rFonts w:ascii="Tinos" w:hAnsi="Tinos"/>
          <w:b w:val="false"/>
          <w:bCs w:val="false"/>
          <w:i w:val="false"/>
          <w:iCs w:val="false"/>
          <w:caps w:val="false"/>
          <w:smallCaps w:val="false"/>
          <w:color w:val="000000"/>
          <w:spacing w:val="0"/>
          <w:sz w:val="28"/>
          <w:szCs w:val="28"/>
          <w:shd w:fill="auto" w:val="clear"/>
        </w:rPr>
        <w:t xml:space="preserve"> Военнослужащие - </w:t>
      </w:r>
      <w:r>
        <w:rPr>
          <w:rStyle w:val="Strong"/>
          <w:rFonts w:ascii="Tinos" w:hAnsi="Tinos"/>
          <w:b w:val="false"/>
          <w:bCs w:val="false"/>
          <w:i w:val="false"/>
          <w:iCs w:val="false"/>
          <w:caps w:val="false"/>
          <w:smallCaps w:val="false"/>
          <w:color w:val="000000"/>
          <w:spacing w:val="0"/>
          <w:sz w:val="28"/>
          <w:szCs w:val="28"/>
          <w:shd w:fill="auto" w:val="clear"/>
          <w:lang w:val="ru-RU" w:eastAsia="ru-RU" w:bidi="ru-RU"/>
        </w:rPr>
        <w:t xml:space="preserve"> военнослужащие Вооруженных Сил Российской Федерации (в том числе призванные на военную службу по мобилизации), принимающие участие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военнослужащие органов федеральной службы безопасности, выполняющие задачи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и Луганской Народной Республики с 24 февраля 2022 года, а также граждане из числа указанных военнослужащих, являющиеся ветеранами боевых действий, имеющие в составе семьи трех и более детей.</w:t>
      </w:r>
    </w:p>
    <w:p>
      <w:pPr>
        <w:pStyle w:val="Normal"/>
        <w:spacing w:lineRule="auto" w:line="240"/>
        <w:jc w:val="both"/>
        <w:rPr>
          <w:rFonts w:ascii="Times New Roman" w:hAnsi="Times New Roman" w:cs="Times New Roman"/>
        </w:rPr>
      </w:pPr>
      <w:r>
        <w:rPr>
          <w:rFonts w:cs="Times New Roman" w:ascii="Times New Roman" w:hAnsi="Times New Roman"/>
          <w:sz w:val="28"/>
          <w:szCs w:val="28"/>
          <w:lang w:eastAsia="ru-RU"/>
        </w:rPr>
        <w:t xml:space="preserve">           </w:t>
      </w:r>
      <w:r>
        <w:rPr>
          <w:rFonts w:cs="Times New Roman" w:ascii="Times New Roman" w:hAnsi="Times New Roman"/>
          <w:sz w:val="28"/>
          <w:szCs w:val="28"/>
          <w:lang w:eastAsia="ru-RU"/>
        </w:rPr>
        <w:t>2. Условные обозначения:</w:t>
      </w:r>
    </w:p>
    <w:p>
      <w:pPr>
        <w:pStyle w:val="NoSpacing"/>
        <w:jc w:val="both"/>
        <w:rPr>
          <w:rFonts w:ascii="Tinos" w:hAnsi="Tinos"/>
          <w:sz w:val="28"/>
          <w:szCs w:val="28"/>
        </w:rPr>
      </w:pPr>
      <w:r>
        <w:rPr>
          <w:rFonts w:ascii="Tinos" w:hAnsi="Tinos"/>
          <w:sz w:val="28"/>
          <w:szCs w:val="28"/>
        </w:rPr>
        <w:t xml:space="preserve">          </w:t>
      </w:r>
      <w:r>
        <w:rPr>
          <w:rFonts w:ascii="Tinos" w:hAnsi="Tinos"/>
          <w:sz w:val="28"/>
          <w:szCs w:val="28"/>
        </w:rPr>
        <w:t>а) О – оригинал документа;</w:t>
      </w:r>
    </w:p>
    <w:p>
      <w:pPr>
        <w:pStyle w:val="NoSpacing"/>
        <w:jc w:val="both"/>
        <w:rPr/>
      </w:pPr>
      <w:r>
        <w:rPr>
          <w:rFonts w:ascii="Tinos" w:hAnsi="Tinos"/>
          <w:sz w:val="28"/>
          <w:szCs w:val="28"/>
        </w:rPr>
        <w:t xml:space="preserve">      </w:t>
      </w:r>
      <w:r>
        <w:rPr>
          <w:rFonts w:ascii="Tinos" w:hAnsi="Tinos"/>
          <w:sz w:val="28"/>
          <w:szCs w:val="28"/>
        </w:rPr>
        <w:t xml:space="preserve">б) З(э) – заявление представляется в форме электронного документа, подписанного электронной подписью заявителя (представителя заявителя) в соответствии с Федеральным законом от 6 апреля 2011 г. № 63-ФЗ </w:t>
        <w:br/>
        <w:t xml:space="preserve">«Об электронной подписи» и </w:t>
      </w:r>
      <w:hyperlink r:id="rId4" w:tooltip="https://login.consultant.ru/link/?req=doc&amp;base=LAW&amp;n=442096">
        <w:r>
          <w:rPr>
            <w:rStyle w:val="Style"/>
            <w:rFonts w:ascii="Tinos" w:hAnsi="Tinos"/>
            <w:sz w:val="28"/>
            <w:szCs w:val="28"/>
          </w:rPr>
          <w:t>постановлением</w:t>
        </w:r>
      </w:hyperlink>
      <w:r>
        <w:rPr>
          <w:rFonts w:ascii="Tinos" w:hAnsi="Tinos"/>
          <w:sz w:val="28"/>
          <w:szCs w:val="28"/>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pPr>
        <w:pStyle w:val="NoSpacing"/>
        <w:jc w:val="both"/>
        <w:rPr>
          <w:rFonts w:ascii="Tinos" w:hAnsi="Tinos"/>
          <w:sz w:val="28"/>
          <w:szCs w:val="28"/>
        </w:rPr>
      </w:pPr>
      <w:r>
        <w:rPr>
          <w:rFonts w:ascii="Tinos" w:hAnsi="Tinos"/>
          <w:sz w:val="28"/>
          <w:szCs w:val="28"/>
        </w:rPr>
        <w:t xml:space="preserve">         </w:t>
      </w:r>
      <w:r>
        <w:rPr>
          <w:rFonts w:ascii="Tinos" w:hAnsi="Tinos"/>
          <w:sz w:val="28"/>
          <w:szCs w:val="28"/>
        </w:rPr>
        <w:t>в) 1 экз. – документы представляются в одном экземпляре;</w:t>
      </w:r>
    </w:p>
    <w:p>
      <w:pPr>
        <w:pStyle w:val="NoSpacing"/>
        <w:jc w:val="both"/>
        <w:rPr>
          <w:rFonts w:ascii="Tinos" w:hAnsi="Tinos"/>
          <w:sz w:val="28"/>
          <w:szCs w:val="28"/>
        </w:rPr>
      </w:pPr>
      <w:r>
        <w:rPr>
          <w:rFonts w:ascii="Tinos" w:hAnsi="Tinos"/>
          <w:sz w:val="28"/>
          <w:szCs w:val="28"/>
        </w:rPr>
        <w:t xml:space="preserve">         </w:t>
      </w:r>
      <w:r>
        <w:rPr>
          <w:rFonts w:ascii="Tinos" w:hAnsi="Tinos"/>
          <w:sz w:val="28"/>
          <w:szCs w:val="28"/>
        </w:rPr>
        <w:t>г) К – представляется копия документа;</w:t>
      </w:r>
    </w:p>
    <w:p>
      <w:pPr>
        <w:pStyle w:val="NoSpacing"/>
        <w:jc w:val="both"/>
        <w:rPr>
          <w:rFonts w:ascii="Tinos" w:hAnsi="Tinos"/>
          <w:sz w:val="28"/>
          <w:szCs w:val="28"/>
        </w:rPr>
      </w:pPr>
      <w:r>
        <w:rPr>
          <w:rFonts w:ascii="Tinos" w:hAnsi="Tinos"/>
          <w:sz w:val="28"/>
          <w:szCs w:val="28"/>
        </w:rPr>
        <w:t xml:space="preserve">    </w:t>
      </w:r>
      <w:r>
        <w:rPr>
          <w:rFonts w:ascii="Tinos" w:hAnsi="Tinos"/>
          <w:sz w:val="28"/>
          <w:szCs w:val="28"/>
        </w:rPr>
        <w:t>д) К(н) – представляется копия документа, засвидетельствованная в порядке, установленном статьей 77 Основ законодательства Российской Федерации о нотариате, утвержденных Верховным Советом Российской Федерации 11 февраля 1993 г. № 4462-I;</w:t>
      </w:r>
    </w:p>
    <w:p>
      <w:pPr>
        <w:pStyle w:val="NoSpacing"/>
        <w:jc w:val="both"/>
        <w:rPr>
          <w:rFonts w:ascii="Tinos" w:hAnsi="Tinos"/>
          <w:sz w:val="28"/>
          <w:szCs w:val="28"/>
        </w:rPr>
      </w:pPr>
      <w:r>
        <w:rPr>
          <w:rFonts w:ascii="Tinos" w:hAnsi="Tinos"/>
          <w:sz w:val="28"/>
          <w:szCs w:val="28"/>
        </w:rPr>
        <w:t xml:space="preserve">         </w:t>
      </w:r>
      <w:r>
        <w:rPr>
          <w:rFonts w:ascii="Tinos" w:hAnsi="Tinos"/>
          <w:sz w:val="28"/>
          <w:szCs w:val="28"/>
        </w:rPr>
        <w:t>е) Эд – электронный документ;</w:t>
      </w:r>
    </w:p>
    <w:p>
      <w:pPr>
        <w:sectPr>
          <w:type w:val="nextPage"/>
          <w:pgSz w:w="11906" w:h="16838"/>
          <w:pgMar w:left="1701" w:right="850" w:gutter="0" w:header="0" w:top="1134" w:footer="0" w:bottom="1134"/>
          <w:pgNumType w:fmt="decimal"/>
          <w:formProt w:val="false"/>
          <w:textDirection w:val="lrTb"/>
          <w:docGrid w:type="default" w:linePitch="100" w:charSpace="0"/>
        </w:sectPr>
        <w:pStyle w:val="NoSpacing"/>
        <w:jc w:val="both"/>
        <w:rPr>
          <w:rFonts w:ascii="Tinos" w:hAnsi="Tinos"/>
          <w:sz w:val="28"/>
          <w:szCs w:val="28"/>
          <w:highlight w:val="cyan"/>
        </w:rPr>
      </w:pPr>
      <w:r>
        <w:rPr>
          <w:rFonts w:ascii="Tinos" w:hAnsi="Tinos"/>
          <w:sz w:val="28"/>
          <w:szCs w:val="28"/>
        </w:rPr>
        <w:t xml:space="preserve">         </w:t>
      </w:r>
      <w:r>
        <w:rPr>
          <w:rFonts w:ascii="Tinos" w:hAnsi="Tinos"/>
          <w:sz w:val="28"/>
          <w:szCs w:val="28"/>
        </w:rPr>
        <w:t xml:space="preserve">ж) УКЭП – усиленная квалифицированная электронная подпись.  </w:t>
      </w:r>
    </w:p>
    <w:tbl>
      <w:tblPr>
        <w:tblW w:w="4961" w:type="dxa"/>
        <w:jc w:val="left"/>
        <w:tblInd w:w="9888" w:type="dxa"/>
        <w:tblLayout w:type="fixed"/>
        <w:tblCellMar>
          <w:top w:w="0" w:type="dxa"/>
          <w:left w:w="108" w:type="dxa"/>
          <w:bottom w:w="0" w:type="dxa"/>
          <w:right w:w="108" w:type="dxa"/>
        </w:tblCellMar>
        <w:tblLook w:val="04a0" w:noHBand="0" w:noVBand="1" w:firstColumn="1" w:lastRow="0" w:lastColumn="0" w:firstRow="1"/>
      </w:tblPr>
      <w:tblGrid>
        <w:gridCol w:w="4961"/>
      </w:tblGrid>
      <w:tr>
        <w:trPr/>
        <w:tc>
          <w:tcPr>
            <w:tcW w:w="4961" w:type="dxa"/>
            <w:tcBorders/>
          </w:tcPr>
          <w:p>
            <w:pPr>
              <w:pStyle w:val="Normal"/>
              <w:widowControl w:val="false"/>
              <w:spacing w:lineRule="auto" w:line="240" w:before="0" w:after="0"/>
              <w:jc w:val="center"/>
              <w:rPr>
                <w:color w:themeColor="text1" w:val="000000"/>
              </w:rPr>
            </w:pPr>
            <w:r>
              <w:rPr>
                <w:rFonts w:cs="Calibri" w:ascii="Times New Roman" w:hAnsi="Times New Roman"/>
                <w:b/>
                <w:bCs/>
                <w:color w:themeColor="text1" w:val="000000"/>
                <w:sz w:val="28"/>
                <w:szCs w:val="28"/>
              </w:rPr>
              <w:t>Приложение № 2</w:t>
            </w:r>
          </w:p>
          <w:p>
            <w:pPr>
              <w:pStyle w:val="Normal"/>
              <w:widowControl w:val="false"/>
              <w:spacing w:lineRule="auto" w:line="240" w:before="0" w:after="0"/>
              <w:jc w:val="center"/>
              <w:rPr>
                <w:rFonts w:ascii="Times New Roman" w:hAnsi="Times New Roman" w:cs="Calibri"/>
                <w:b/>
                <w:bCs/>
                <w:color w:themeColor="text1" w:val="000000"/>
                <w:sz w:val="28"/>
                <w:szCs w:val="28"/>
              </w:rPr>
            </w:pPr>
            <w:r>
              <w:rPr>
                <w:rFonts w:cs="Calibri" w:ascii="Times New Roman" w:hAnsi="Times New Roman"/>
                <w:b/>
                <w:bCs/>
                <w:color w:themeColor="text1" w:val="000000"/>
                <w:sz w:val="28"/>
                <w:szCs w:val="28"/>
              </w:rPr>
              <w:t>к административному регламенту предоставления</w:t>
            </w:r>
          </w:p>
          <w:p>
            <w:pPr>
              <w:pStyle w:val="Normal"/>
              <w:widowControl w:val="false"/>
              <w:spacing w:lineRule="auto" w:line="240" w:before="0" w:after="0"/>
              <w:jc w:val="center"/>
              <w:rPr>
                <w:rFonts w:ascii="Times New Roman" w:hAnsi="Times New Roman" w:cs="Calibri"/>
                <w:b/>
                <w:bCs/>
                <w:color w:themeColor="text1" w:val="000000"/>
                <w:sz w:val="28"/>
                <w:szCs w:val="28"/>
                <w:highlight w:val="none"/>
              </w:rPr>
            </w:pPr>
            <w:r>
              <w:rPr>
                <w:rFonts w:cs="Calibri" w:ascii="Times New Roman" w:hAnsi="Times New Roman"/>
                <w:b/>
                <w:bCs/>
                <w:color w:themeColor="text1" w:val="000000"/>
                <w:sz w:val="28"/>
                <w:szCs w:val="28"/>
              </w:rPr>
              <w:t>муниципальной услуги</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b/>
                <w:bCs/>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w:t>
              <w:br/>
              <w:t>в собственность бесплатно»</w:t>
            </w:r>
          </w:p>
        </w:tc>
      </w:tr>
    </w:tbl>
    <w:p>
      <w:pPr>
        <w:pStyle w:val="Normal"/>
        <w:spacing w:lineRule="auto" w:line="240" w:before="0" w:after="0"/>
        <w:jc w:val="center"/>
        <w:rPr>
          <w:rFonts w:ascii="Times New Roman" w:hAnsi="Times New Roman"/>
          <w:color w:val="FF0000"/>
          <w:sz w:val="28"/>
          <w:szCs w:val="28"/>
        </w:rPr>
      </w:pPr>
      <w:r>
        <w:rPr>
          <w:rFonts w:ascii="Times New Roman" w:hAnsi="Times New Roman"/>
          <w:color w:val="FF0000"/>
          <w:sz w:val="28"/>
          <w:szCs w:val="28"/>
        </w:rPr>
      </w:r>
    </w:p>
    <w:p>
      <w:pPr>
        <w:pStyle w:val="Normal"/>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center"/>
        <w:rPr>
          <w:rFonts w:ascii="Times New Roman" w:hAnsi="Times New Roman"/>
          <w:bCs/>
          <w:color w:themeColor="text1" w:val="000000"/>
          <w:sz w:val="28"/>
          <w:szCs w:val="28"/>
        </w:rPr>
      </w:pPr>
      <w:r>
        <w:rPr>
          <w:rFonts w:ascii="Times New Roman" w:hAnsi="Times New Roman"/>
          <w:b/>
          <w:bCs/>
          <w:color w:themeColor="text1" w:val="000000"/>
          <w:sz w:val="28"/>
          <w:szCs w:val="28"/>
        </w:rPr>
        <w:t>Идентификаторы категорий (признаков) заявителей</w:t>
      </w:r>
    </w:p>
    <w:p>
      <w:pPr>
        <w:pStyle w:val="Normal"/>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tbl>
      <w:tblPr>
        <w:tblW w:w="14790" w:type="dxa"/>
        <w:jc w:val="left"/>
        <w:tblInd w:w="0" w:type="dxa"/>
        <w:tblLayout w:type="fixed"/>
        <w:tblCellMar>
          <w:top w:w="55" w:type="dxa"/>
          <w:left w:w="108" w:type="dxa"/>
          <w:bottom w:w="55" w:type="dxa"/>
          <w:right w:w="108" w:type="dxa"/>
        </w:tblCellMar>
        <w:tblLook w:val="04a0" w:noHBand="0" w:noVBand="1" w:firstColumn="1" w:lastRow="0" w:lastColumn="0" w:firstRow="1"/>
      </w:tblPr>
      <w:tblGrid>
        <w:gridCol w:w="4360"/>
        <w:gridCol w:w="8504"/>
        <w:gridCol w:w="1926"/>
      </w:tblGrid>
      <w:tr>
        <w:trPr>
          <w:trHeight w:val="710" w:hRule="atLeast"/>
        </w:trPr>
        <w:tc>
          <w:tcPr>
            <w:tcW w:w="4360" w:type="dxa"/>
            <w:tcBorders>
              <w:top w:val="single" w:sz="4" w:space="0" w:color="000000"/>
              <w:left w:val="single" w:sz="4" w:space="0" w:color="000000"/>
              <w:bottom w:val="single" w:sz="4" w:space="0" w:color="000000"/>
            </w:tcBorders>
          </w:tcPr>
          <w:p>
            <w:pPr>
              <w:pStyle w:val="ConsPlusNormal"/>
              <w:spacing w:before="0" w:after="0"/>
              <w:jc w:val="center"/>
              <w:rPr>
                <w:sz w:val="22"/>
                <w:szCs w:val="22"/>
              </w:rPr>
            </w:pPr>
            <w:r>
              <w:rPr>
                <w:rFonts w:eastAsia="Times New Roman" w:cs="Times New Roman" w:ascii="Times New Roman" w:hAnsi="Times New Roman"/>
                <w:b/>
                <w:bCs/>
                <w:color w:themeColor="text1" w:val="000000"/>
                <w:sz w:val="22"/>
                <w:szCs w:val="22"/>
                <w:lang w:val="ru-RU" w:bidi="ar-SA"/>
              </w:rPr>
              <w:t>Результат предоставления услуги</w:t>
            </w:r>
          </w:p>
          <w:p>
            <w:pPr>
              <w:pStyle w:val="ConsPlusNormal"/>
              <w:spacing w:before="0" w:after="0"/>
              <w:jc w:val="center"/>
              <w:rPr>
                <w:rFonts w:ascii="Times New Roman" w:hAnsi="Times New Roman" w:cs="Times New Roman"/>
                <w:b/>
                <w:color w:themeColor="text1" w:val="000000"/>
                <w:sz w:val="22"/>
                <w:szCs w:val="22"/>
              </w:rPr>
            </w:pPr>
            <w:r>
              <w:rPr>
                <w:rFonts w:cs="Times New Roman" w:ascii="Times New Roman" w:hAnsi="Times New Roman"/>
                <w:b/>
                <w:color w:themeColor="text1" w:val="000000"/>
                <w:sz w:val="22"/>
                <w:szCs w:val="22"/>
              </w:rPr>
            </w:r>
          </w:p>
        </w:tc>
        <w:tc>
          <w:tcPr>
            <w:tcW w:w="8504" w:type="dxa"/>
            <w:tcBorders>
              <w:top w:val="single" w:sz="4" w:space="0" w:color="000000"/>
              <w:left w:val="single" w:sz="4" w:space="0" w:color="000000"/>
              <w:bottom w:val="single" w:sz="4" w:space="0" w:color="000000"/>
            </w:tcBorders>
          </w:tcPr>
          <w:p>
            <w:pPr>
              <w:pStyle w:val="ConsPlusNormal"/>
              <w:spacing w:before="0" w:after="0"/>
              <w:jc w:val="center"/>
              <w:rPr>
                <w:sz w:val="22"/>
                <w:szCs w:val="22"/>
              </w:rPr>
            </w:pPr>
            <w:r>
              <w:rPr>
                <w:rFonts w:eastAsia="Times New Roman" w:cs="Times New Roman" w:ascii="Times New Roman" w:hAnsi="Times New Roman"/>
                <w:b/>
                <w:bCs/>
                <w:color w:themeColor="text1" w:val="000000"/>
                <w:sz w:val="22"/>
                <w:szCs w:val="22"/>
                <w:lang w:val="ru-RU" w:bidi="ar-SA"/>
              </w:rPr>
              <w:t xml:space="preserve">Наименования отдельных </w:t>
              <w:br/>
              <w:t>признаков заявителей</w:t>
            </w:r>
          </w:p>
        </w:tc>
        <w:tc>
          <w:tcPr>
            <w:tcW w:w="19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Calibri" w:hAnsi="Calibri" w:eastAsia="Calibri" w:cs="Arial"/>
                <w:sz w:val="22"/>
                <w:szCs w:val="22"/>
              </w:rPr>
            </w:pPr>
            <w:r>
              <w:rPr>
                <w:rFonts w:eastAsia="Calibri" w:cs="Arial" w:ascii="Times New Roman" w:hAnsi="Times New Roman"/>
                <w:b/>
                <w:bCs/>
                <w:color w:themeColor="text1" w:val="000000"/>
                <w:sz w:val="22"/>
                <w:szCs w:val="22"/>
                <w:lang w:val="ru-RU" w:eastAsia="en-US" w:bidi="ar-SA"/>
              </w:rPr>
              <w:t>Идентификаторы категорий (признаков) заявителей</w:t>
            </w:r>
          </w:p>
        </w:tc>
      </w:tr>
      <w:tr>
        <w:trPr>
          <w:trHeight w:val="567" w:hRule="atLeast"/>
        </w:trPr>
        <w:tc>
          <w:tcPr>
            <w:tcW w:w="4360" w:type="dxa"/>
            <w:vMerge w:val="restart"/>
            <w:tcBorders>
              <w:left w:val="single" w:sz="4" w:space="0" w:color="000000"/>
              <w:bottom w:val="single" w:sz="4" w:space="0" w:color="000000"/>
            </w:tcBorders>
            <w:vAlign w:val="center"/>
          </w:tcPr>
          <w:p>
            <w:pPr>
              <w:pStyle w:val="Normal"/>
              <w:spacing w:lineRule="auto" w:line="240" w:before="0" w:after="0"/>
              <w:ind w:hanging="0"/>
              <w:jc w:val="left"/>
              <w:rPr>
                <w:sz w:val="22"/>
                <w:szCs w:val="22"/>
              </w:rPr>
            </w:pPr>
            <w:r>
              <w:rPr>
                <w:rFonts w:ascii="Times New Roman" w:hAnsi="Times New Roman"/>
                <w:bCs/>
                <w:color w:themeColor="text1" w:val="000000"/>
                <w:sz w:val="22"/>
                <w:szCs w:val="22"/>
              </w:rPr>
              <w:t xml:space="preserve">Решение о постановке на </w:t>
            </w:r>
            <w:r>
              <w:rPr>
                <w:rFonts w:ascii="Times New Roman" w:hAnsi="Times New Roman"/>
                <w:bCs/>
                <w:color w:val="000000"/>
                <w:spacing w:val="0"/>
                <w:sz w:val="22"/>
                <w:szCs w:val="22"/>
                <w:shd w:fill="auto" w:val="clear"/>
                <w:lang w:eastAsia="ru-RU" w:bidi="ru-RU"/>
              </w:rPr>
              <w:t>учет</w:t>
            </w:r>
          </w:p>
          <w:p>
            <w:pPr>
              <w:pStyle w:val="Normal"/>
              <w:widowControl/>
              <w:spacing w:lineRule="auto" w:line="240" w:before="0" w:after="0"/>
              <w:jc w:val="left"/>
              <w:rPr>
                <w:rFonts w:ascii="Times New Roman" w:hAnsi="Times New Roman" w:eastAsia="Calibri" w:cs="Times New Roman"/>
                <w:sz w:val="22"/>
                <w:szCs w:val="22"/>
              </w:rPr>
            </w:pPr>
            <w:r>
              <w:rPr>
                <w:rFonts w:eastAsia="Calibri" w:cs="Times New Roman" w:ascii="Times New Roman" w:hAnsi="Times New Roman"/>
                <w:sz w:val="22"/>
                <w:szCs w:val="22"/>
              </w:rPr>
            </w:r>
          </w:p>
          <w:p>
            <w:pPr>
              <w:pStyle w:val="Normal"/>
              <w:widowControl/>
              <w:spacing w:lineRule="auto" w:line="240" w:before="0" w:after="0"/>
              <w:jc w:val="left"/>
              <w:rPr>
                <w:rFonts w:ascii="Times New Roman" w:hAnsi="Times New Roman" w:eastAsia="Calibri" w:cs="Times New Roman"/>
                <w:sz w:val="22"/>
                <w:szCs w:val="22"/>
              </w:rPr>
            </w:pPr>
            <w:r>
              <w:rPr>
                <w:rFonts w:eastAsia="Calibri" w:cs="Times New Roman" w:ascii="Times New Roman" w:hAnsi="Times New Roman"/>
                <w:sz w:val="22"/>
                <w:szCs w:val="22"/>
              </w:rPr>
            </w:r>
          </w:p>
          <w:p>
            <w:pPr>
              <w:pStyle w:val="Normal"/>
              <w:widowControl/>
              <w:spacing w:lineRule="auto" w:line="240" w:before="0" w:after="0"/>
              <w:jc w:val="left"/>
              <w:rPr>
                <w:rFonts w:ascii="Times New Roman" w:hAnsi="Times New Roman" w:eastAsia="Times New Roman" w:cs="Times New Roman"/>
                <w:color w:themeColor="text1" w:val="000000"/>
                <w:sz w:val="22"/>
                <w:szCs w:val="22"/>
              </w:rPr>
            </w:pPr>
            <w:r>
              <w:rPr>
                <w:rFonts w:eastAsia="Times New Roman" w:cs="Times New Roman" w:ascii="Times New Roman" w:hAnsi="Times New Roman"/>
                <w:color w:themeColor="text1" w:val="000000"/>
                <w:sz w:val="22"/>
                <w:szCs w:val="22"/>
              </w:rPr>
            </w:r>
          </w:p>
        </w:tc>
        <w:tc>
          <w:tcPr>
            <w:tcW w:w="8504" w:type="dxa"/>
            <w:tcBorders>
              <w:left w:val="single" w:sz="4" w:space="0" w:color="000000"/>
              <w:bottom w:val="single" w:sz="4" w:space="0" w:color="000000"/>
            </w:tcBorders>
            <w:vAlign w:val="center"/>
          </w:tcPr>
          <w:p>
            <w:pPr>
              <w:pStyle w:val="Style22"/>
              <w:keepNext w:val="false"/>
              <w:keepLines w:val="false"/>
              <w:widowControl w:val="false"/>
              <w:numPr>
                <w:ilvl w:val="0"/>
                <w:numId w:val="0"/>
              </w:numPr>
              <w:shd w:val="clear" w:color="auto" w:fill="auto"/>
              <w:tabs>
                <w:tab w:val="clear" w:pos="708"/>
                <w:tab w:val="left" w:pos="278" w:leader="none"/>
              </w:tabs>
              <w:spacing w:lineRule="auto" w:line="257"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состоящие в зарегистрированном браке,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w:t>
            </w:r>
            <w:r>
              <w:rPr>
                <w:rFonts w:eastAsia="Calibri" w:cs="Times New Roman"/>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eastAsia="Calibri" w:cs="Arial"/>
                <w:sz w:val="24"/>
                <w:szCs w:val="24"/>
                <w:lang w:val="ru-RU" w:eastAsia="en-US" w:bidi="ar-SA"/>
              </w:rPr>
            </w:pPr>
            <w:r>
              <w:rPr>
                <w:rFonts w:eastAsia="Calibri" w:cs="Arial" w:ascii="Tinos" w:hAnsi="Tinos"/>
                <w:color w:themeColor="text1" w:val="000000"/>
                <w:sz w:val="24"/>
                <w:szCs w:val="24"/>
                <w:lang w:val="ru-RU" w:eastAsia="en-US" w:bidi="ar-SA"/>
              </w:rPr>
              <w:t>А</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spacing w:lineRule="auto" w:line="240" w:before="0" w:after="0"/>
              <w:ind w:hanging="0"/>
              <w:jc w:val="left"/>
              <w:rPr>
                <w:sz w:val="24"/>
                <w:szCs w:val="24"/>
              </w:rPr>
            </w:pPr>
            <w:r>
              <w:rPr>
                <w:sz w:val="24"/>
                <w:szCs w:val="24"/>
              </w:rPr>
            </w:r>
          </w:p>
        </w:tc>
        <w:tc>
          <w:tcPr>
            <w:tcW w:w="8504" w:type="dxa"/>
            <w:tcBorders>
              <w:left w:val="single" w:sz="4" w:space="0" w:color="000000"/>
              <w:bottom w:val="single" w:sz="4" w:space="0" w:color="000000"/>
            </w:tcBorders>
            <w:vAlign w:val="center"/>
          </w:tcPr>
          <w:p>
            <w:pPr>
              <w:pStyle w:val="Style22"/>
              <w:keepNext w:val="false"/>
              <w:keepLines w:val="false"/>
              <w:widowControl w:val="false"/>
              <w:numPr>
                <w:ilvl w:val="0"/>
                <w:numId w:val="0"/>
              </w:numPr>
              <w:shd w:val="clear" w:color="auto" w:fill="auto"/>
              <w:tabs>
                <w:tab w:val="clear" w:pos="708"/>
                <w:tab w:val="left" w:pos="278" w:leader="none"/>
              </w:tabs>
              <w:spacing w:lineRule="auto" w:line="257"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состоящие в зарегистрированном браке,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w:t>
            </w:r>
            <w:r>
              <w:rPr>
                <w:rFonts w:eastAsia="Calibri" w:cs="Times New Roman"/>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eastAsia="Calibri" w:cs="Arial"/>
                <w:sz w:val="24"/>
                <w:szCs w:val="24"/>
                <w:lang w:val="ru-RU" w:eastAsia="en-US" w:bidi="ar-SA"/>
              </w:rPr>
            </w:pPr>
            <w:r>
              <w:rPr>
                <w:rFonts w:eastAsia="Calibri" w:cs="Arial" w:ascii="Tinos" w:hAnsi="Tinos"/>
                <w:sz w:val="24"/>
                <w:szCs w:val="24"/>
                <w:lang w:val="ru-RU" w:eastAsia="en-US" w:bidi="ar-SA"/>
              </w:rPr>
              <w:t>Б</w:t>
            </w:r>
          </w:p>
        </w:tc>
      </w:tr>
      <w:tr>
        <w:trPr>
          <w:trHeight w:val="425"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Calibri" w:cs="Times New Roman"/>
                <w:sz w:val="24"/>
                <w:szCs w:val="24"/>
                <w:lang w:val="ru-RU" w:eastAsia="en-US" w:bidi="ar-SA"/>
              </w:rPr>
            </w:pPr>
            <w:r>
              <w:rPr>
                <w:rFonts w:eastAsia="Calibri" w:cs="Times New Roman" w:ascii="Times New Roman" w:hAnsi="Times New Roman"/>
                <w:sz w:val="24"/>
                <w:szCs w:val="24"/>
                <w:lang w:val="ru-RU" w:eastAsia="en-US" w:bidi="ar-SA"/>
              </w:rPr>
            </w:r>
          </w:p>
        </w:tc>
        <w:tc>
          <w:tcPr>
            <w:tcW w:w="8504" w:type="dxa"/>
            <w:tcBorders>
              <w:left w:val="single" w:sz="4" w:space="0" w:color="000000"/>
              <w:bottom w:val="single" w:sz="4" w:space="0" w:color="000000"/>
            </w:tcBorders>
            <w:vAlign w:val="center"/>
          </w:tcPr>
          <w:p>
            <w:pPr>
              <w:pStyle w:val="Style22"/>
              <w:keepNext w:val="false"/>
              <w:keepLines w:val="false"/>
              <w:widowControl w:val="false"/>
              <w:numPr>
                <w:ilvl w:val="0"/>
                <w:numId w:val="0"/>
              </w:numPr>
              <w:shd w:val="clear" w:color="auto" w:fill="auto"/>
              <w:tabs>
                <w:tab w:val="clear" w:pos="708"/>
                <w:tab w:val="left" w:pos="274" w:leader="none"/>
              </w:tabs>
              <w:spacing w:lineRule="auto" w:line="257"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одинокие матери (отцы), имеющие трех </w:t>
            </w:r>
            <w:r>
              <w:rPr>
                <w:rFonts w:cs="Times New Roman"/>
                <w:color w:val="000000"/>
                <w:spacing w:val="0"/>
                <w:sz w:val="22"/>
                <w:szCs w:val="22"/>
                <w:shd w:fill="auto" w:val="clear"/>
                <w:lang w:eastAsia="ru-RU" w:bidi="ru-RU"/>
              </w:rPr>
              <w:t xml:space="preserve">и более детей (в том числе усыновленных, пасынков, падчериц) в возрасте до 18 лет, </w:t>
            </w:r>
            <w:r>
              <w:rPr>
                <w:rFonts w:eastAsia="Calibri" w:cs="Times New Roman"/>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eastAsia="Calibri" w:cs="Arial"/>
                <w:sz w:val="24"/>
                <w:szCs w:val="24"/>
                <w:lang w:val="ru-RU" w:eastAsia="en-US" w:bidi="ar-SA"/>
              </w:rPr>
            </w:pPr>
            <w:r>
              <w:rPr>
                <w:rFonts w:eastAsia="Calibri" w:cs="Arial" w:ascii="Tinos" w:hAnsi="Tinos"/>
                <w:color w:themeColor="text1" w:val="000000"/>
                <w:sz w:val="24"/>
                <w:szCs w:val="24"/>
                <w:lang w:val="ru-RU" w:eastAsia="en-US" w:bidi="ar-SA"/>
              </w:rPr>
              <w:t>В</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Calibri" w:cs="Times New Roman"/>
                <w:sz w:val="24"/>
                <w:szCs w:val="24"/>
                <w:lang w:val="ru-RU" w:eastAsia="en-US" w:bidi="ar-SA"/>
              </w:rPr>
            </w:pPr>
            <w:r>
              <w:rPr>
                <w:rFonts w:eastAsia="Calibri" w:cs="Times New Roman" w:ascii="Times New Roman" w:hAnsi="Times New Roman"/>
                <w:sz w:val="24"/>
                <w:szCs w:val="24"/>
                <w:lang w:val="ru-RU" w:eastAsia="en-US" w:bidi="ar-SA"/>
              </w:rPr>
            </w:r>
          </w:p>
        </w:tc>
        <w:tc>
          <w:tcPr>
            <w:tcW w:w="8504" w:type="dxa"/>
            <w:tcBorders>
              <w:left w:val="single" w:sz="4" w:space="0" w:color="000000"/>
              <w:bottom w:val="single" w:sz="4" w:space="0" w:color="000000"/>
            </w:tcBorders>
            <w:vAlign w:val="center"/>
          </w:tcPr>
          <w:p>
            <w:pPr>
              <w:pStyle w:val="Style22"/>
              <w:keepNext w:val="false"/>
              <w:keepLines w:val="false"/>
              <w:widowControl w:val="false"/>
              <w:numPr>
                <w:ilvl w:val="0"/>
                <w:numId w:val="0"/>
              </w:numPr>
              <w:shd w:val="clear" w:color="auto" w:fill="auto"/>
              <w:tabs>
                <w:tab w:val="clear" w:pos="708"/>
                <w:tab w:val="left" w:pos="274" w:leader="none"/>
              </w:tabs>
              <w:spacing w:lineRule="auto" w:line="257"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одинокие матери (отцы), имеющие трех </w:t>
            </w:r>
            <w:r>
              <w:rPr>
                <w:rFonts w:cs="Times New Roman"/>
                <w:color w:val="000000"/>
                <w:spacing w:val="0"/>
                <w:sz w:val="22"/>
                <w:szCs w:val="22"/>
                <w:shd w:fill="auto" w:val="clear"/>
                <w:lang w:eastAsia="ru-RU" w:bidi="ru-RU"/>
              </w:rPr>
              <w:t xml:space="preserve">и более детей (в том числе усыновленных, пасынков, падчериц) в возрасте до 18 лет, </w:t>
            </w:r>
            <w:r>
              <w:rPr>
                <w:rFonts w:eastAsia="Calibri" w:cs="Times New Roman"/>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eastAsia="Calibri" w:cs="Arial"/>
                <w:sz w:val="24"/>
                <w:szCs w:val="24"/>
                <w:lang w:val="ru-RU" w:eastAsia="en-US" w:bidi="ar-SA"/>
              </w:rPr>
            </w:pPr>
            <w:r>
              <w:rPr>
                <w:rFonts w:eastAsia="Calibri" w:cs="Arial" w:ascii="Tinos" w:hAnsi="Tinos"/>
                <w:sz w:val="24"/>
                <w:szCs w:val="24"/>
                <w:lang w:val="ru-RU" w:eastAsia="en-US" w:bidi="ar-SA"/>
              </w:rPr>
              <w:t>Г</w:t>
            </w:r>
          </w:p>
        </w:tc>
      </w:tr>
      <w:tr>
        <w:trPr>
          <w:trHeight w:val="1010"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tcPr>
          <w:p>
            <w:pPr>
              <w:pStyle w:val="Style22"/>
              <w:keepNext w:val="false"/>
              <w:keepLines w:val="false"/>
              <w:widowControl w:val="false"/>
              <w:numPr>
                <w:ilvl w:val="0"/>
                <w:numId w:val="0"/>
              </w:numPr>
              <w:shd w:val="clear" w:color="auto" w:fill="auto"/>
              <w:tabs>
                <w:tab w:val="clear" w:pos="708"/>
                <w:tab w:val="left" w:pos="278" w:leader="none"/>
              </w:tabs>
              <w:spacing w:lineRule="auto" w:line="257"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состоящие в официальном браке,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в возрасте до 18 лет</w:t>
            </w:r>
            <w:r>
              <w:rPr>
                <w:rFonts w:cs="Times New Roman"/>
                <w:color w:val="000000"/>
                <w:spacing w:val="0"/>
                <w:sz w:val="22"/>
                <w:szCs w:val="22"/>
                <w:shd w:fill="FFFFFF" w:val="clear"/>
                <w:lang w:eastAsia="ru-RU" w:bidi="ru-RU"/>
              </w:rPr>
              <w:t xml:space="preserve"> , </w:t>
            </w:r>
            <w:r>
              <w:rPr>
                <w:color w:val="000000"/>
                <w:spacing w:val="0"/>
                <w:sz w:val="22"/>
                <w:szCs w:val="22"/>
                <w:shd w:fill="FFFFFF" w:val="clear"/>
                <w:lang w:eastAsia="ru-RU" w:bidi="ru-RU"/>
              </w:rPr>
              <w:t xml:space="preserve">а также детей в возрасте от 18 до 23 лет, </w:t>
            </w:r>
            <w:r>
              <w:rPr>
                <w:rFonts w:cs="Times New Roman"/>
                <w:color w:val="000000"/>
                <w:spacing w:val="0"/>
                <w:sz w:val="22"/>
                <w:szCs w:val="22"/>
                <w:shd w:fill="FFFFFF" w:val="clear"/>
                <w:lang w:eastAsia="ru-RU" w:bidi="ru-RU"/>
              </w:rPr>
              <w:t xml:space="preserve">обучающихся в образовательных организациях среднего общего, среднего профессионального или  высшего образования по очной форме обучения, </w:t>
            </w:r>
            <w:r>
              <w:rPr>
                <w:rFonts w:eastAsia="Calibri" w:cs="Times New Roman"/>
                <w:color w:val="000000"/>
                <w:spacing w:val="0"/>
                <w:sz w:val="22"/>
                <w:szCs w:val="22"/>
                <w:shd w:fill="FFFFFF"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 xml:space="preserve">    </w:t>
            </w:r>
            <w:r>
              <w:rPr>
                <w:rFonts w:cs="PT Serif" w:ascii="PT Serif" w:hAnsi="PT Serif"/>
                <w:sz w:val="22"/>
                <w:szCs w:val="22"/>
              </w:rPr>
              <w:t>Д</w:t>
            </w:r>
          </w:p>
        </w:tc>
      </w:tr>
      <w:tr>
        <w:trPr>
          <w:trHeight w:val="1010"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tcPr>
          <w:p>
            <w:pPr>
              <w:pStyle w:val="Style22"/>
              <w:keepNext w:val="false"/>
              <w:keepLines w:val="false"/>
              <w:widowControl w:val="false"/>
              <w:numPr>
                <w:ilvl w:val="0"/>
                <w:numId w:val="0"/>
              </w:numPr>
              <w:shd w:val="clear" w:color="auto" w:fill="auto"/>
              <w:tabs>
                <w:tab w:val="clear" w:pos="708"/>
                <w:tab w:val="left" w:pos="278" w:leader="none"/>
              </w:tabs>
              <w:spacing w:lineRule="auto" w:line="257"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состоящие в официальном браке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w:t>
            </w:r>
            <w:r>
              <w:rPr>
                <w:rFonts w:cs="Times New Roman"/>
                <w:color w:val="000000"/>
                <w:spacing w:val="0"/>
                <w:sz w:val="22"/>
                <w:szCs w:val="22"/>
                <w:shd w:fill="FFFFFF" w:val="clear"/>
                <w:lang w:eastAsia="ru-RU" w:bidi="ru-RU"/>
              </w:rPr>
              <w:t xml:space="preserve"> </w:t>
            </w:r>
            <w:r>
              <w:rPr>
                <w:color w:val="000000"/>
                <w:spacing w:val="0"/>
                <w:sz w:val="22"/>
                <w:szCs w:val="22"/>
                <w:shd w:fill="FFFFFF" w:val="clear"/>
                <w:lang w:eastAsia="ru-RU" w:bidi="ru-RU"/>
              </w:rPr>
              <w:t xml:space="preserve">а также детей в возрасте от 18 до 23 лет, </w:t>
            </w:r>
            <w:r>
              <w:rPr>
                <w:rFonts w:cs="Times New Roman"/>
                <w:color w:val="000000"/>
                <w:spacing w:val="0"/>
                <w:sz w:val="22"/>
                <w:szCs w:val="22"/>
                <w:shd w:fill="FFFFFF" w:val="clear"/>
                <w:lang w:eastAsia="ru-RU" w:bidi="ru-RU"/>
              </w:rPr>
              <w:t xml:space="preserve">обучающихся в образовательных организациях среднего общего, среднего профессионального или  высшего образования по очной форме обучения, </w:t>
            </w:r>
            <w:r>
              <w:rPr>
                <w:rFonts w:eastAsia="Calibri" w:cs="Times New Roman"/>
                <w:color w:val="000000"/>
                <w:spacing w:val="0"/>
                <w:sz w:val="22"/>
                <w:szCs w:val="22"/>
                <w:shd w:fill="FFFFFF"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Е</w:t>
            </w:r>
          </w:p>
        </w:tc>
      </w:tr>
      <w:tr>
        <w:trPr>
          <w:trHeight w:val="1010"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tcPr>
          <w:p>
            <w:pPr>
              <w:pStyle w:val="Style22"/>
              <w:keepNext w:val="false"/>
              <w:keepLines w:val="false"/>
              <w:widowControl w:val="false"/>
              <w:numPr>
                <w:ilvl w:val="0"/>
                <w:numId w:val="0"/>
              </w:numPr>
              <w:shd w:val="clear" w:color="auto" w:fill="auto"/>
              <w:tabs>
                <w:tab w:val="clear" w:pos="708"/>
                <w:tab w:val="left" w:pos="274" w:leader="none"/>
              </w:tabs>
              <w:spacing w:lineRule="auto" w:line="257" w:before="0" w:after="0"/>
              <w:ind w:hanging="0" w:left="0" w:right="0"/>
              <w:jc w:val="both"/>
              <w:rPr>
                <w:highlight w:val="none"/>
                <w:shd w:fill="FFFFFF" w:val="clear"/>
              </w:rPr>
            </w:pPr>
            <w:r>
              <w:rPr>
                <w:color w:val="000000"/>
                <w:spacing w:val="0"/>
                <w:sz w:val="22"/>
                <w:szCs w:val="22"/>
                <w:shd w:fill="FFFFFF" w:val="clear"/>
                <w:lang w:val="ru-RU" w:eastAsia="ru-RU" w:bidi="ru-RU"/>
              </w:rPr>
              <w:t>Граждане Российской Федерации, одинокие матери (отцы), имеющие трех</w:t>
            </w:r>
          </w:p>
          <w:p>
            <w:pPr>
              <w:pStyle w:val="Style22"/>
              <w:keepNext w:val="false"/>
              <w:keepLines w:val="false"/>
              <w:widowControl w:val="false"/>
              <w:shd w:val="clear" w:color="auto" w:fill="auto"/>
              <w:spacing w:lineRule="auto" w:line="257" w:before="0" w:after="0"/>
              <w:ind w:hanging="0" w:left="-57" w:right="0"/>
              <w:jc w:val="both"/>
              <w:rPr>
                <w:highlight w:val="none"/>
                <w:shd w:fill="FFFFFF" w:val="clear"/>
              </w:rPr>
            </w:pPr>
            <w:r>
              <w:rPr>
                <w:color w:val="000000"/>
                <w:spacing w:val="0"/>
                <w:sz w:val="22"/>
                <w:szCs w:val="22"/>
                <w:shd w:fill="FFFFFF" w:val="clear"/>
                <w:lang w:eastAsia="ru-RU" w:bidi="ru-RU"/>
              </w:rPr>
              <w:t xml:space="preserve">и более детей (в том числе усыновленных, пасынков и падчериц) в возрасте до 18 лет, </w:t>
            </w:r>
            <w:r>
              <w:rPr>
                <w:rFonts w:cs="Times New Roman"/>
                <w:color w:val="000000"/>
                <w:spacing w:val="0"/>
                <w:sz w:val="22"/>
                <w:szCs w:val="22"/>
                <w:shd w:fill="FFFFFF" w:val="clear"/>
                <w:lang w:eastAsia="ru-RU" w:bidi="ru-RU"/>
              </w:rPr>
              <w:t xml:space="preserve"> </w:t>
            </w:r>
            <w:r>
              <w:rPr>
                <w:color w:val="000000"/>
                <w:spacing w:val="0"/>
                <w:sz w:val="22"/>
                <w:szCs w:val="22"/>
                <w:shd w:fill="FFFFFF" w:val="clear"/>
                <w:lang w:eastAsia="ru-RU" w:bidi="ru-RU"/>
              </w:rPr>
              <w:t xml:space="preserve">а также детей в возрасте от 18 до 23 лет, </w:t>
            </w:r>
            <w:r>
              <w:rPr>
                <w:rFonts w:cs="Times New Roman"/>
                <w:color w:val="000000"/>
                <w:spacing w:val="0"/>
                <w:sz w:val="22"/>
                <w:szCs w:val="22"/>
                <w:shd w:fill="FFFFFF" w:val="clear"/>
                <w:lang w:eastAsia="ru-RU" w:bidi="ru-RU"/>
              </w:rPr>
              <w:t>обучающихся в образовательных организациях среднего общего, среднего профессионального или высшего образования по очной форме обучения</w:t>
            </w:r>
            <w:r>
              <w:rPr>
                <w:color w:val="000000"/>
                <w:spacing w:val="0"/>
                <w:sz w:val="22"/>
                <w:szCs w:val="22"/>
                <w:shd w:fill="FFFFFF" w:val="clear"/>
                <w:lang w:eastAsia="ru-RU" w:bidi="ru-RU"/>
              </w:rPr>
              <w:t xml:space="preserve">, </w:t>
            </w:r>
            <w:r>
              <w:rPr>
                <w:rFonts w:eastAsia="Calibri" w:cs="Times New Roman"/>
                <w:color w:val="000000"/>
                <w:spacing w:val="0"/>
                <w:sz w:val="22"/>
                <w:szCs w:val="22"/>
                <w:shd w:fill="FFFFFF"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Ж</w:t>
            </w:r>
          </w:p>
        </w:tc>
      </w:tr>
      <w:tr>
        <w:trPr>
          <w:trHeight w:val="708"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tcPr>
          <w:p>
            <w:pPr>
              <w:pStyle w:val="Style22"/>
              <w:keepNext w:val="false"/>
              <w:keepLines w:val="false"/>
              <w:widowControl w:val="false"/>
              <w:numPr>
                <w:ilvl w:val="0"/>
                <w:numId w:val="0"/>
              </w:numPr>
              <w:shd w:val="clear" w:color="auto" w:fill="auto"/>
              <w:tabs>
                <w:tab w:val="clear" w:pos="708"/>
                <w:tab w:val="left" w:pos="274" w:leader="none"/>
              </w:tabs>
              <w:spacing w:lineRule="auto" w:line="257" w:before="0" w:after="0"/>
              <w:ind w:hanging="0" w:left="0" w:right="0"/>
              <w:jc w:val="both"/>
              <w:rPr>
                <w:highlight w:val="none"/>
                <w:shd w:fill="FFFFFF" w:val="clear"/>
              </w:rPr>
            </w:pPr>
            <w:r>
              <w:rPr>
                <w:color w:val="000000"/>
                <w:spacing w:val="0"/>
                <w:sz w:val="22"/>
                <w:szCs w:val="22"/>
                <w:shd w:fill="FFFFFF" w:val="clear"/>
                <w:lang w:val="ru-RU" w:eastAsia="ru-RU" w:bidi="ru-RU"/>
              </w:rPr>
              <w:t>Граждане Российской Федерации, одинокие матери (отцы), имеющие трех</w:t>
            </w:r>
          </w:p>
          <w:p>
            <w:pPr>
              <w:pStyle w:val="Style22"/>
              <w:keepNext w:val="false"/>
              <w:keepLines w:val="false"/>
              <w:widowControl w:val="false"/>
              <w:numPr>
                <w:ilvl w:val="0"/>
                <w:numId w:val="0"/>
              </w:numPr>
              <w:shd w:val="clear" w:color="auto" w:fill="auto"/>
              <w:spacing w:lineRule="auto" w:line="257" w:before="0" w:after="0"/>
              <w:ind w:hanging="0" w:left="0" w:right="0"/>
              <w:jc w:val="both"/>
              <w:rPr>
                <w:highlight w:val="none"/>
                <w:shd w:fill="FFFFFF" w:val="clear"/>
              </w:rPr>
            </w:pPr>
            <w:r>
              <w:rPr>
                <w:color w:val="000000"/>
                <w:spacing w:val="0"/>
                <w:sz w:val="22"/>
                <w:szCs w:val="22"/>
                <w:shd w:fill="FFFFFF" w:val="clear"/>
                <w:lang w:eastAsia="ru-RU" w:bidi="ru-RU"/>
              </w:rPr>
              <w:t xml:space="preserve">и более детей (в том числе усыновленных, пасынков и падчериц) в возрасте до 18 лет, </w:t>
            </w:r>
            <w:r>
              <w:rPr>
                <w:rFonts w:cs="Times New Roman"/>
                <w:color w:val="000000"/>
                <w:spacing w:val="0"/>
                <w:sz w:val="22"/>
                <w:szCs w:val="22"/>
                <w:shd w:fill="FFFFFF" w:val="clear"/>
                <w:lang w:eastAsia="ru-RU" w:bidi="ru-RU"/>
              </w:rPr>
              <w:t xml:space="preserve"> </w:t>
            </w:r>
            <w:r>
              <w:rPr>
                <w:color w:val="000000"/>
                <w:spacing w:val="0"/>
                <w:sz w:val="22"/>
                <w:szCs w:val="22"/>
                <w:shd w:fill="FFFFFF" w:val="clear"/>
                <w:lang w:eastAsia="ru-RU" w:bidi="ru-RU"/>
              </w:rPr>
              <w:t xml:space="preserve">а также детей в возрасте от 18 до 23 лет, </w:t>
            </w:r>
            <w:r>
              <w:rPr>
                <w:rFonts w:cs="Times New Roman"/>
                <w:color w:val="000000"/>
                <w:spacing w:val="0"/>
                <w:sz w:val="22"/>
                <w:szCs w:val="22"/>
                <w:shd w:fill="FFFFFF" w:val="clear"/>
                <w:lang w:eastAsia="ru-RU" w:bidi="ru-RU"/>
              </w:rPr>
              <w:t>обучающихся в образовательных организациях среднего общего, среднего профессионального или  высшего образования по очной форме обучения</w:t>
            </w:r>
            <w:r>
              <w:rPr>
                <w:color w:val="000000"/>
                <w:spacing w:val="0"/>
                <w:sz w:val="22"/>
                <w:szCs w:val="22"/>
                <w:shd w:fill="FFFFFF" w:val="clear"/>
                <w:lang w:eastAsia="ru-RU" w:bidi="ru-RU"/>
              </w:rPr>
              <w:t xml:space="preserve">, </w:t>
            </w:r>
            <w:r>
              <w:rPr>
                <w:rFonts w:eastAsia="Calibri" w:cs="Times New Roman"/>
                <w:color w:val="000000"/>
                <w:spacing w:val="0"/>
                <w:sz w:val="22"/>
                <w:szCs w:val="22"/>
                <w:shd w:fill="FFFFFF"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0" w:right="113"/>
              <w:contextualSpacing/>
              <w:jc w:val="center"/>
              <w:rPr>
                <w:rFonts w:ascii="PT Serif" w:hAnsi="PT Serif" w:cs="PT Serif"/>
                <w:sz w:val="22"/>
                <w:szCs w:val="22"/>
              </w:rPr>
            </w:pPr>
            <w:r>
              <w:rPr>
                <w:rFonts w:cs="PT Serif" w:ascii="PT Serif" w:hAnsi="PT Serif"/>
                <w:sz w:val="22"/>
                <w:szCs w:val="22"/>
              </w:rPr>
              <w:t xml:space="preserve">  </w:t>
            </w:r>
            <w:r>
              <w:rPr>
                <w:rFonts w:cs="PT Serif" w:ascii="PT Serif" w:hAnsi="PT Serif"/>
                <w:sz w:val="22"/>
                <w:szCs w:val="22"/>
              </w:rPr>
              <w:t>З</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Style22"/>
              <w:keepNext w:val="false"/>
              <w:keepLines w:val="false"/>
              <w:widowControl w:val="false"/>
              <w:shd w:val="clear" w:color="auto" w:fill="auto"/>
              <w:tabs>
                <w:tab w:val="clear" w:pos="708"/>
                <w:tab w:val="left" w:pos="274" w:leader="none"/>
              </w:tabs>
              <w:spacing w:lineRule="auto" w:line="257" w:before="0" w:after="0"/>
              <w:ind w:hanging="0" w:left="0" w:right="0"/>
              <w:jc w:val="both"/>
              <w:rPr>
                <w:sz w:val="22"/>
                <w:szCs w:val="22"/>
                <w:highlight w:val="green"/>
              </w:rPr>
            </w:pPr>
            <w:r>
              <w:rPr>
                <w:color w:val="000000"/>
                <w:spacing w:val="0"/>
                <w:sz w:val="22"/>
                <w:szCs w:val="22"/>
                <w:shd w:fill="auto" w:val="clear"/>
                <w:lang w:val="ru-RU" w:eastAsia="ru-RU" w:bidi="ru-RU"/>
              </w:rPr>
              <w:t xml:space="preserve">Граждане Российской Федерации, состоящие в официальном браке,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в возрасте до 18 лет,</w:t>
            </w:r>
            <w:r>
              <w:rPr>
                <w:rFonts w:cs="Times New Roman"/>
                <w:color w:val="000000"/>
                <w:spacing w:val="0"/>
                <w:sz w:val="22"/>
                <w:szCs w:val="22"/>
                <w:shd w:fill="FFFFFF" w:val="clear"/>
                <w:lang w:val="ru-RU" w:eastAsia="ru-RU" w:bidi="ru-RU"/>
              </w:rPr>
              <w:t xml:space="preserve"> а также детей в возрасте от 18 до 23 лет, участвующих (участвовавших) в специально</w:t>
            </w:r>
            <w:r>
              <w:rPr>
                <w:rFonts w:cs="Times New Roman"/>
                <w:color w:val="000000"/>
                <w:spacing w:val="0"/>
                <w:sz w:val="22"/>
                <w:szCs w:val="22"/>
                <w:shd w:fill="auto" w:val="clear"/>
                <w:lang w:val="ru-RU" w:eastAsia="ru-RU" w:bidi="ru-RU"/>
              </w:rPr>
              <w:t xml:space="preserve">й военной операции, </w:t>
            </w:r>
            <w:r>
              <w:rPr>
                <w:rFonts w:eastAsia="Calibri" w:cs="Times New Roman"/>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И</w:t>
            </w:r>
          </w:p>
        </w:tc>
      </w:tr>
      <w:tr>
        <w:trPr>
          <w:trHeight w:val="425"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Style22"/>
              <w:keepNext w:val="false"/>
              <w:keepLines w:val="false"/>
              <w:widowControl w:val="false"/>
              <w:shd w:val="clear" w:color="auto" w:fill="auto"/>
              <w:tabs>
                <w:tab w:val="clear" w:pos="708"/>
                <w:tab w:val="left" w:pos="274" w:leader="none"/>
              </w:tabs>
              <w:spacing w:lineRule="auto" w:line="257" w:before="0" w:after="0"/>
              <w:ind w:hanging="0" w:left="0" w:right="0"/>
              <w:jc w:val="both"/>
              <w:rPr>
                <w:highlight w:val="none"/>
                <w:shd w:fill="FFFFFF" w:val="clear"/>
              </w:rPr>
            </w:pPr>
            <w:r>
              <w:rPr>
                <w:color w:val="000000"/>
                <w:spacing w:val="0"/>
                <w:sz w:val="22"/>
                <w:szCs w:val="22"/>
                <w:shd w:fill="FFFFFF" w:val="clear"/>
                <w:lang w:val="ru-RU" w:eastAsia="ru-RU" w:bidi="ru-RU"/>
              </w:rPr>
              <w:t xml:space="preserve">Граждане Российской Федерации, состоящие в официальном браке, имеющие трех и более детей (в том числе усыновленных, пасынков и падчериц) </w:t>
            </w:r>
            <w:r>
              <w:rPr>
                <w:rFonts w:cs="Times New Roman"/>
                <w:color w:val="000000"/>
                <w:spacing w:val="0"/>
                <w:sz w:val="22"/>
                <w:szCs w:val="22"/>
                <w:shd w:fill="FFFFFF" w:val="clear"/>
                <w:lang w:eastAsia="ru-RU" w:bidi="ru-RU"/>
              </w:rPr>
              <w:t>в возрасте до 18 лет,</w:t>
            </w:r>
            <w:r>
              <w:rPr>
                <w:rFonts w:cs="Times New Roman"/>
                <w:color w:val="000000"/>
                <w:spacing w:val="0"/>
                <w:sz w:val="22"/>
                <w:szCs w:val="22"/>
                <w:shd w:fill="FFFFFF" w:val="clear"/>
                <w:lang w:val="ru-RU" w:eastAsia="ru-RU" w:bidi="ru-RU"/>
              </w:rPr>
              <w:t xml:space="preserve"> а также детей в возрасте от 18 до 23 лет, участвующих (участвовавших) в специальной военной операции, </w:t>
            </w:r>
            <w:r>
              <w:rPr>
                <w:rFonts w:eastAsia="Calibri" w:cs="Times New Roman"/>
                <w:color w:val="000000"/>
                <w:spacing w:val="0"/>
                <w:sz w:val="22"/>
                <w:szCs w:val="22"/>
                <w:shd w:fill="FFFFFF"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113" w:right="113"/>
              <w:contextualSpacing/>
              <w:jc w:val="center"/>
              <w:rPr>
                <w:rFonts w:ascii="PT Serif" w:hAnsi="PT Serif" w:cs="PT Serif"/>
                <w:sz w:val="22"/>
                <w:szCs w:val="22"/>
                <w:highlight w:val="none"/>
                <w:shd w:fill="FFFFFF" w:val="clear"/>
              </w:rPr>
            </w:pPr>
            <w:r>
              <w:rPr>
                <w:rFonts w:cs="PT Serif" w:ascii="PT Serif" w:hAnsi="PT Serif"/>
                <w:sz w:val="22"/>
                <w:szCs w:val="22"/>
                <w:shd w:fill="FFFFFF" w:val="clear"/>
              </w:rPr>
              <w:t>К</w:t>
            </w:r>
          </w:p>
        </w:tc>
      </w:tr>
      <w:tr>
        <w:trPr>
          <w:trHeight w:val="425"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Normal"/>
              <w:keepNext w:val="false"/>
              <w:keepLines w:val="false"/>
              <w:widowControl w:val="false"/>
              <w:numPr>
                <w:ilvl w:val="0"/>
                <w:numId w:val="0"/>
              </w:numPr>
              <w:shd w:val="clear" w:color="auto" w:fill="auto"/>
              <w:tabs>
                <w:tab w:val="clear" w:pos="708"/>
                <w:tab w:val="left" w:pos="274" w:leader="none"/>
              </w:tabs>
              <w:spacing w:lineRule="auto" w:line="259" w:before="0" w:after="0"/>
              <w:ind w:hanging="0" w:left="0" w:right="0"/>
              <w:jc w:val="both"/>
              <w:rPr>
                <w:rFonts w:ascii="Tinos" w:hAnsi="Tinos"/>
                <w:sz w:val="22"/>
                <w:szCs w:val="22"/>
              </w:rPr>
            </w:pPr>
            <w:r>
              <w:rPr>
                <w:rFonts w:ascii="Tinos" w:hAnsi="Tinos"/>
                <w:color w:val="000000"/>
                <w:spacing w:val="0"/>
                <w:sz w:val="22"/>
                <w:szCs w:val="22"/>
                <w:shd w:fill="auto" w:val="clear"/>
                <w:lang w:val="ru-RU" w:eastAsia="ru-RU" w:bidi="ru-RU"/>
              </w:rPr>
              <w:t>Граждане Российской Федерации, одинокие матери (отцы), имеющие трех</w:t>
            </w:r>
          </w:p>
          <w:p>
            <w:pPr>
              <w:pStyle w:val="Style22"/>
              <w:keepNext w:val="false"/>
              <w:keepLines w:val="false"/>
              <w:widowControl w:val="false"/>
              <w:shd w:val="clear" w:color="auto" w:fill="auto"/>
              <w:tabs>
                <w:tab w:val="clear" w:pos="708"/>
                <w:tab w:val="left" w:pos="274" w:leader="none"/>
              </w:tabs>
              <w:spacing w:lineRule="auto" w:line="257" w:before="0" w:after="0"/>
              <w:ind w:hanging="0" w:left="0" w:right="0"/>
              <w:jc w:val="both"/>
              <w:rPr>
                <w:rFonts w:cs="Times New Roman"/>
                <w:color w:val="000000"/>
                <w:spacing w:val="0"/>
                <w:sz w:val="22"/>
                <w:szCs w:val="22"/>
                <w:highlight w:val="green"/>
                <w:shd w:fill="auto" w:val="clear"/>
              </w:rPr>
            </w:pPr>
            <w:r>
              <w:rPr>
                <w:rFonts w:cs="Times New Roman" w:ascii="Tinos" w:hAnsi="Tinos"/>
                <w:color w:val="000000"/>
                <w:spacing w:val="0"/>
                <w:sz w:val="22"/>
                <w:szCs w:val="22"/>
                <w:shd w:fill="auto" w:val="clear"/>
                <w:lang w:eastAsia="ru-RU" w:bidi="ru-RU"/>
              </w:rPr>
              <w:t>и более детей (в том числе усыновленных, пасынков и падчериц) в возрасте до 18 л</w:t>
            </w:r>
            <w:r>
              <w:rPr>
                <w:rFonts w:cs="Times New Roman" w:ascii="Tinos" w:hAnsi="Tinos"/>
                <w:color w:val="000000"/>
                <w:spacing w:val="0"/>
                <w:sz w:val="22"/>
                <w:szCs w:val="22"/>
                <w:shd w:fill="FFFFFF" w:val="clear"/>
                <w:lang w:eastAsia="ru-RU" w:bidi="ru-RU"/>
              </w:rPr>
              <w:t>ет</w:t>
            </w:r>
            <w:r>
              <w:rPr>
                <w:rFonts w:cs="Times New Roman" w:ascii="Tinos" w:hAnsi="Tinos"/>
                <w:strike/>
                <w:color w:val="000000"/>
                <w:spacing w:val="0"/>
                <w:sz w:val="22"/>
                <w:szCs w:val="22"/>
                <w:shd w:fill="FFFFFF" w:val="clear"/>
                <w:lang w:eastAsia="ru-RU" w:bidi="ru-RU"/>
              </w:rPr>
              <w:t>,</w:t>
            </w:r>
            <w:r>
              <w:rPr>
                <w:rFonts w:cs="Times New Roman"/>
                <w:color w:val="000000"/>
                <w:spacing w:val="0"/>
                <w:sz w:val="22"/>
                <w:szCs w:val="22"/>
                <w:shd w:fill="FFFFFF" w:val="clear"/>
                <w:lang w:val="ru-RU" w:eastAsia="ru-RU" w:bidi="ru-RU"/>
              </w:rPr>
              <w:t xml:space="preserve"> а также детей в возрасте от 18 до 23 лет, участвующих (участвовавших) в специальной</w:t>
            </w:r>
            <w:r>
              <w:rPr>
                <w:rFonts w:cs="Times New Roman"/>
                <w:color w:val="000000"/>
                <w:spacing w:val="0"/>
                <w:sz w:val="22"/>
                <w:szCs w:val="22"/>
                <w:shd w:fill="auto" w:val="clear"/>
                <w:lang w:val="ru-RU" w:eastAsia="ru-RU" w:bidi="ru-RU"/>
              </w:rPr>
              <w:t xml:space="preserve"> военной операции</w:t>
            </w:r>
            <w:r>
              <w:rPr>
                <w:rFonts w:cs="Times New Roman" w:ascii="Tinos" w:hAnsi="Tinos"/>
                <w:color w:val="000000"/>
                <w:spacing w:val="0"/>
                <w:sz w:val="22"/>
                <w:szCs w:val="22"/>
                <w:shd w:fill="auto" w:val="clear"/>
                <w:lang w:eastAsia="ru-RU" w:bidi="ru-RU"/>
              </w:rPr>
              <w:t xml:space="preserve">, </w:t>
            </w:r>
            <w:r>
              <w:rPr>
                <w:rFonts w:eastAsia="Calibri" w:cs="Times New Roman"/>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Л</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Normal"/>
              <w:keepNext w:val="false"/>
              <w:keepLines w:val="false"/>
              <w:widowControl w:val="false"/>
              <w:numPr>
                <w:ilvl w:val="0"/>
                <w:numId w:val="0"/>
              </w:numPr>
              <w:shd w:val="clear" w:color="auto" w:fill="auto"/>
              <w:tabs>
                <w:tab w:val="clear" w:pos="708"/>
                <w:tab w:val="left" w:pos="274" w:leader="none"/>
              </w:tabs>
              <w:spacing w:lineRule="auto" w:line="259" w:before="0" w:after="0"/>
              <w:ind w:hanging="0" w:left="0" w:right="0"/>
              <w:jc w:val="both"/>
              <w:rPr>
                <w:highlight w:val="none"/>
                <w:shd w:fill="FFFFFF" w:val="clear"/>
              </w:rPr>
            </w:pPr>
            <w:r>
              <w:rPr>
                <w:rFonts w:ascii="Tinos" w:hAnsi="Tinos"/>
                <w:color w:val="000000"/>
                <w:spacing w:val="0"/>
                <w:sz w:val="22"/>
                <w:szCs w:val="22"/>
                <w:shd w:fill="FFFFFF" w:val="clear"/>
                <w:lang w:val="ru-RU" w:eastAsia="ru-RU" w:bidi="ru-RU"/>
              </w:rPr>
              <w:t xml:space="preserve">Граждане Российской Федерации, одинокие матери (отцы), имеющие трех </w:t>
            </w:r>
            <w:r>
              <w:rPr>
                <w:rFonts w:cs="Times New Roman" w:ascii="Tinos" w:hAnsi="Tinos"/>
                <w:color w:val="000000"/>
                <w:spacing w:val="0"/>
                <w:sz w:val="22"/>
                <w:szCs w:val="22"/>
                <w:shd w:fill="FFFFFF" w:val="clear"/>
                <w:lang w:eastAsia="ru-RU" w:bidi="ru-RU"/>
              </w:rPr>
              <w:t>и более детей (в том числе усыновленных, пасынков и падчериц) в возрасте до 18 лет</w:t>
            </w:r>
            <w:r>
              <w:rPr>
                <w:rFonts w:cs="Times New Roman"/>
                <w:color w:val="000000"/>
                <w:spacing w:val="0"/>
                <w:sz w:val="22"/>
                <w:szCs w:val="22"/>
                <w:shd w:fill="FFFFFF" w:val="clear"/>
                <w:lang w:eastAsia="ru-RU" w:bidi="ru-RU"/>
              </w:rPr>
              <w:t>,</w:t>
            </w:r>
            <w:r>
              <w:rPr>
                <w:rFonts w:cs="Times New Roman"/>
                <w:color w:val="000000"/>
                <w:spacing w:val="0"/>
                <w:sz w:val="22"/>
                <w:szCs w:val="22"/>
                <w:shd w:fill="FFFFFF" w:val="clear"/>
                <w:lang w:val="ru-RU" w:eastAsia="ru-RU" w:bidi="ru-RU"/>
              </w:rPr>
              <w:t xml:space="preserve"> а также детей в возрасте от 18 до 23 лет, участвующих (участвовавших) в </w:t>
            </w:r>
            <w:r>
              <w:rPr>
                <w:rFonts w:cs="Times New Roman"/>
                <w:color w:val="000000"/>
                <w:spacing w:val="0"/>
                <w:sz w:val="22"/>
                <w:szCs w:val="22"/>
                <w:shd w:fill="auto" w:val="clear"/>
                <w:lang w:val="ru-RU" w:eastAsia="ru-RU" w:bidi="ru-RU"/>
              </w:rPr>
              <w:t>специальной военной операции</w:t>
            </w:r>
            <w:r>
              <w:rPr>
                <w:rFonts w:cs="Times New Roman" w:ascii="Tinos" w:hAnsi="Tinos"/>
                <w:color w:val="000000"/>
                <w:spacing w:val="0"/>
                <w:sz w:val="22"/>
                <w:szCs w:val="22"/>
                <w:shd w:fill="auto" w:val="clear"/>
                <w:lang w:eastAsia="ru-RU" w:bidi="ru-RU"/>
              </w:rPr>
              <w:t xml:space="preserve">, </w:t>
            </w:r>
            <w:r>
              <w:rPr>
                <w:rFonts w:eastAsia="Calibri" w:cs="Times New Roman"/>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М</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Style22"/>
              <w:keepNext w:val="false"/>
              <w:keepLines w:val="false"/>
              <w:widowControl w:val="false"/>
              <w:numPr>
                <w:ilvl w:val="0"/>
                <w:numId w:val="0"/>
              </w:numPr>
              <w:shd w:val="clear" w:color="auto" w:fill="auto"/>
              <w:tabs>
                <w:tab w:val="clear" w:pos="708"/>
                <w:tab w:val="left" w:pos="278" w:leader="none"/>
              </w:tabs>
              <w:spacing w:lineRule="auto" w:line="259"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состоящие в официальном браке, имеющие трех и более детей (в том числе усыновленных, пасынков, падчериц) </w:t>
            </w:r>
            <w:r>
              <w:rPr>
                <w:color w:val="000000"/>
                <w:spacing w:val="0"/>
                <w:sz w:val="22"/>
                <w:szCs w:val="22"/>
                <w:shd w:fill="auto" w:val="clear"/>
                <w:lang w:eastAsia="ru-RU" w:bidi="ru-RU"/>
              </w:rPr>
              <w:t xml:space="preserve">в возрасте до 18 лет, </w:t>
            </w:r>
            <w:r>
              <w:rPr>
                <w:rFonts w:cs="Times New Roman"/>
                <w:color w:val="000000"/>
                <w:spacing w:val="0"/>
                <w:sz w:val="22"/>
                <w:szCs w:val="22"/>
                <w:shd w:fill="FFFFFF" w:val="clear"/>
                <w:lang w:eastAsia="ru-RU" w:bidi="ru-RU"/>
              </w:rPr>
              <w:t xml:space="preserve"> </w:t>
            </w:r>
            <w:r>
              <w:rPr>
                <w:color w:val="000000"/>
                <w:spacing w:val="0"/>
                <w:sz w:val="22"/>
                <w:szCs w:val="22"/>
                <w:shd w:fill="FFFFFF" w:val="clear"/>
                <w:lang w:eastAsia="ru-RU" w:bidi="ru-RU"/>
              </w:rPr>
              <w:t xml:space="preserve">а также детей в возрасте от 18 до 23 лет, </w:t>
            </w:r>
            <w:r>
              <w:rPr>
                <w:rFonts w:cs="Times New Roman"/>
                <w:color w:val="000000"/>
                <w:spacing w:val="0"/>
                <w:sz w:val="22"/>
                <w:szCs w:val="22"/>
                <w:shd w:fill="FFFFFF" w:val="clear"/>
                <w:lang w:eastAsia="ru-RU" w:bidi="ru-RU"/>
              </w:rPr>
              <w:t>обучающихся в образовательных организациях среднего общего, среднего профессионального или высшего образования по очной форме обучения</w:t>
            </w:r>
            <w:r>
              <w:rPr>
                <w:color w:val="000000"/>
                <w:spacing w:val="0"/>
                <w:sz w:val="22"/>
                <w:szCs w:val="22"/>
                <w:shd w:fill="FFFFFF" w:val="clear"/>
                <w:lang w:eastAsia="ru-RU" w:bidi="ru-RU"/>
              </w:rPr>
              <w:t>, и (или) детей старше 18 лет, ставших инвалидами до достижения им</w:t>
            </w:r>
            <w:r>
              <w:rPr>
                <w:color w:val="000000"/>
                <w:spacing w:val="0"/>
                <w:sz w:val="22"/>
                <w:szCs w:val="22"/>
                <w:shd w:fill="auto" w:val="clear"/>
                <w:lang w:eastAsia="ru-RU" w:bidi="ru-RU"/>
              </w:rPr>
              <w:t>и возраста 18 лет, совместно проживающих с родителями, обратившиеся лично.</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0" w:right="113"/>
              <w:contextualSpacing/>
              <w:jc w:val="center"/>
              <w:rPr>
                <w:rFonts w:ascii="PT Serif" w:hAnsi="PT Serif" w:cs="PT Serif"/>
                <w:sz w:val="22"/>
                <w:szCs w:val="22"/>
              </w:rPr>
            </w:pPr>
            <w:r>
              <w:rPr>
                <w:rFonts w:cs="PT Serif" w:ascii="PT Serif" w:hAnsi="PT Serif"/>
                <w:sz w:val="22"/>
                <w:szCs w:val="22"/>
              </w:rPr>
              <w:t>Н</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Style22"/>
              <w:keepNext w:val="false"/>
              <w:keepLines w:val="false"/>
              <w:widowControl w:val="false"/>
              <w:numPr>
                <w:ilvl w:val="0"/>
                <w:numId w:val="0"/>
              </w:numPr>
              <w:shd w:val="clear" w:color="auto" w:fill="auto"/>
              <w:tabs>
                <w:tab w:val="clear" w:pos="708"/>
                <w:tab w:val="left" w:pos="278" w:leader="none"/>
              </w:tabs>
              <w:spacing w:lineRule="auto" w:line="259" w:before="0" w:after="0"/>
              <w:ind w:hanging="0" w:left="0" w:right="0"/>
              <w:jc w:val="both"/>
              <w:rPr>
                <w:sz w:val="22"/>
                <w:szCs w:val="22"/>
              </w:rPr>
            </w:pPr>
            <w:r>
              <w:rPr>
                <w:color w:val="000000"/>
                <w:spacing w:val="0"/>
                <w:sz w:val="22"/>
                <w:szCs w:val="22"/>
                <w:shd w:fill="auto" w:val="clear"/>
                <w:lang w:val="ru-RU" w:eastAsia="ru-RU" w:bidi="ru-RU"/>
              </w:rPr>
              <w:t xml:space="preserve">Граждане Российской Федерации, состоящие в официальном браке, имеющие трех и более детей (в том числе усыновленных, пасынков, падчериц) </w:t>
            </w:r>
            <w:r>
              <w:rPr>
                <w:color w:val="000000"/>
                <w:spacing w:val="0"/>
                <w:sz w:val="22"/>
                <w:szCs w:val="22"/>
                <w:shd w:fill="auto" w:val="clear"/>
                <w:lang w:eastAsia="ru-RU" w:bidi="ru-RU"/>
              </w:rPr>
              <w:t>в возрасте до 18 лет</w:t>
            </w:r>
            <w:r>
              <w:rPr>
                <w:color w:val="000000"/>
                <w:spacing w:val="0"/>
                <w:sz w:val="22"/>
                <w:szCs w:val="22"/>
                <w:shd w:fill="FFFFFF" w:val="clear"/>
                <w:lang w:eastAsia="ru-RU" w:bidi="ru-RU"/>
              </w:rPr>
              <w:t>,</w:t>
            </w:r>
            <w:r>
              <w:rPr>
                <w:rFonts w:cs="Times New Roman"/>
                <w:color w:val="000000"/>
                <w:spacing w:val="0"/>
                <w:sz w:val="22"/>
                <w:szCs w:val="22"/>
                <w:shd w:fill="FFFFFF" w:val="clear"/>
                <w:lang w:eastAsia="ru-RU" w:bidi="ru-RU"/>
              </w:rPr>
              <w:t xml:space="preserve"> </w:t>
            </w:r>
            <w:r>
              <w:rPr>
                <w:color w:val="000000"/>
                <w:spacing w:val="0"/>
                <w:sz w:val="22"/>
                <w:szCs w:val="22"/>
                <w:shd w:fill="FFFFFF" w:val="clear"/>
                <w:lang w:eastAsia="ru-RU" w:bidi="ru-RU"/>
              </w:rPr>
              <w:t xml:space="preserve">а также детей в возрасте от 18 до 23 лет, </w:t>
            </w:r>
            <w:r>
              <w:rPr>
                <w:rFonts w:cs="Times New Roman"/>
                <w:color w:val="000000"/>
                <w:spacing w:val="0"/>
                <w:sz w:val="22"/>
                <w:szCs w:val="22"/>
                <w:shd w:fill="FFFFFF" w:val="clear"/>
                <w:lang w:eastAsia="ru-RU" w:bidi="ru-RU"/>
              </w:rPr>
              <w:t>обучающихся в образовательных организациях среднего общего, среднего профессионального или  высшего образования по очно</w:t>
            </w:r>
            <w:r>
              <w:rPr>
                <w:rFonts w:cs="Times New Roman"/>
                <w:color w:val="000000"/>
                <w:spacing w:val="0"/>
                <w:sz w:val="22"/>
                <w:szCs w:val="22"/>
                <w:shd w:fill="auto" w:val="clear"/>
                <w:lang w:eastAsia="ru-RU" w:bidi="ru-RU"/>
              </w:rPr>
              <w:t>й форме обучения</w:t>
            </w:r>
            <w:r>
              <w:rPr>
                <w:color w:val="000000"/>
                <w:spacing w:val="0"/>
                <w:sz w:val="22"/>
                <w:szCs w:val="22"/>
                <w:shd w:fill="auto" w:val="clear"/>
                <w:lang w:eastAsia="ru-RU" w:bidi="ru-RU"/>
              </w:rPr>
              <w:t xml:space="preserve">, и (или) детей старше 18 лет, ставших инвалидами до достижения ими возраста 18 лет, совместно проживающих с родителями, </w:t>
            </w:r>
            <w:r>
              <w:rPr>
                <w:rFonts w:eastAsia="Calibri" w:cs="Times New Roman"/>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О</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Times New Roman" w:hAnsi="Times New Roman" w:eastAsia="Times New Roman" w:cs="Times New Roman"/>
                <w:color w:themeColor="text1" w:val="000000"/>
                <w:sz w:val="24"/>
                <w:szCs w:val="24"/>
                <w:lang w:val="ru-RU" w:eastAsia="en-US" w:bidi="ar-SA"/>
              </w:rPr>
            </w:pPr>
            <w:r>
              <w:rPr>
                <w:rFonts w:eastAsia="Times New Roman" w:cs="Times New Roman" w:ascii="Times New Roman" w:hAnsi="Times New Roman"/>
                <w:color w:themeColor="text1" w:val="000000"/>
                <w:sz w:val="24"/>
                <w:szCs w:val="24"/>
                <w:lang w:val="ru-RU" w:eastAsia="en-US" w:bidi="ar-SA"/>
              </w:rPr>
            </w:r>
          </w:p>
        </w:tc>
        <w:tc>
          <w:tcPr>
            <w:tcW w:w="8504" w:type="dxa"/>
            <w:tcBorders>
              <w:left w:val="single" w:sz="4" w:space="0" w:color="000000"/>
              <w:bottom w:val="single" w:sz="4" w:space="0" w:color="000000"/>
            </w:tcBorders>
            <w:vAlign w:val="center"/>
          </w:tcPr>
          <w:p>
            <w:pPr>
              <w:pStyle w:val="Normal"/>
              <w:spacing w:before="0" w:after="200"/>
              <w:rPr>
                <w:highlight w:val="none"/>
                <w:shd w:fill="auto" w:val="clear"/>
              </w:rPr>
            </w:pPr>
            <w:r>
              <w:rPr>
                <w:rFonts w:eastAsia="PT Serif" w:cs="PT Serif" w:ascii="PT Serif" w:hAnsi="PT Serif"/>
                <w:color w:val="000000"/>
                <w:spacing w:val="0"/>
                <w:sz w:val="20"/>
                <w:szCs w:val="20"/>
                <w:shd w:fill="auto" w:val="clear"/>
                <w:lang w:eastAsia="ru-RU" w:bidi="ru-RU"/>
              </w:rPr>
              <w:t>Граждане Российской Федерации, одинокие матери (отцы), имеющие трех и более детей (в том числе усыновленных, пасынков, падчериц) в возрасте до 18 лет  а также детей в возрасте от 18 до 23 лет, обучающихся в образовательных организациях среднего общего, среднего профессионального или высшего образования по очной форме обучения, и (или) детей старше 18 лет, ставших инвалидами до достижения ими возраста 18 лет, совместно проживающих с одинокой матерью (одиноким отцом), обратившиеся лично.</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П</w:t>
            </w:r>
          </w:p>
        </w:tc>
      </w:tr>
      <w:tr>
        <w:trPr>
          <w:trHeight w:val="567" w:hRule="atLeast"/>
        </w:trPr>
        <w:tc>
          <w:tcPr>
            <w:tcW w:w="4360" w:type="dxa"/>
            <w:vMerge w:val="continue"/>
            <w:tcBorders>
              <w:left w:val="single" w:sz="4" w:space="0" w:color="000000"/>
              <w:bottom w:val="single" w:sz="4" w:space="0" w:color="000000"/>
            </w:tcBorders>
            <w:vAlign w:val="center"/>
          </w:tcPr>
          <w:p>
            <w:pPr>
              <w:pStyle w:val="Normal"/>
              <w:widowControl/>
              <w:spacing w:lineRule="auto" w:line="240" w:before="0" w:after="0"/>
              <w:jc w:val="left"/>
              <w:rPr>
                <w:rFonts w:ascii="Calibri" w:hAnsi="Calibri"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Normal"/>
              <w:spacing w:before="0" w:after="200"/>
              <w:rPr>
                <w:rFonts w:ascii="PT Serif" w:hAnsi="PT Serif" w:cs="PT Serif"/>
                <w:sz w:val="20"/>
                <w:szCs w:val="20"/>
              </w:rPr>
            </w:pPr>
            <w:r>
              <w:rPr>
                <w:rFonts w:eastAsia="PT Serif" w:cs="PT Serif" w:ascii="PT Serif" w:hAnsi="PT Serif"/>
                <w:color w:val="000000"/>
                <w:spacing w:val="0"/>
                <w:sz w:val="20"/>
                <w:szCs w:val="20"/>
                <w:shd w:fill="auto" w:val="clear"/>
                <w:lang w:eastAsia="ru-RU" w:bidi="ru-RU"/>
              </w:rPr>
              <w:t>Граждане Российской Федерации, одинокие матери (отцы), имеющие трех и более детей (в том числе усыновленных, пасынков, падчериц) в возрасте до 18 лет  а также детей в возрасте от 18 до 23 лет, обучающихся в образовательных организациях среднего общего, среднего профессионального или  высшего</w:t>
            </w:r>
            <w:r>
              <w:rPr>
                <w:rFonts w:eastAsia="PT Serif" w:cs="PT Serif" w:ascii="PT Serif" w:hAnsi="PT Serif"/>
                <w:strike/>
                <w:color w:val="000000"/>
                <w:spacing w:val="0"/>
                <w:sz w:val="20"/>
                <w:szCs w:val="20"/>
                <w:shd w:fill="auto" w:val="clear"/>
                <w:lang w:eastAsia="ru-RU" w:bidi="ru-RU"/>
              </w:rPr>
              <w:t>-</w:t>
            </w:r>
            <w:r>
              <w:rPr>
                <w:rFonts w:eastAsia="PT Serif" w:cs="PT Serif" w:ascii="PT Serif" w:hAnsi="PT Serif"/>
                <w:color w:val="000000"/>
                <w:spacing w:val="0"/>
                <w:sz w:val="20"/>
                <w:szCs w:val="20"/>
                <w:shd w:fill="auto" w:val="clear"/>
                <w:lang w:eastAsia="ru-RU" w:bidi="ru-RU"/>
              </w:rPr>
              <w:t xml:space="preserve">образования по очной форме обучения, и (или) детей старше 18 лет, ставших инвалидами до достижения ими возраста 18 лет, совместно проживающих с одинокой матерью (одиноким отцом), </w:t>
            </w:r>
            <w:r>
              <w:rPr>
                <w:rFonts w:eastAsia="PT Serif" w:cs="PT Serif" w:ascii="PT Serif" w:hAnsi="PT Serif"/>
                <w:color w:val="000000"/>
                <w:spacing w:val="0"/>
                <w:sz w:val="20"/>
                <w:szCs w:val="20"/>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ListParagraph"/>
              <w:widowControl/>
              <w:numPr>
                <w:ilvl w:val="0"/>
                <w:numId w:val="0"/>
              </w:numPr>
              <w:spacing w:lineRule="auto" w:line="276" w:beforeAutospacing="0" w:before="0" w:afterAutospacing="0" w:after="200"/>
              <w:ind w:hanging="0" w:left="57" w:right="113"/>
              <w:contextualSpacing/>
              <w:jc w:val="center"/>
              <w:rPr>
                <w:rFonts w:ascii="PT Serif" w:hAnsi="PT Serif" w:cs="PT Serif"/>
                <w:sz w:val="22"/>
                <w:szCs w:val="22"/>
              </w:rPr>
            </w:pPr>
            <w:r>
              <w:rPr>
                <w:rFonts w:cs="PT Serif" w:ascii="PT Serif" w:hAnsi="PT Serif"/>
                <w:sz w:val="22"/>
                <w:szCs w:val="22"/>
              </w:rPr>
              <w:t>Р</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ascii="Calibri" w:hAnsi="Calibri"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Style22"/>
              <w:widowControl w:val="false"/>
              <w:numPr>
                <w:ilvl w:val="0"/>
                <w:numId w:val="0"/>
              </w:numPr>
              <w:shd w:val="clear" w:color="auto" w:fill="auto"/>
              <w:tabs>
                <w:tab w:val="clear" w:pos="708"/>
                <w:tab w:val="left" w:pos="278" w:leader="none"/>
              </w:tabs>
              <w:spacing w:lineRule="auto" w:line="259" w:before="0" w:after="0"/>
              <w:ind w:hanging="0" w:left="0" w:right="0"/>
              <w:jc w:val="both"/>
              <w:rPr>
                <w:strike w:val="false"/>
                <w:dstrike w:val="false"/>
              </w:rPr>
            </w:pPr>
            <w:r>
              <w:rPr>
                <w:rFonts w:eastAsia="Calibri" w:cs="Times New Roman"/>
                <w:strike w:val="false"/>
                <w:dstrike w:val="false"/>
                <w:color w:val="000000"/>
                <w:spacing w:val="0"/>
                <w:sz w:val="22"/>
                <w:szCs w:val="22"/>
                <w:lang w:val="ru-RU" w:eastAsia="en-US" w:bidi="ar-SA"/>
              </w:rPr>
              <w:t xml:space="preserve">Военнослужащие, имеющие трех и более детей, в том числе в возрасте от 18 до 23 лет, обучающихся </w:t>
            </w:r>
            <w:r>
              <w:rPr>
                <w:rFonts w:eastAsia="Calibri" w:cs="Times New Roman"/>
                <w:strike w:val="false"/>
                <w:dstrike w:val="false"/>
                <w:color w:val="000000"/>
                <w:spacing w:val="0"/>
                <w:sz w:val="22"/>
                <w:szCs w:val="22"/>
                <w:shd w:fill="FFFFFF" w:val="clear"/>
                <w:lang w:val="ru-RU" w:eastAsia="ru-RU" w:bidi="ru-RU"/>
              </w:rPr>
              <w:t xml:space="preserve"> в образовательных организациях среднего общего, среднего профессионального или</w:t>
            </w:r>
            <w:r>
              <w:rPr>
                <w:rFonts w:eastAsia="Calibri" w:cs="Times New Roman"/>
                <w:strike w:val="false"/>
                <w:dstrike w:val="false"/>
                <w:color w:val="000000"/>
                <w:spacing w:val="0"/>
                <w:sz w:val="22"/>
                <w:szCs w:val="22"/>
                <w:shd w:fill="auto" w:val="clear"/>
                <w:lang w:val="ru-RU" w:eastAsia="ru-RU" w:bidi="ru-RU"/>
              </w:rPr>
              <w:t xml:space="preserve"> высшего образования по очной форме обучения либо участвующих (участвовавших) в специальной военной операции, и (или) детей старше 18 лет, ставших инвалидами до достижения ими возраста 18 лет,</w:t>
            </w:r>
            <w:r>
              <w:rPr>
                <w:rFonts w:eastAsia="Calibri" w:cs="Times New Roman"/>
                <w:strike w:val="false"/>
                <w:dstrike w:val="false"/>
                <w:color w:val="000000"/>
                <w:spacing w:val="0"/>
                <w:sz w:val="22"/>
                <w:szCs w:val="22"/>
                <w:shd w:fill="FFFFFF"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strike w:val="false"/>
                <w:dstrike w:val="false"/>
                <w:highlight w:val="none"/>
                <w:shd w:fill="FFFFFF" w:val="clear"/>
              </w:rPr>
            </w:pPr>
            <w:r>
              <w:rPr>
                <w:rFonts w:ascii="Tinos" w:hAnsi="Tinos"/>
                <w:strike w:val="false"/>
                <w:dstrike w:val="false"/>
                <w:shd w:fill="FFFFFF" w:val="clear"/>
              </w:rPr>
              <w:t>С</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ascii="Calibri" w:hAnsi="Calibri"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Style22"/>
              <w:widowControl w:val="false"/>
              <w:numPr>
                <w:ilvl w:val="0"/>
                <w:numId w:val="0"/>
              </w:numPr>
              <w:shd w:val="clear" w:color="auto" w:fill="auto"/>
              <w:tabs>
                <w:tab w:val="clear" w:pos="708"/>
                <w:tab w:val="left" w:pos="278" w:leader="none"/>
              </w:tabs>
              <w:spacing w:lineRule="auto" w:line="259" w:before="0" w:after="0"/>
              <w:ind w:hanging="0" w:left="0" w:right="0"/>
              <w:jc w:val="both"/>
              <w:rPr>
                <w:rFonts w:eastAsia="Calibri" w:cs="Times New Roman"/>
                <w:strike w:val="false"/>
                <w:dstrike w:val="false"/>
                <w:color w:val="000000"/>
                <w:spacing w:val="0"/>
                <w:sz w:val="22"/>
                <w:szCs w:val="22"/>
                <w:highlight w:val="none"/>
                <w:lang w:val="ru-RU" w:eastAsia="en-US" w:bidi="ar-SA"/>
              </w:rPr>
            </w:pPr>
            <w:r>
              <w:rPr>
                <w:rFonts w:eastAsia="Calibri" w:cs="Times New Roman"/>
                <w:strike w:val="false"/>
                <w:dstrike w:val="false"/>
                <w:color w:val="000000"/>
                <w:spacing w:val="0"/>
                <w:sz w:val="22"/>
                <w:szCs w:val="22"/>
                <w:lang w:val="ru-RU" w:eastAsia="en-US" w:bidi="ar-SA"/>
              </w:rPr>
              <w:t xml:space="preserve">Военнослужащие, имеющие трех и более детей, в том числе в возрасте от 18 до 23 лет, обучающихся </w:t>
            </w:r>
            <w:r>
              <w:rPr>
                <w:rFonts w:eastAsia="Calibri" w:cs="Times New Roman"/>
                <w:strike w:val="false"/>
                <w:dstrike w:val="false"/>
                <w:color w:val="000000"/>
                <w:spacing w:val="0"/>
                <w:sz w:val="22"/>
                <w:szCs w:val="22"/>
                <w:shd w:fill="FFFFFF" w:val="clear"/>
                <w:lang w:val="ru-RU" w:eastAsia="ru-RU" w:bidi="ru-RU"/>
              </w:rPr>
              <w:t>в образовательных организациях среднего общего, среднего профессионального или</w:t>
            </w:r>
            <w:r>
              <w:rPr>
                <w:rFonts w:eastAsia="Calibri" w:cs="Times New Roman"/>
                <w:strike w:val="false"/>
                <w:dstrike w:val="false"/>
                <w:color w:val="000000"/>
                <w:spacing w:val="0"/>
                <w:sz w:val="22"/>
                <w:szCs w:val="22"/>
                <w:shd w:fill="auto" w:val="clear"/>
                <w:lang w:val="ru-RU" w:eastAsia="ru-RU" w:bidi="ru-RU"/>
              </w:rPr>
              <w:t xml:space="preserve"> высшего образования по очной форме обучения либо участвующих (участвовавших) в специальной военной операции, и (или) детей старше 18 лет, ставших инвалидами до достижения ими возраста 18 лет,</w:t>
            </w:r>
            <w:r>
              <w:rPr>
                <w:rFonts w:eastAsia="Calibri" w:cs="Times New Roman"/>
                <w:strike w:val="false"/>
                <w:dstrike w:val="false"/>
                <w:color w:val="000000"/>
                <w:spacing w:val="0"/>
                <w:sz w:val="22"/>
                <w:szCs w:val="22"/>
                <w:shd w:fill="FFFFFF" w:val="clear"/>
                <w:lang w:val="ru-RU" w:eastAsia="en-US" w:bidi="ar-SA"/>
              </w:rPr>
              <w:t xml:space="preserve">обратившиеся </w:t>
            </w:r>
            <w:r>
              <w:rPr>
                <w:rFonts w:eastAsia="Calibri" w:cs="Times New Roman"/>
                <w:strike w:val="false"/>
                <w:dstrike w:val="false"/>
                <w:color w:val="000000"/>
                <w:spacing w:val="0"/>
                <w:sz w:val="22"/>
                <w:szCs w:val="22"/>
                <w:shd w:fill="auto" w:val="clear"/>
                <w:lang w:val="ru-RU" w:eastAsia="en-US" w:bidi="ar-SA"/>
              </w:rPr>
              <w:t>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strike w:val="false"/>
                <w:dstrike w:val="false"/>
                <w:highlight w:val="none"/>
                <w:shd w:fill="FFFFFF" w:val="clear"/>
              </w:rPr>
            </w:pPr>
            <w:r>
              <w:rPr>
                <w:rFonts w:ascii="Tinos" w:hAnsi="Tinos"/>
                <w:strike w:val="false"/>
                <w:dstrike w:val="false"/>
                <w:shd w:fill="FFFFFF" w:val="clear"/>
              </w:rPr>
              <w:t>Т</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Style22"/>
              <w:widowControl w:val="false"/>
              <w:numPr>
                <w:ilvl w:val="0"/>
                <w:numId w:val="0"/>
              </w:numPr>
              <w:shd w:val="clear" w:color="auto" w:fill="auto"/>
              <w:tabs>
                <w:tab w:val="clear" w:pos="708"/>
                <w:tab w:val="left" w:pos="278" w:leader="none"/>
              </w:tabs>
              <w:spacing w:lineRule="auto" w:line="259" w:before="0" w:after="0"/>
              <w:ind w:hanging="0" w:left="0" w:right="0"/>
              <w:jc w:val="both"/>
              <w:rPr>
                <w:highlight w:val="none"/>
                <w:shd w:fill="auto" w:val="clear"/>
              </w:rPr>
            </w:pPr>
            <w:r>
              <w:rPr>
                <w:rFonts w:eastAsia="Calibri" w:cs="Times New Roman"/>
                <w:strike w:val="false"/>
                <w:dstrike w:val="false"/>
                <w:color w:val="000000"/>
                <w:spacing w:val="0"/>
                <w:sz w:val="22"/>
                <w:szCs w:val="22"/>
                <w:shd w:fill="auto" w:val="clear"/>
                <w:lang w:val="ru-RU" w:eastAsia="en-US" w:bidi="ar-SA"/>
              </w:rPr>
              <w:t>Военнослужащие</w:t>
            </w:r>
            <w:r>
              <w:rPr>
                <w:color w:val="000000"/>
                <w:spacing w:val="0"/>
                <w:sz w:val="22"/>
                <w:szCs w:val="22"/>
                <w:shd w:fill="auto" w:val="clear"/>
                <w:lang w:val="ru-RU" w:eastAsia="ru-RU" w:bidi="ru-RU"/>
              </w:rPr>
              <w:t xml:space="preserve">,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w:t>
            </w:r>
            <w:r>
              <w:rPr>
                <w:rFonts w:eastAsia="Calibri" w:cs="Times New Roman"/>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highlight w:val="none"/>
                <w:shd w:fill="auto" w:val="clear"/>
              </w:rPr>
            </w:pPr>
            <w:r>
              <w:rPr>
                <w:rFonts w:ascii="Tinos" w:hAnsi="Tinos"/>
                <w:strike w:val="false"/>
                <w:dstrike w:val="false"/>
                <w:shd w:fill="auto" w:val="clear"/>
              </w:rPr>
              <w:t>У</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Style22"/>
              <w:widowControl w:val="false"/>
              <w:numPr>
                <w:ilvl w:val="0"/>
                <w:numId w:val="0"/>
              </w:numPr>
              <w:shd w:val="clear" w:color="auto" w:fill="auto"/>
              <w:tabs>
                <w:tab w:val="clear" w:pos="708"/>
                <w:tab w:val="left" w:pos="278" w:leader="none"/>
              </w:tabs>
              <w:spacing w:lineRule="auto" w:line="259" w:before="0" w:after="0"/>
              <w:ind w:hanging="0" w:left="0" w:right="0"/>
              <w:jc w:val="both"/>
              <w:rPr>
                <w:highlight w:val="none"/>
                <w:shd w:fill="auto" w:val="clear"/>
              </w:rPr>
            </w:pPr>
            <w:r>
              <w:rPr>
                <w:rFonts w:eastAsia="Calibri" w:cs="Times New Roman"/>
                <w:strike w:val="false"/>
                <w:dstrike w:val="false"/>
                <w:color w:val="000000"/>
                <w:spacing w:val="0"/>
                <w:sz w:val="22"/>
                <w:szCs w:val="22"/>
                <w:shd w:fill="auto" w:val="clear"/>
                <w:lang w:val="ru-RU" w:eastAsia="en-US" w:bidi="ar-SA"/>
              </w:rPr>
              <w:t>Военнослужащие</w:t>
            </w:r>
            <w:r>
              <w:rPr>
                <w:color w:val="000000"/>
                <w:spacing w:val="0"/>
                <w:sz w:val="22"/>
                <w:szCs w:val="22"/>
                <w:shd w:fill="auto" w:val="clear"/>
                <w:lang w:val="ru-RU" w:eastAsia="ru-RU" w:bidi="ru-RU"/>
              </w:rPr>
              <w:t xml:space="preserve">, 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w:t>
            </w:r>
            <w:r>
              <w:rPr>
                <w:rFonts w:eastAsia="Calibri" w:cs="Times New Roman"/>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highlight w:val="none"/>
                <w:shd w:fill="auto" w:val="clear"/>
              </w:rPr>
            </w:pPr>
            <w:r>
              <w:rPr>
                <w:rFonts w:ascii="Tinos" w:hAnsi="Tinos"/>
                <w:strike w:val="false"/>
                <w:dstrike w:val="false"/>
                <w:shd w:fill="auto" w:val="clear"/>
              </w:rPr>
              <w:t>Ф</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Style22"/>
              <w:widowControl w:val="false"/>
              <w:numPr>
                <w:ilvl w:val="0"/>
                <w:numId w:val="0"/>
              </w:numPr>
              <w:shd w:val="clear" w:color="auto" w:fill="auto"/>
              <w:tabs>
                <w:tab w:val="clear" w:pos="708"/>
                <w:tab w:val="left" w:pos="278" w:leader="none"/>
              </w:tabs>
              <w:spacing w:lineRule="auto" w:line="259" w:before="0" w:after="0"/>
              <w:ind w:hanging="0" w:left="0" w:right="0"/>
              <w:jc w:val="both"/>
              <w:rPr>
                <w:highlight w:val="none"/>
                <w:shd w:fill="auto" w:val="clear"/>
              </w:rPr>
            </w:pPr>
            <w:r>
              <w:rPr>
                <w:rFonts w:eastAsia="Calibri" w:cs="Times New Roman"/>
                <w:strike w:val="false"/>
                <w:dstrike w:val="false"/>
                <w:color w:val="000000"/>
                <w:spacing w:val="0"/>
                <w:sz w:val="22"/>
                <w:szCs w:val="22"/>
                <w:shd w:fill="auto" w:val="clear"/>
                <w:lang w:val="ru-RU" w:eastAsia="en-US" w:bidi="ar-SA"/>
              </w:rPr>
              <w:t xml:space="preserve">Военнослужащие, </w:t>
            </w:r>
            <w:r>
              <w:rPr>
                <w:color w:val="000000"/>
                <w:spacing w:val="0"/>
                <w:sz w:val="22"/>
                <w:szCs w:val="22"/>
                <w:shd w:fill="auto" w:val="clear"/>
                <w:lang w:val="ru-RU" w:eastAsia="ru-RU" w:bidi="ru-RU"/>
              </w:rPr>
              <w:t xml:space="preserve">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 </w:t>
            </w:r>
            <w:r>
              <w:rPr>
                <w:color w:val="000000"/>
                <w:spacing w:val="0"/>
                <w:sz w:val="22"/>
                <w:szCs w:val="22"/>
                <w:shd w:fill="auto" w:val="clear"/>
                <w:lang w:eastAsia="ru-RU" w:bidi="ru-RU"/>
              </w:rPr>
              <w:t xml:space="preserve">а также детей в возрасте от 18 до 23 лет, </w:t>
            </w:r>
            <w:r>
              <w:rPr>
                <w:rFonts w:cs="Times New Roman"/>
                <w:color w:val="000000"/>
                <w:spacing w:val="0"/>
                <w:sz w:val="22"/>
                <w:szCs w:val="22"/>
                <w:shd w:fill="auto" w:val="clear"/>
                <w:lang w:eastAsia="ru-RU" w:bidi="ru-RU"/>
              </w:rPr>
              <w:t xml:space="preserve">обучающихся в образовательных организациях среднего общего, среднего профессионального или  высшего образования по очной форме обучения, </w:t>
            </w:r>
            <w:r>
              <w:rPr>
                <w:rFonts w:eastAsia="Calibri" w:cs="Times New Roman"/>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highlight w:val="none"/>
                <w:shd w:fill="auto" w:val="clear"/>
              </w:rPr>
            </w:pPr>
            <w:r>
              <w:rPr>
                <w:rFonts w:ascii="Tinos" w:hAnsi="Tinos"/>
                <w:strike w:val="false"/>
                <w:dstrike w:val="false"/>
                <w:shd w:fill="auto" w:val="clear"/>
              </w:rPr>
              <w:t>Х</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Style22"/>
              <w:widowControl w:val="false"/>
              <w:numPr>
                <w:ilvl w:val="0"/>
                <w:numId w:val="0"/>
              </w:numPr>
              <w:shd w:val="clear" w:color="auto" w:fill="auto"/>
              <w:tabs>
                <w:tab w:val="clear" w:pos="708"/>
                <w:tab w:val="left" w:pos="278" w:leader="none"/>
              </w:tabs>
              <w:spacing w:lineRule="auto" w:line="259" w:before="0" w:after="0"/>
              <w:ind w:hanging="0" w:left="0" w:right="0"/>
              <w:jc w:val="both"/>
              <w:rPr>
                <w:highlight w:val="none"/>
                <w:shd w:fill="auto" w:val="clear"/>
              </w:rPr>
            </w:pPr>
            <w:r>
              <w:rPr>
                <w:rFonts w:eastAsia="Calibri" w:cs="Times New Roman"/>
                <w:strike w:val="false"/>
                <w:dstrike w:val="false"/>
                <w:color w:val="000000"/>
                <w:spacing w:val="0"/>
                <w:sz w:val="22"/>
                <w:szCs w:val="22"/>
                <w:shd w:fill="auto" w:val="clear"/>
                <w:lang w:val="ru-RU" w:eastAsia="en-US" w:bidi="ar-SA"/>
              </w:rPr>
              <w:t xml:space="preserve">Военнослужащие, </w:t>
            </w:r>
            <w:r>
              <w:rPr>
                <w:color w:val="000000"/>
                <w:spacing w:val="0"/>
                <w:sz w:val="22"/>
                <w:szCs w:val="22"/>
                <w:shd w:fill="auto" w:val="clear"/>
                <w:lang w:val="ru-RU" w:eastAsia="ru-RU" w:bidi="ru-RU"/>
              </w:rPr>
              <w:t xml:space="preserve">имеющие трех и более детей (в том числе усыновленных, пасынков и падчериц) </w:t>
            </w:r>
            <w:r>
              <w:rPr>
                <w:rFonts w:cs="Times New Roman"/>
                <w:color w:val="000000"/>
                <w:spacing w:val="0"/>
                <w:sz w:val="22"/>
                <w:szCs w:val="22"/>
                <w:shd w:fill="auto" w:val="clear"/>
                <w:lang w:eastAsia="ru-RU" w:bidi="ru-RU"/>
              </w:rPr>
              <w:t xml:space="preserve">в возрасте до 18 лет , </w:t>
            </w:r>
            <w:r>
              <w:rPr>
                <w:color w:val="000000"/>
                <w:spacing w:val="0"/>
                <w:sz w:val="22"/>
                <w:szCs w:val="22"/>
                <w:shd w:fill="auto" w:val="clear"/>
                <w:lang w:eastAsia="ru-RU" w:bidi="ru-RU"/>
              </w:rPr>
              <w:t xml:space="preserve">а также детей в возрасте от 18 до 23 лет, </w:t>
            </w:r>
            <w:r>
              <w:rPr>
                <w:rFonts w:cs="Times New Roman"/>
                <w:color w:val="000000"/>
                <w:spacing w:val="0"/>
                <w:sz w:val="22"/>
                <w:szCs w:val="22"/>
                <w:shd w:fill="auto" w:val="clear"/>
                <w:lang w:eastAsia="ru-RU" w:bidi="ru-RU"/>
              </w:rPr>
              <w:t xml:space="preserve">обучающихся в образовательных организациях среднего общего, среднего профессионального или  высшего образования по очной форме обучения, </w:t>
            </w:r>
            <w:r>
              <w:rPr>
                <w:rFonts w:eastAsia="Calibri" w:cs="Times New Roman"/>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highlight w:val="none"/>
                <w:shd w:fill="auto" w:val="clear"/>
              </w:rPr>
            </w:pPr>
            <w:r>
              <w:rPr>
                <w:rFonts w:ascii="Tinos" w:hAnsi="Tinos"/>
                <w:strike w:val="false"/>
                <w:dstrike w:val="false"/>
                <w:shd w:fill="auto" w:val="clear"/>
              </w:rPr>
              <w:t>Ц</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Normal"/>
              <w:keepNext w:val="false"/>
              <w:keepLines w:val="false"/>
              <w:widowControl w:val="false"/>
              <w:numPr>
                <w:ilvl w:val="0"/>
                <w:numId w:val="0"/>
              </w:numPr>
              <w:shd w:val="clear" w:color="auto" w:fill="auto"/>
              <w:tabs>
                <w:tab w:val="clear" w:pos="708"/>
                <w:tab w:val="left" w:pos="274" w:leader="none"/>
              </w:tabs>
              <w:spacing w:lineRule="auto" w:line="259" w:before="0" w:after="0"/>
              <w:ind w:hanging="0" w:left="0" w:right="0"/>
              <w:jc w:val="both"/>
              <w:rPr>
                <w:rFonts w:ascii="Tinos" w:hAnsi="Tinos"/>
                <w:highlight w:val="none"/>
                <w:shd w:fill="auto" w:val="clear"/>
              </w:rPr>
            </w:pPr>
            <w:r>
              <w:rPr>
                <w:rFonts w:ascii="Tinos" w:hAnsi="Tinos"/>
                <w:color w:val="000000"/>
                <w:spacing w:val="0"/>
                <w:sz w:val="22"/>
                <w:szCs w:val="22"/>
                <w:shd w:fill="auto" w:val="clear"/>
                <w:lang w:val="ru-RU" w:eastAsia="ru-RU" w:bidi="ru-RU"/>
              </w:rPr>
              <w:t xml:space="preserve">Военнослужащие, имеющие трех </w:t>
            </w:r>
            <w:r>
              <w:rPr>
                <w:rFonts w:cs="Times New Roman" w:ascii="Tinos" w:hAnsi="Tinos"/>
                <w:color w:val="000000"/>
                <w:spacing w:val="0"/>
                <w:sz w:val="22"/>
                <w:szCs w:val="22"/>
                <w:shd w:fill="auto" w:val="clear"/>
                <w:lang w:eastAsia="ru-RU" w:bidi="ru-RU"/>
              </w:rPr>
              <w:t>и более детей (в том числе усыновленных, пасынков и падчериц) в возрасте до 18 лет,</w:t>
            </w:r>
            <w:r>
              <w:rPr>
                <w:rFonts w:cs="Times New Roman" w:ascii="Tinos" w:hAnsi="Tinos"/>
                <w:color w:val="000000"/>
                <w:spacing w:val="0"/>
                <w:sz w:val="22"/>
                <w:szCs w:val="22"/>
                <w:shd w:fill="auto" w:val="clear"/>
                <w:lang w:val="ru-RU" w:eastAsia="ru-RU" w:bidi="ru-RU"/>
              </w:rPr>
              <w:t xml:space="preserve"> а также детей в возрасте от 18 до 23 лет, участвующих (участвовавших) в специальной военной операции</w:t>
            </w:r>
            <w:r>
              <w:rPr>
                <w:rFonts w:cs="Times New Roman" w:ascii="Tinos" w:hAnsi="Tinos"/>
                <w:color w:val="000000"/>
                <w:spacing w:val="0"/>
                <w:sz w:val="22"/>
                <w:szCs w:val="22"/>
                <w:shd w:fill="auto" w:val="clear"/>
                <w:lang w:eastAsia="ru-RU" w:bidi="ru-RU"/>
              </w:rPr>
              <w:t xml:space="preserve">, </w:t>
            </w:r>
            <w:r>
              <w:rPr>
                <w:rFonts w:eastAsia="Calibri" w:cs="Times New Roman" w:ascii="Tinos" w:hAnsi="Tinos"/>
                <w:color w:val="000000"/>
                <w:spacing w:val="0"/>
                <w:sz w:val="22"/>
                <w:szCs w:val="22"/>
                <w:shd w:fill="auto" w:val="clear"/>
                <w:lang w:val="ru-RU" w:eastAsia="en-US" w:bidi="ar-SA"/>
              </w:rPr>
              <w:t>обратившиеся лично</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strike w:val="false"/>
                <w:dstrike w:val="false"/>
              </w:rPr>
            </w:pPr>
            <w:r>
              <w:rPr>
                <w:rFonts w:ascii="Tinos" w:hAnsi="Tinos"/>
                <w:strike w:val="false"/>
                <w:dstrike w:val="false"/>
              </w:rPr>
            </w:r>
          </w:p>
          <w:p>
            <w:pPr>
              <w:pStyle w:val="Normal"/>
              <w:widowControl/>
              <w:spacing w:lineRule="auto" w:line="240" w:before="0" w:after="0"/>
              <w:jc w:val="center"/>
              <w:rPr>
                <w:rFonts w:ascii="Tinos" w:hAnsi="Tinos"/>
                <w:strike w:val="false"/>
                <w:dstrike w:val="false"/>
                <w:shd w:fill="FFFFFF" w:val="clear"/>
              </w:rPr>
            </w:pPr>
            <w:r>
              <w:rPr>
                <w:rFonts w:ascii="Tinos" w:hAnsi="Tinos"/>
                <w:strike w:val="false"/>
                <w:dstrike w:val="false"/>
                <w:shd w:fill="FFFFFF" w:val="clear"/>
              </w:rPr>
              <w:t>Ч</w:t>
            </w:r>
          </w:p>
        </w:tc>
      </w:tr>
      <w:tr>
        <w:trPr>
          <w:trHeight w:val="567" w:hRule="atLeast"/>
        </w:trPr>
        <w:tc>
          <w:tcPr>
            <w:tcW w:w="4360" w:type="dxa"/>
            <w:tcBorders>
              <w:left w:val="single" w:sz="4" w:space="0" w:color="000000"/>
              <w:bottom w:val="single" w:sz="4" w:space="0" w:color="000000"/>
            </w:tcBorders>
            <w:vAlign w:val="center"/>
          </w:tcPr>
          <w:p>
            <w:pPr>
              <w:pStyle w:val="Normal"/>
              <w:widowControl/>
              <w:spacing w:lineRule="auto" w:line="240" w:before="0" w:after="0"/>
              <w:jc w:val="left"/>
              <w:rPr>
                <w:rFonts w:eastAsia="Calibri" w:cs="Arial"/>
                <w:sz w:val="24"/>
                <w:szCs w:val="24"/>
                <w:lang w:val="ru-RU" w:eastAsia="en-US" w:bidi="ar-SA"/>
              </w:rPr>
            </w:pPr>
            <w:r>
              <w:rPr>
                <w:rFonts w:eastAsia="Calibri" w:cs="Arial"/>
                <w:sz w:val="24"/>
                <w:szCs w:val="24"/>
                <w:lang w:val="ru-RU" w:eastAsia="en-US" w:bidi="ar-SA"/>
              </w:rPr>
            </w:r>
          </w:p>
        </w:tc>
        <w:tc>
          <w:tcPr>
            <w:tcW w:w="8504" w:type="dxa"/>
            <w:tcBorders>
              <w:left w:val="single" w:sz="4" w:space="0" w:color="000000"/>
              <w:bottom w:val="single" w:sz="4" w:space="0" w:color="000000"/>
            </w:tcBorders>
            <w:vAlign w:val="center"/>
          </w:tcPr>
          <w:p>
            <w:pPr>
              <w:pStyle w:val="Normal"/>
              <w:keepNext w:val="false"/>
              <w:keepLines w:val="false"/>
              <w:widowControl w:val="false"/>
              <w:numPr>
                <w:ilvl w:val="0"/>
                <w:numId w:val="0"/>
              </w:numPr>
              <w:shd w:val="clear" w:color="auto" w:fill="auto"/>
              <w:tabs>
                <w:tab w:val="clear" w:pos="708"/>
                <w:tab w:val="left" w:pos="274" w:leader="none"/>
              </w:tabs>
              <w:spacing w:lineRule="auto" w:line="259" w:before="0" w:after="0"/>
              <w:ind w:hanging="0" w:left="0" w:right="0"/>
              <w:jc w:val="both"/>
              <w:rPr>
                <w:rFonts w:ascii="Tinos" w:hAnsi="Tinos"/>
                <w:highlight w:val="none"/>
                <w:shd w:fill="auto" w:val="clear"/>
              </w:rPr>
            </w:pPr>
            <w:r>
              <w:rPr>
                <w:rFonts w:ascii="Tinos" w:hAnsi="Tinos"/>
                <w:color w:val="000000"/>
                <w:spacing w:val="0"/>
                <w:sz w:val="22"/>
                <w:szCs w:val="22"/>
                <w:shd w:fill="auto" w:val="clear"/>
                <w:lang w:val="ru-RU" w:eastAsia="ru-RU" w:bidi="ru-RU"/>
              </w:rPr>
              <w:t xml:space="preserve">Военнослужащие, имеющие трех </w:t>
            </w:r>
            <w:r>
              <w:rPr>
                <w:rFonts w:cs="Times New Roman" w:ascii="Tinos" w:hAnsi="Tinos"/>
                <w:color w:val="000000"/>
                <w:spacing w:val="0"/>
                <w:sz w:val="22"/>
                <w:szCs w:val="22"/>
                <w:shd w:fill="auto" w:val="clear"/>
                <w:lang w:eastAsia="ru-RU" w:bidi="ru-RU"/>
              </w:rPr>
              <w:t>и более детей (в том числе усыновленных, пасынков и падчериц) в возрасте до 18 лет,</w:t>
            </w:r>
            <w:r>
              <w:rPr>
                <w:rFonts w:cs="Times New Roman" w:ascii="Tinos" w:hAnsi="Tinos"/>
                <w:color w:val="000000"/>
                <w:spacing w:val="0"/>
                <w:sz w:val="22"/>
                <w:szCs w:val="22"/>
                <w:shd w:fill="auto" w:val="clear"/>
                <w:lang w:val="ru-RU" w:eastAsia="ru-RU" w:bidi="ru-RU"/>
              </w:rPr>
              <w:t xml:space="preserve"> а также детей в возрасте от 18 до 23 лет, участвующих (участвовавших) в специальной военной операции</w:t>
            </w:r>
            <w:r>
              <w:rPr>
                <w:rFonts w:cs="Times New Roman" w:ascii="Tinos" w:hAnsi="Tinos"/>
                <w:color w:val="000000"/>
                <w:spacing w:val="0"/>
                <w:sz w:val="22"/>
                <w:szCs w:val="22"/>
                <w:shd w:fill="auto" w:val="clear"/>
                <w:lang w:eastAsia="ru-RU" w:bidi="ru-RU"/>
              </w:rPr>
              <w:t xml:space="preserve">, </w:t>
            </w:r>
            <w:r>
              <w:rPr>
                <w:rFonts w:eastAsia="Calibri" w:cs="Times New Roman" w:ascii="Tinos" w:hAnsi="Tinos"/>
                <w:color w:val="000000"/>
                <w:spacing w:val="0"/>
                <w:sz w:val="22"/>
                <w:szCs w:val="22"/>
                <w:shd w:fill="auto" w:val="clear"/>
                <w:lang w:val="ru-RU" w:eastAsia="en-US" w:bidi="ar-SA"/>
              </w:rPr>
              <w:t>обратившиеся через уполномоченного представителя.</w:t>
            </w:r>
          </w:p>
        </w:tc>
        <w:tc>
          <w:tcPr>
            <w:tcW w:w="1926" w:type="dxa"/>
            <w:tcBorders>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nos" w:hAnsi="Tinos"/>
                <w:strike w:val="false"/>
                <w:dstrike w:val="false"/>
                <w:shd w:fill="FFFFFF" w:val="clear"/>
              </w:rPr>
            </w:pPr>
            <w:r>
              <w:rPr>
                <w:rFonts w:ascii="Tinos" w:hAnsi="Tinos"/>
                <w:strike w:val="false"/>
                <w:dstrike w:val="false"/>
                <w:shd w:fill="FFFFFF" w:val="clear"/>
              </w:rPr>
              <w:t>Ш</w:t>
            </w:r>
          </w:p>
        </w:tc>
      </w:tr>
    </w:tbl>
    <w:p>
      <w:pPr>
        <w:pStyle w:val="Normal"/>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hd w:val="nil" w:color="auto"/>
        <w:rPr>
          <w:color w:themeColor="text1" w:val="000000"/>
        </w:rPr>
      </w:pPr>
      <w:r>
        <w:rPr>
          <w:color w:themeColor="text1" w:val="000000"/>
        </w:rPr>
      </w:r>
      <w:r>
        <w:br w:type="page"/>
      </w:r>
    </w:p>
    <w:tbl>
      <w:tblPr>
        <w:tblW w:w="5244" w:type="dxa"/>
        <w:jc w:val="left"/>
        <w:tblInd w:w="9603" w:type="dxa"/>
        <w:tblLayout w:type="fixed"/>
        <w:tblCellMar>
          <w:top w:w="0" w:type="dxa"/>
          <w:left w:w="108" w:type="dxa"/>
          <w:bottom w:w="0" w:type="dxa"/>
          <w:right w:w="108" w:type="dxa"/>
        </w:tblCellMar>
        <w:tblLook w:val="04a0" w:noHBand="0" w:noVBand="1" w:firstColumn="1" w:lastRow="0" w:lastColumn="0" w:firstRow="1"/>
      </w:tblPr>
      <w:tblGrid>
        <w:gridCol w:w="5244"/>
      </w:tblGrid>
      <w:tr>
        <w:trPr/>
        <w:tc>
          <w:tcPr>
            <w:tcW w:w="5244" w:type="dxa"/>
            <w:tcBorders/>
          </w:tcPr>
          <w:p>
            <w:pPr>
              <w:pStyle w:val="Normal"/>
              <w:pageBreakBefore/>
              <w:widowControl w:val="false"/>
              <w:spacing w:lineRule="auto" w:line="240" w:before="0" w:after="0"/>
              <w:jc w:val="center"/>
              <w:rPr>
                <w:color w:themeColor="text1" w:val="000000"/>
                <w:highlight w:val="red"/>
              </w:rPr>
            </w:pPr>
            <w:r>
              <w:rPr>
                <w:rFonts w:cs="Calibri" w:ascii="Times New Roman" w:hAnsi="Times New Roman"/>
                <w:b/>
                <w:bCs/>
                <w:color w:themeColor="text1" w:val="000000"/>
                <w:sz w:val="28"/>
                <w:szCs w:val="28"/>
              </w:rPr>
              <w:t>Приложение № </w:t>
            </w:r>
            <w:r>
              <w:rPr>
                <w:rFonts w:cs="Calibri" w:ascii="Times New Roman" w:hAnsi="Times New Roman"/>
                <w:b/>
                <w:bCs/>
                <w:color w:themeColor="text1" w:val="000000"/>
                <w:sz w:val="28"/>
                <w:szCs w:val="28"/>
                <w:shd w:fill="auto" w:val="clear"/>
              </w:rPr>
              <w:t>3</w:t>
            </w:r>
          </w:p>
          <w:p>
            <w:pPr>
              <w:pStyle w:val="Normal"/>
              <w:widowControl w:val="false"/>
              <w:spacing w:lineRule="auto" w:line="240" w:before="0" w:after="0"/>
              <w:jc w:val="center"/>
              <w:rPr>
                <w:rFonts w:ascii="Times New Roman" w:hAnsi="Times New Roman" w:cs="Calibri"/>
                <w:b/>
                <w:bCs/>
                <w:color w:themeColor="text1" w:val="000000"/>
                <w:sz w:val="28"/>
                <w:szCs w:val="28"/>
              </w:rPr>
            </w:pPr>
            <w:r>
              <w:rPr>
                <w:rFonts w:cs="Calibri" w:ascii="Times New Roman" w:hAnsi="Times New Roman"/>
                <w:b/>
                <w:bCs/>
                <w:color w:themeColor="text1" w:val="000000"/>
                <w:sz w:val="28"/>
                <w:szCs w:val="28"/>
              </w:rPr>
              <w:t>к административному регламенту предоставления</w:t>
            </w:r>
          </w:p>
          <w:p>
            <w:pPr>
              <w:pStyle w:val="Normal"/>
              <w:widowControl w:val="false"/>
              <w:spacing w:lineRule="auto" w:line="240" w:before="0" w:after="0"/>
              <w:jc w:val="center"/>
              <w:rPr>
                <w:rFonts w:ascii="Times New Roman" w:hAnsi="Times New Roman" w:cs="Calibri"/>
                <w:b/>
                <w:bCs/>
                <w:color w:themeColor="text1" w:val="000000"/>
                <w:sz w:val="28"/>
                <w:szCs w:val="28"/>
                <w:highlight w:val="none"/>
              </w:rPr>
            </w:pPr>
            <w:r>
              <w:rPr>
                <w:rFonts w:cs="Calibri" w:ascii="Times New Roman" w:hAnsi="Times New Roman"/>
                <w:b/>
                <w:bCs/>
                <w:color w:themeColor="text1" w:val="000000"/>
                <w:sz w:val="28"/>
                <w:szCs w:val="28"/>
              </w:rPr>
              <w:t>муниципальной услуги</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b/>
                <w:bCs/>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w:t>
            </w:r>
            <w:r>
              <w:rPr>
                <w:rFonts w:cs="Calibri" w:ascii="Times New Roman" w:hAnsi="Times New Roman"/>
                <w:b/>
                <w:bCs/>
                <w:color w:val="000000"/>
                <w:spacing w:val="0"/>
                <w:sz w:val="28"/>
                <w:szCs w:val="28"/>
                <w:shd w:fill="auto" w:val="clear"/>
                <w:lang w:val="ru-RU" w:eastAsia="ru-RU" w:bidi="ru-RU"/>
              </w:rPr>
              <w:br w:type="textWrapping" w:clear="all"/>
            </w:r>
            <w:r>
              <w:rPr>
                <w:rFonts w:cs="Calibri" w:ascii="Times New Roman" w:hAnsi="Times New Roman"/>
                <w:b/>
                <w:bCs/>
                <w:color w:val="000000"/>
                <w:spacing w:val="0"/>
                <w:sz w:val="28"/>
                <w:szCs w:val="28"/>
                <w:shd w:fill="auto" w:val="clear"/>
                <w:lang w:val="ru-RU" w:eastAsia="ru-RU" w:bidi="ru-RU"/>
              </w:rPr>
              <w:t>в собственность бесплатно»</w:t>
            </w:r>
          </w:p>
        </w:tc>
      </w:tr>
    </w:tbl>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b/>
          <w:bCs/>
          <w:color w:themeColor="text1" w:val="000000"/>
          <w:sz w:val="28"/>
          <w:szCs w:val="28"/>
        </w:rPr>
        <w:t xml:space="preserve">Исчерпывающий перечень документов, </w:t>
      </w:r>
      <w:r>
        <w:rPr>
          <w:rFonts w:ascii="Times New Roman" w:hAnsi="Times New Roman"/>
          <w:b/>
          <w:bCs/>
          <w:color w:themeColor="text1" w:val="000000"/>
          <w:sz w:val="28"/>
          <w:szCs w:val="28"/>
        </w:rPr>
        <w:br w:type="textWrapping" w:clear="all"/>
      </w:r>
      <w:r>
        <w:rPr>
          <w:rFonts w:ascii="Times New Roman" w:hAnsi="Times New Roman"/>
          <w:b/>
          <w:bCs/>
          <w:color w:themeColor="text1" w:val="000000"/>
          <w:sz w:val="28"/>
          <w:szCs w:val="28"/>
        </w:rPr>
        <w:t>необходимых для предоставления муниципальной услуги</w:t>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center"/>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t>Таблица 1.</w:t>
      </w:r>
    </w:p>
    <w:p>
      <w:pPr>
        <w:pStyle w:val="Normal"/>
        <w:spacing w:lineRule="auto" w:line="240" w:before="0" w:after="0"/>
        <w:jc w:val="right"/>
        <w:rPr>
          <w:rFonts w:ascii="Times New Roman" w:hAnsi="Times New Roman"/>
          <w:color w:themeColor="text1" w:val="000000"/>
          <w:sz w:val="28"/>
          <w:szCs w:val="28"/>
        </w:rPr>
      </w:pPr>
      <w:r>
        <w:rPr>
          <w:rFonts w:ascii="Times New Roman" w:hAnsi="Times New Roman"/>
          <w:color w:themeColor="text1" w:val="000000"/>
          <w:sz w:val="28"/>
          <w:szCs w:val="28"/>
        </w:rPr>
      </w:r>
    </w:p>
    <w:p>
      <w:pPr>
        <w:pStyle w:val="ConsPlusNormal"/>
        <w:numPr>
          <w:ilvl w:val="0"/>
          <w:numId w:val="0"/>
        </w:numPr>
        <w:ind w:hanging="0" w:left="0"/>
        <w:jc w:val="center"/>
        <w:outlineLvl w:val="4"/>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lang w:val="ru-RU"/>
        </w:rPr>
        <w:t>Исчерпывающий перечень документов и (или) информации, которые заявитель должен предоставить самостоятельно, а также требования к ним</w:t>
      </w:r>
    </w:p>
    <w:p>
      <w:pPr>
        <w:pStyle w:val="Normal"/>
        <w:spacing w:lineRule="auto" w:line="240" w:before="0" w:after="0"/>
        <w:jc w:val="right"/>
        <w:rPr>
          <w:rFonts w:ascii="Times New Roman" w:hAnsi="Times New Roman"/>
          <w:color w:themeColor="text1" w:val="000000"/>
          <w:sz w:val="28"/>
          <w:szCs w:val="28"/>
        </w:rPr>
      </w:pPr>
      <w:r>
        <w:rPr>
          <w:rFonts w:ascii="Times New Roman" w:hAnsi="Times New Roman"/>
          <w:color w:themeColor="text1" w:val="000000"/>
          <w:sz w:val="28"/>
          <w:szCs w:val="28"/>
        </w:rPr>
      </w:r>
    </w:p>
    <w:tbl>
      <w:tblPr>
        <w:tblW w:w="14589"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487"/>
        <w:gridCol w:w="2449"/>
        <w:gridCol w:w="3170"/>
        <w:gridCol w:w="3852"/>
        <w:gridCol w:w="3192"/>
        <w:gridCol w:w="1438"/>
      </w:tblGrid>
      <w:tr>
        <w:trPr>
          <w:trHeight w:val="996" w:hRule="atLeast"/>
        </w:trPr>
        <w:tc>
          <w:tcPr>
            <w:tcW w:w="48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 xml:space="preserve">№ </w:t>
            </w:r>
            <w:r>
              <w:rPr>
                <w:rFonts w:cs="Times New Roman" w:ascii="Times New Roman" w:hAnsi="Times New Roman"/>
                <w:b/>
                <w:color w:themeColor="text1" w:val="000000"/>
                <w:sz w:val="24"/>
                <w:szCs w:val="24"/>
                <w:lang w:val="ru-RU"/>
              </w:rPr>
              <w:t>п/п</w:t>
            </w:r>
          </w:p>
        </w:tc>
        <w:tc>
          <w:tcPr>
            <w:tcW w:w="244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Идентификатор(ы) категорий (признаков) заявителей</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 xml:space="preserve">Наименование документа </w:t>
              <w:br/>
              <w:t>и (или) информации</w:t>
            </w:r>
          </w:p>
        </w:tc>
        <w:tc>
          <w:tcPr>
            <w:tcW w:w="385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Способы подачи документов</w:t>
            </w:r>
          </w:p>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(уполномоченный орган, почта, ЕПГУ, МФЦ)</w:t>
            </w:r>
          </w:p>
        </w:tc>
        <w:tc>
          <w:tcPr>
            <w:tcW w:w="31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olor w:themeColor="text1" w:val="000000"/>
                <w:sz w:val="24"/>
                <w:szCs w:val="24"/>
              </w:rPr>
            </w:pPr>
            <w:r>
              <w:rPr>
                <w:rFonts w:ascii="Times New Roman" w:hAnsi="Times New Roman"/>
                <w:b/>
                <w:color w:themeColor="text1" w:val="000000"/>
                <w:sz w:val="24"/>
                <w:szCs w:val="24"/>
              </w:rPr>
              <w:t xml:space="preserve">Требование к документу </w:t>
              <w:br/>
              <w:t xml:space="preserve">и (или) информации, </w:t>
              <w:br/>
              <w:t>в том числе к формату, количеству либо указание на его отсутствие</w:t>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Иные требования</w:t>
            </w:r>
          </w:p>
        </w:tc>
      </w:tr>
      <w:tr>
        <w:trPr>
          <w:trHeight w:val="19" w:hRule="atLeast"/>
        </w:trPr>
        <w:tc>
          <w:tcPr>
            <w:tcW w:w="487"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nos" w:hAnsi="Tinos"/>
                <w:sz w:val="24"/>
                <w:szCs w:val="24"/>
              </w:rPr>
            </w:pPr>
            <w:r>
              <w:rPr>
                <w:rFonts w:cs="Times New Roman" w:ascii="Tinos" w:hAnsi="Tinos"/>
                <w:color w:themeColor="text1" w:val="000000"/>
                <w:sz w:val="24"/>
                <w:szCs w:val="24"/>
              </w:rPr>
              <w:t>Заявление</w:t>
            </w:r>
          </w:p>
        </w:tc>
        <w:tc>
          <w:tcPr>
            <w:tcW w:w="3852" w:type="dxa"/>
            <w:tcBorders>
              <w:top w:val="single" w:sz="4" w:space="0" w:color="000000"/>
              <w:left w:val="single" w:sz="4" w:space="0" w:color="000000"/>
              <w:bottom w:val="single" w:sz="4" w:space="0" w:color="000000"/>
              <w:right w:val="single" w:sz="4" w:space="0" w:color="000000"/>
            </w:tcBorders>
          </w:tcPr>
          <w:p>
            <w:pPr>
              <w:pStyle w:val="ListParagraph"/>
              <w:numPr>
                <w:ilvl w:val="0"/>
                <w:numId w:val="3"/>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3"/>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3"/>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tc>
        <w:tc>
          <w:tcPr>
            <w:tcW w:w="31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 форме согласно приложению № 5: в уполномоченный орган - О в 1 экз., посредством почтовой связи - О в 1 экз., посредством ЕПГУ –З(э) в 1 экз.</w:t>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t>-</w:t>
            </w:r>
          </w:p>
        </w:tc>
      </w:tr>
      <w:tr>
        <w:trPr/>
        <w:tc>
          <w:tcPr>
            <w:tcW w:w="487"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t>А-Ш</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rPr>
              <w:t>Паспорт гражданина Российской Федерации заявителя</w:t>
            </w:r>
          </w:p>
        </w:tc>
        <w:tc>
          <w:tcPr>
            <w:tcW w:w="3852" w:type="dxa"/>
            <w:tcBorders>
              <w:top w:val="single" w:sz="4" w:space="0" w:color="000000"/>
              <w:left w:val="single" w:sz="4" w:space="0" w:color="000000"/>
              <w:bottom w:val="single" w:sz="4" w:space="0" w:color="000000"/>
              <w:right w:val="single" w:sz="4" w:space="0" w:color="000000"/>
            </w:tcBorders>
          </w:tcPr>
          <w:p>
            <w:pPr>
              <w:pStyle w:val="ListParagraph"/>
              <w:numPr>
                <w:ilvl w:val="0"/>
                <w:numId w:val="4"/>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4"/>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4"/>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rmal"/>
              <w:spacing w:lineRule="auto" w:line="240" w:before="0" w:after="0"/>
              <w:jc w:val="left"/>
              <w:rPr>
                <w:rFonts w:ascii="Tinos" w:hAnsi="Tinos"/>
                <w:highlight w:val="none"/>
                <w:shd w:fill="FFFFFF" w:val="clear"/>
              </w:rPr>
            </w:pPr>
            <w:r>
              <w:rPr>
                <w:rFonts w:ascii="Tinos" w:hAnsi="Tinos"/>
                <w:shd w:fill="FFFFFF" w:val="clear"/>
              </w:rPr>
            </w:r>
          </w:p>
        </w:tc>
        <w:tc>
          <w:tcPr>
            <w:tcW w:w="319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left"/>
              <w:rPr>
                <w:highlight w:val="none"/>
                <w:shd w:fill="FFFFFF" w:val="clear"/>
              </w:rPr>
            </w:pPr>
            <w:r>
              <w:rPr>
                <w:rFonts w:ascii="Times New Roman" w:hAnsi="Times New Roman"/>
                <w:shd w:fill="FFFFFF" w:val="clear"/>
              </w:rPr>
              <w:t>В уполномоченный орган - О в 1 экз., посредством почтовой связи - К (н) в 1 экз, посредством ЕПГУ – документ не представляется</w:t>
            </w:r>
          </w:p>
          <w:p>
            <w:pPr>
              <w:pStyle w:val="Normal"/>
              <w:spacing w:before="0" w:after="200"/>
              <w:rPr>
                <w:highlight w:val="none"/>
                <w:shd w:fill="FFFFFF" w:val="clear"/>
              </w:rPr>
            </w:pPr>
            <w:r>
              <w:rPr>
                <w:shd w:fill="FFFFFF" w:val="clear"/>
              </w:rPr>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t>-</w:t>
            </w:r>
          </w:p>
        </w:tc>
      </w:tr>
      <w:tr>
        <w:trPr/>
        <w:tc>
          <w:tcPr>
            <w:tcW w:w="487"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Б, Г, ,Е, З,К,М,О,Р,Т, Ф, Х</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rPr>
                <w:sz w:val="24"/>
                <w:szCs w:val="24"/>
              </w:rPr>
            </w:pPr>
            <w:r>
              <w:rPr>
                <w:rFonts w:ascii="Times New Roman" w:hAnsi="Times New Roman"/>
                <w:sz w:val="24"/>
                <w:szCs w:val="24"/>
              </w:rPr>
              <w:t>Доверенность, оформленная в соответствии со ст. 185 Гражданского кодекса Российской Федерации</w:t>
            </w:r>
          </w:p>
        </w:tc>
        <w:tc>
          <w:tcPr>
            <w:tcW w:w="3852" w:type="dxa"/>
            <w:tcBorders>
              <w:top w:val="single" w:sz="4" w:space="0" w:color="000000"/>
              <w:left w:val="single" w:sz="4" w:space="0" w:color="000000"/>
              <w:bottom w:val="single" w:sz="4" w:space="0" w:color="000000"/>
              <w:right w:val="single" w:sz="4" w:space="0" w:color="000000"/>
            </w:tcBorders>
          </w:tcPr>
          <w:p>
            <w:pPr>
              <w:pStyle w:val="ListParagraph"/>
              <w:numPr>
                <w:ilvl w:val="0"/>
                <w:numId w:val="5"/>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5"/>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5"/>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rmal"/>
              <w:spacing w:before="0" w:after="200"/>
              <w:rPr>
                <w:rFonts w:ascii="Tinos" w:hAnsi="Tinos"/>
                <w:highlight w:val="none"/>
                <w:shd w:fill="FFFFFF" w:val="clear"/>
              </w:rPr>
            </w:pPr>
            <w:r>
              <w:rPr>
                <w:rFonts w:ascii="Tinos" w:hAnsi="Tinos"/>
                <w:shd w:fill="FFFFFF" w:val="clear"/>
              </w:rPr>
            </w:r>
          </w:p>
        </w:tc>
        <w:tc>
          <w:tcPr>
            <w:tcW w:w="319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highlight w:val="none"/>
                <w:shd w:fill="FFFFFF" w:val="clear"/>
              </w:rPr>
            </w:pPr>
            <w:r>
              <w:rPr>
                <w:rFonts w:ascii="Times New Roman" w:hAnsi="Times New Roman"/>
                <w:shd w:fill="FFFFFF" w:val="clear"/>
              </w:rPr>
              <w:t>В уполномоченный орган - О в 1 экз, посредством почтовой связи - К (н), посредством ЕПГУ – З(э)</w:t>
            </w:r>
          </w:p>
          <w:p>
            <w:pPr>
              <w:pStyle w:val="Normal"/>
              <w:spacing w:before="0" w:after="200"/>
              <w:rPr>
                <w:highlight w:val="none"/>
                <w:shd w:fill="FFFFFF" w:val="clear"/>
              </w:rPr>
            </w:pPr>
            <w:r>
              <w:rPr>
                <w:shd w:fill="FFFFFF" w:val="clear"/>
              </w:rPr>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t>-</w:t>
            </w:r>
          </w:p>
        </w:tc>
      </w:tr>
      <w:tr>
        <w:trPr/>
        <w:tc>
          <w:tcPr>
            <w:tcW w:w="487"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rPr>
                <w:highlight w:val="none"/>
                <w:shd w:fill="FFFFFF" w:val="clear"/>
              </w:rPr>
            </w:pPr>
            <w:r>
              <w:rPr>
                <w:rFonts w:ascii="Times New Roman" w:hAnsi="Times New Roman"/>
                <w:sz w:val="24"/>
                <w:szCs w:val="24"/>
                <w:shd w:fill="FFFFFF" w:val="clear"/>
              </w:rPr>
              <w:t>Согласие на обработку персональных данных членов семьи по форме согласно приложениям № 9-10</w:t>
            </w:r>
          </w:p>
        </w:tc>
        <w:tc>
          <w:tcPr>
            <w:tcW w:w="3852" w:type="dxa"/>
            <w:tcBorders>
              <w:top w:val="single" w:sz="4" w:space="0" w:color="000000"/>
              <w:left w:val="single" w:sz="4" w:space="0" w:color="000000"/>
              <w:bottom w:val="single" w:sz="4" w:space="0" w:color="000000"/>
              <w:right w:val="single" w:sz="4" w:space="0" w:color="000000"/>
            </w:tcBorders>
          </w:tcPr>
          <w:p>
            <w:pPr>
              <w:pStyle w:val="ListParagraph"/>
              <w:numPr>
                <w:ilvl w:val="0"/>
                <w:numId w:val="14"/>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14"/>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14"/>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rmal"/>
              <w:spacing w:lineRule="auto" w:line="240" w:before="0" w:after="0"/>
              <w:ind w:hanging="0" w:left="720"/>
              <w:jc w:val="left"/>
              <w:rPr>
                <w:rFonts w:ascii="Tinos" w:hAnsi="Tinos" w:cs="Times New Roman"/>
                <w:b w:val="false"/>
                <w:bCs w:val="false"/>
                <w:strike w:val="false"/>
                <w:dstrike w:val="false"/>
                <w:color w:themeColor="text1" w:val="000000"/>
                <w:sz w:val="24"/>
                <w:szCs w:val="24"/>
                <w:highlight w:val="none"/>
                <w:shd w:fill="FFFFFF" w:val="clear"/>
                <w:lang w:val="ru-RU"/>
              </w:rPr>
            </w:pPr>
            <w:r>
              <w:rPr>
                <w:rFonts w:cs="Times New Roman" w:ascii="Tinos" w:hAnsi="Tinos"/>
                <w:b w:val="false"/>
                <w:bCs w:val="false"/>
                <w:strike w:val="false"/>
                <w:dstrike w:val="false"/>
                <w:color w:themeColor="text1" w:val="000000"/>
                <w:sz w:val="24"/>
                <w:szCs w:val="24"/>
                <w:shd w:fill="FFFFFF" w:val="clear"/>
                <w:lang w:val="ru-RU"/>
              </w:rPr>
            </w:r>
          </w:p>
        </w:tc>
        <w:tc>
          <w:tcPr>
            <w:tcW w:w="319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highlight w:val="none"/>
                <w:shd w:fill="FFFFFF" w:val="clear"/>
              </w:rPr>
            </w:pPr>
            <w:r>
              <w:rPr>
                <w:rFonts w:ascii="Times New Roman" w:hAnsi="Times New Roman"/>
                <w:shd w:fill="FFFFFF" w:val="clear"/>
              </w:rPr>
              <w:t xml:space="preserve">В уполномоченный орган - О в 1 экз, посредством почтовой связи – О(н), посредством ЕПГУ – </w:t>
            </w:r>
            <w:r>
              <w:rPr>
                <w:rFonts w:ascii="Times New Roman" w:hAnsi="Times New Roman"/>
                <w:strike w:val="false"/>
                <w:dstrike w:val="false"/>
                <w:shd w:fill="FFFFFF" w:val="clear"/>
              </w:rPr>
              <w:t>электронный документ, подписанный УКЭП нотариуса</w:t>
            </w:r>
          </w:p>
          <w:p>
            <w:pPr>
              <w:pStyle w:val="Normal"/>
              <w:rPr>
                <w:highlight w:val="none"/>
                <w:shd w:fill="FFFFFF" w:val="clear"/>
              </w:rPr>
            </w:pPr>
            <w:r>
              <w:rPr>
                <w:shd w:fill="FFFFFF" w:val="clear"/>
              </w:rPr>
            </w:r>
          </w:p>
          <w:p>
            <w:pPr>
              <w:pStyle w:val="Normal"/>
              <w:spacing w:before="0" w:after="200"/>
              <w:rPr>
                <w:rFonts w:ascii="Times New Roman" w:hAnsi="Times New Roman"/>
                <w:highlight w:val="none"/>
                <w:shd w:fill="FFFFFF" w:val="clear"/>
              </w:rPr>
            </w:pPr>
            <w:r>
              <w:rPr>
                <w:rFonts w:ascii="Times New Roman" w:hAnsi="Times New Roman"/>
                <w:shd w:fill="FFFFFF" w:val="clear"/>
              </w:rPr>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mes New Roman" w:hAnsi="Times New Roman"/>
                <w:sz w:val="24"/>
                <w:szCs w:val="24"/>
                <w:highlight w:val="white"/>
              </w:rPr>
              <w:t>Паспорт гражданина Российской Федерации  детей, достигших возраста 14 лет, являющихся членами многодетной семьи.</w:t>
            </w:r>
          </w:p>
        </w:tc>
        <w:tc>
          <w:tcPr>
            <w:tcW w:w="3852" w:type="dxa"/>
            <w:tcBorders>
              <w:top w:val="single" w:sz="4" w:space="0" w:color="000000"/>
              <w:left w:val="single" w:sz="4" w:space="0" w:color="000000"/>
              <w:bottom w:val="single" w:sz="4" w:space="0" w:color="000000"/>
              <w:right w:val="single" w:sz="4" w:space="0" w:color="000000"/>
            </w:tcBorders>
          </w:tcPr>
          <w:p>
            <w:pPr>
              <w:pStyle w:val="ListParagraph"/>
              <w:numPr>
                <w:ilvl w:val="0"/>
                <w:numId w:val="6"/>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6"/>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6"/>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rmal"/>
              <w:spacing w:lineRule="auto" w:line="240" w:before="0" w:after="0"/>
              <w:jc w:val="left"/>
              <w:rPr>
                <w:highlight w:val="none"/>
                <w:shd w:fill="FFFFFF" w:val="clear"/>
              </w:rPr>
            </w:pPr>
            <w:r>
              <w:rPr>
                <w:shd w:fill="FFFFFF" w:val="clear"/>
              </w:rPr>
            </w:r>
          </w:p>
        </w:tc>
        <w:tc>
          <w:tcPr>
            <w:tcW w:w="319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left"/>
              <w:rPr>
                <w:highlight w:val="none"/>
                <w:shd w:fill="FFFFFF" w:val="clear"/>
              </w:rPr>
            </w:pPr>
            <w:r>
              <w:rPr>
                <w:rFonts w:ascii="Times New Roman" w:hAnsi="Times New Roman"/>
                <w:shd w:fill="FFFFFF" w:val="clear"/>
              </w:rPr>
              <w:t>В уполномоченный орган - О В 1 экз, посредством почтовой связи - К (н) в 1 экз, посредством ЕПГУ –   К (н) в 1 экз.</w:t>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t>-</w:t>
            </w:r>
          </w:p>
        </w:tc>
      </w:tr>
      <w:tr>
        <w:trPr/>
        <w:tc>
          <w:tcPr>
            <w:tcW w:w="487"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FFFFFF" w:val="clear"/>
              </w:rPr>
            </w:pPr>
            <w:r>
              <w:rPr>
                <w:rFonts w:cs="Times New Roman" w:ascii="Tinos" w:hAnsi="Tinos"/>
                <w:color w:themeColor="text1" w:val="000000"/>
                <w:sz w:val="24"/>
                <w:szCs w:val="24"/>
                <w:shd w:fill="FFFFFF" w:val="clear"/>
              </w:rPr>
              <w:t>А-Ш</w:t>
            </w:r>
          </w:p>
        </w:tc>
        <w:tc>
          <w:tcPr>
            <w:tcW w:w="3170" w:type="dxa"/>
            <w:tcBorders>
              <w:top w:val="single" w:sz="4" w:space="0" w:color="000000"/>
              <w:left w:val="single" w:sz="4" w:space="0" w:color="000000"/>
              <w:bottom w:val="single" w:sz="4" w:space="0" w:color="000000"/>
              <w:right w:val="single" w:sz="4" w:space="0" w:color="000000"/>
            </w:tcBorders>
          </w:tcPr>
          <w:p>
            <w:pPr>
              <w:pStyle w:val="ConsPlusNormal"/>
              <w:rPr>
                <w:sz w:val="24"/>
                <w:szCs w:val="24"/>
                <w:highlight w:val="green"/>
              </w:rPr>
            </w:pPr>
            <w:r>
              <w:rPr>
                <w:rFonts w:ascii="Times New Roman" w:hAnsi="Times New Roman"/>
                <w:sz w:val="24"/>
                <w:szCs w:val="24"/>
                <w:highlight w:val="white"/>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(свидетельство о рождении детей в возрасте до 14 лет, свидетельства о регистрации либо расторжении брака, свидетельства об усыновлении, свидетельства о смерти)</w:t>
            </w:r>
            <w:r>
              <w:rPr>
                <w:rFonts w:ascii="Times New Roman" w:hAnsi="Times New Roman"/>
                <w:sz w:val="24"/>
                <w:szCs w:val="24"/>
              </w:rPr>
              <w:t xml:space="preserve"> </w:t>
            </w:r>
            <w:r>
              <w:rPr>
                <w:rFonts w:ascii="Times New Roman" w:hAnsi="Times New Roman"/>
                <w:sz w:val="24"/>
                <w:szCs w:val="24"/>
                <w:shd w:fill="FFFFFF" w:val="clear"/>
              </w:rPr>
              <w:t>(в случае, если такие свидетельства выдавались компетентными органами иностранного государства)</w:t>
            </w:r>
          </w:p>
        </w:tc>
        <w:tc>
          <w:tcPr>
            <w:tcW w:w="3852" w:type="dxa"/>
            <w:tcBorders>
              <w:top w:val="single" w:sz="4" w:space="0" w:color="000000"/>
              <w:left w:val="single" w:sz="4" w:space="0" w:color="000000"/>
              <w:bottom w:val="single" w:sz="4" w:space="0" w:color="000000"/>
              <w:right w:val="single" w:sz="4" w:space="0" w:color="000000"/>
            </w:tcBorders>
          </w:tcPr>
          <w:p>
            <w:pPr>
              <w:pStyle w:val="ListParagraph"/>
              <w:numPr>
                <w:ilvl w:val="0"/>
                <w:numId w:val="7"/>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7"/>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7"/>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Spacing"/>
              <w:rPr>
                <w:highlight w:val="none"/>
                <w:shd w:fill="FFFFFF" w:val="clear"/>
              </w:rPr>
            </w:pPr>
            <w:r>
              <w:rPr>
                <w:shd w:fill="FFFFFF" w:val="clear"/>
              </w:rPr>
            </w:r>
          </w:p>
        </w:tc>
        <w:tc>
          <w:tcPr>
            <w:tcW w:w="3192" w:type="dxa"/>
            <w:tcBorders>
              <w:top w:val="single" w:sz="4" w:space="0" w:color="000000"/>
              <w:left w:val="single" w:sz="4" w:space="0" w:color="000000"/>
              <w:bottom w:val="single" w:sz="4" w:space="0" w:color="000000"/>
              <w:right w:val="single" w:sz="4" w:space="0" w:color="000000"/>
            </w:tcBorders>
          </w:tcPr>
          <w:p>
            <w:pPr>
              <w:pStyle w:val="NoSpacing"/>
              <w:rPr>
                <w:highlight w:val="none"/>
                <w:shd w:fill="FFFFFF" w:val="clear"/>
              </w:rPr>
            </w:pPr>
            <w:r>
              <w:rPr>
                <w:rFonts w:ascii="Times New Roman" w:hAnsi="Times New Roman"/>
                <w:strike w:val="false"/>
                <w:dstrike w:val="false"/>
                <w:shd w:fill="FFFFFF" w:val="clear"/>
              </w:rPr>
              <w:t>В уполномоченный орган - О в 1 экз, посредством почтовой связи  - К (н) в 1 экз, посредством ЕПГУ – электронный документ, подписанный УКЭП нотариуса</w:t>
            </w:r>
          </w:p>
          <w:p>
            <w:pPr>
              <w:pStyle w:val="Normal"/>
              <w:spacing w:before="0" w:after="200"/>
              <w:rPr>
                <w:strike w:val="false"/>
                <w:dstrike w:val="false"/>
                <w:highlight w:val="none"/>
                <w:shd w:fill="FFFFFF" w:val="clear"/>
              </w:rPr>
            </w:pPr>
            <w:r>
              <w:rPr>
                <w:strike w:val="false"/>
                <w:dstrike w:val="false"/>
                <w:shd w:fill="FFFFFF" w:val="clear"/>
              </w:rPr>
            </w:r>
          </w:p>
        </w:tc>
        <w:tc>
          <w:tcPr>
            <w:tcW w:w="143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t>-</w:t>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green"/>
                <w:shd w:fill="FFFFFF" w:val="clear"/>
              </w:rPr>
            </w:pPr>
            <w:r>
              <w:rPr>
                <w:rFonts w:cs="Times New Roman" w:ascii="Tinos" w:hAnsi="Tinos"/>
                <w:color w:themeColor="text1" w:val="000000"/>
                <w:sz w:val="24"/>
                <w:szCs w:val="24"/>
                <w:shd w:fill="FFFFFF" w:val="clear"/>
              </w:rPr>
              <w:t xml:space="preserve">Д,Е,Ж,З,,Н,О,П,Р,С,Т, </w:t>
            </w:r>
            <w:r>
              <w:rPr>
                <w:rFonts w:cs="Times New Roman" w:ascii="Tinos" w:hAnsi="Tinos"/>
                <w:color w:themeColor="text1" w:val="000000"/>
                <w:sz w:val="24"/>
                <w:szCs w:val="24"/>
                <w:shd w:fill="auto" w:val="clear"/>
              </w:rPr>
              <w:t>Х, Ц</w:t>
            </w:r>
          </w:p>
          <w:p>
            <w:pPr>
              <w:pStyle w:val="ConsPlusNormal"/>
              <w:widowControl w:val="false"/>
              <w:jc w:val="center"/>
              <w:rPr>
                <w:highlight w:val="none"/>
                <w:shd w:fill="FFFFFF" w:val="clear"/>
              </w:rPr>
            </w:pPr>
            <w:r>
              <w:rPr>
                <w:shd w:fill="FFFFFF" w:val="clear"/>
              </w:rPr>
            </w:r>
          </w:p>
        </w:tc>
        <w:tc>
          <w:tcPr>
            <w:tcW w:w="3170" w:type="dxa"/>
            <w:tcBorders>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rPr>
              <w:t>Справка об обучении в учреждении высшего или среднегопрофессионального образования по очной форме обучения</w:t>
            </w:r>
          </w:p>
        </w:tc>
        <w:tc>
          <w:tcPr>
            <w:tcW w:w="3852" w:type="dxa"/>
            <w:tcBorders>
              <w:left w:val="single" w:sz="4" w:space="0" w:color="000000"/>
              <w:bottom w:val="single" w:sz="4" w:space="0" w:color="000000"/>
              <w:right w:val="single" w:sz="4" w:space="0" w:color="000000"/>
            </w:tcBorders>
          </w:tcPr>
          <w:p>
            <w:pPr>
              <w:pStyle w:val="ListParagraph"/>
              <w:numPr>
                <w:ilvl w:val="0"/>
                <w:numId w:val="8"/>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8"/>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8"/>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rmal"/>
              <w:spacing w:lineRule="auto" w:line="240" w:before="0" w:after="0"/>
              <w:jc w:val="left"/>
              <w:rPr>
                <w:highlight w:val="none"/>
                <w:shd w:fill="FFFFFF" w:val="clear"/>
              </w:rPr>
            </w:pPr>
            <w:r>
              <w:rPr>
                <w:shd w:fill="FFFFFF" w:val="clear"/>
              </w:rPr>
            </w:r>
          </w:p>
        </w:tc>
        <w:tc>
          <w:tcPr>
            <w:tcW w:w="3192" w:type="dxa"/>
            <w:tcBorders>
              <w:left w:val="single" w:sz="4" w:space="0" w:color="000000"/>
              <w:bottom w:val="single" w:sz="4" w:space="0" w:color="000000"/>
              <w:right w:val="single" w:sz="4" w:space="0" w:color="000000"/>
            </w:tcBorders>
            <w:vAlign w:val="center"/>
          </w:tcPr>
          <w:p>
            <w:pPr>
              <w:pStyle w:val="Normal"/>
              <w:spacing w:before="0" w:after="200"/>
              <w:rPr>
                <w:highlight w:val="none"/>
                <w:shd w:fill="FFFFFF" w:val="clear"/>
              </w:rPr>
            </w:pPr>
            <w:r>
              <w:rPr>
                <w:rFonts w:ascii="Times New Roman" w:hAnsi="Times New Roman"/>
                <w:shd w:fill="FFFFFF" w:val="clear"/>
              </w:rPr>
              <w:t>В уполномоченный орган - О в 1 экз, посредством почтовой связи - К (н), посредством ЕПГУ – З(э)</w:t>
            </w:r>
          </w:p>
          <w:p>
            <w:pPr>
              <w:pStyle w:val="Normal"/>
              <w:spacing w:lineRule="auto" w:line="240" w:before="0" w:after="0"/>
              <w:jc w:val="left"/>
              <w:rPr>
                <w:highlight w:val="cyan"/>
              </w:rPr>
            </w:pPr>
            <w:r>
              <w:rPr>
                <w:highlight w:val="cyan"/>
              </w:rPr>
            </w:r>
          </w:p>
          <w:p>
            <w:pPr>
              <w:pStyle w:val="Normal"/>
              <w:widowControl/>
              <w:spacing w:lineRule="auto" w:line="276" w:beforeAutospacing="0" w:before="0" w:afterAutospacing="0" w:after="200"/>
              <w:jc w:val="left"/>
              <w:rPr/>
            </w:pPr>
            <w:r>
              <w:rPr/>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170" w:type="dxa"/>
            <w:tcBorders>
              <w:left w:val="single" w:sz="4" w:space="0" w:color="000000"/>
              <w:bottom w:val="single" w:sz="4" w:space="0" w:color="000000"/>
              <w:right w:val="single" w:sz="4" w:space="0" w:color="000000"/>
            </w:tcBorders>
          </w:tcPr>
          <w:p>
            <w:pPr>
              <w:pStyle w:val="ConsPlusNormal"/>
              <w:rPr>
                <w:sz w:val="24"/>
                <w:szCs w:val="24"/>
              </w:rPr>
            </w:pPr>
            <w:r>
              <w:rPr>
                <w:rFonts w:eastAsia="Times New Roman" w:cs="Times New Roman" w:ascii="Times New Roman" w:hAnsi="Times New Roman"/>
                <w:sz w:val="24"/>
                <w:szCs w:val="24"/>
                <w:highlight w:val="white"/>
              </w:rPr>
              <w:t>Правоустанавливающие документы на жилое помещение (если право на жилое помещение не зарегистрировано в ЕГРН):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tc>
        <w:tc>
          <w:tcPr>
            <w:tcW w:w="3852" w:type="dxa"/>
            <w:tcBorders>
              <w:left w:val="single" w:sz="4" w:space="0" w:color="000000"/>
              <w:bottom w:val="single" w:sz="4" w:space="0" w:color="000000"/>
              <w:right w:val="single" w:sz="4" w:space="0" w:color="000000"/>
            </w:tcBorders>
          </w:tcPr>
          <w:p>
            <w:pPr>
              <w:pStyle w:val="ListParagraph"/>
              <w:numPr>
                <w:ilvl w:val="0"/>
                <w:numId w:val="9"/>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9"/>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9"/>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Spacing"/>
              <w:rPr>
                <w:rFonts w:ascii="Tinos" w:hAnsi="Tinos"/>
                <w:highlight w:val="none"/>
                <w:shd w:fill="FFFFFF" w:val="clear"/>
              </w:rPr>
            </w:pPr>
            <w:r>
              <w:rPr>
                <w:rFonts w:ascii="Tinos" w:hAnsi="Tinos"/>
                <w:shd w:fill="FFFFFF" w:val="clear"/>
              </w:rPr>
            </w:r>
          </w:p>
        </w:tc>
        <w:tc>
          <w:tcPr>
            <w:tcW w:w="3192" w:type="dxa"/>
            <w:tcBorders>
              <w:left w:val="single" w:sz="4" w:space="0" w:color="000000"/>
              <w:bottom w:val="single" w:sz="4" w:space="0" w:color="000000"/>
              <w:right w:val="single" w:sz="4" w:space="0" w:color="000000"/>
            </w:tcBorders>
          </w:tcPr>
          <w:p>
            <w:pPr>
              <w:pStyle w:val="NoSpacing"/>
              <w:rPr>
                <w:rFonts w:ascii="Tinos" w:hAnsi="Tinos"/>
                <w:highlight w:val="none"/>
                <w:shd w:fill="FFFFFF" w:val="clear"/>
              </w:rPr>
            </w:pPr>
            <w:r>
              <w:rPr>
                <w:rFonts w:ascii="Tinos" w:hAnsi="Tinos"/>
                <w:color w:themeColor="text1" w:val="000000"/>
                <w:sz w:val="24"/>
                <w:szCs w:val="24"/>
                <w:shd w:fill="FFFFFF" w:val="clear"/>
              </w:rPr>
              <w:t>В уполномоченный орган - О в 1 экз, посредством почтовой связи – К (н), посредством ЕПГУ – З(э)</w:t>
            </w:r>
          </w:p>
          <w:p>
            <w:pPr>
              <w:pStyle w:val="Normal"/>
              <w:spacing w:before="0" w:after="200"/>
              <w:rPr>
                <w:rFonts w:ascii="Tinos" w:hAnsi="Tinos"/>
                <w:highlight w:val="none"/>
                <w:shd w:fill="FFFFFF" w:val="clear"/>
              </w:rPr>
            </w:pPr>
            <w:r>
              <w:rPr>
                <w:rFonts w:ascii="Tinos" w:hAnsi="Tinos"/>
                <w:shd w:fill="FFFFFF" w:val="clear"/>
              </w:rPr>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170" w:type="dxa"/>
            <w:tcBorders>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highlight w:val="white"/>
              </w:rPr>
              <w:t>Сведения о составе семьи по форме, утвержденной постановлением Правительства Белгородской области от 28.12.2020 № 587-пп «О предоставлении сведений о составе семьи при получении гражданами мер социальной поддержки в Белгородской области»</w:t>
            </w:r>
          </w:p>
        </w:tc>
        <w:tc>
          <w:tcPr>
            <w:tcW w:w="3852" w:type="dxa"/>
            <w:tcBorders>
              <w:left w:val="single" w:sz="4" w:space="0" w:color="000000"/>
              <w:bottom w:val="single" w:sz="4" w:space="0" w:color="000000"/>
              <w:right w:val="single" w:sz="4" w:space="0" w:color="000000"/>
            </w:tcBorders>
          </w:tcPr>
          <w:p>
            <w:pPr>
              <w:pStyle w:val="ListParagraph"/>
              <w:numPr>
                <w:ilvl w:val="0"/>
                <w:numId w:val="10"/>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10"/>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10"/>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Spacing"/>
              <w:rPr>
                <w:highlight w:val="none"/>
                <w:shd w:fill="FFFFFF" w:val="clear"/>
              </w:rPr>
            </w:pPr>
            <w:r>
              <w:rPr>
                <w:shd w:fill="FFFFFF" w:val="clear"/>
              </w:rPr>
            </w:r>
          </w:p>
        </w:tc>
        <w:tc>
          <w:tcPr>
            <w:tcW w:w="3192" w:type="dxa"/>
            <w:tcBorders>
              <w:left w:val="single" w:sz="4" w:space="0" w:color="000000"/>
              <w:bottom w:val="single" w:sz="4" w:space="0" w:color="000000"/>
              <w:right w:val="single" w:sz="4" w:space="0" w:color="000000"/>
            </w:tcBorders>
          </w:tcPr>
          <w:p>
            <w:pPr>
              <w:pStyle w:val="NoSpacing"/>
              <w:rPr>
                <w:highlight w:val="none"/>
                <w:shd w:fill="FFFFFF" w:val="clear"/>
              </w:rPr>
            </w:pPr>
            <w:r>
              <w:rPr>
                <w:rFonts w:ascii="Tinos" w:hAnsi="Tinos"/>
                <w:sz w:val="24"/>
                <w:szCs w:val="24"/>
                <w:shd w:fill="FFFFFF" w:val="clear"/>
              </w:rPr>
              <w:t xml:space="preserve">В уполномоченный орган - О в 1 экз, посредством почтовой связи  – О в 1 экз, посредством ЕПГУ – </w:t>
            </w:r>
            <w:r>
              <w:rPr>
                <w:rFonts w:ascii="Times New Roman" w:hAnsi="Times New Roman"/>
                <w:color w:themeColor="text1" w:val="000000"/>
                <w:sz w:val="24"/>
                <w:szCs w:val="24"/>
                <w:shd w:fill="FFFFFF" w:val="clear"/>
              </w:rPr>
              <w:t>З(э)</w:t>
            </w:r>
          </w:p>
          <w:p>
            <w:pPr>
              <w:pStyle w:val="Normal"/>
              <w:spacing w:before="0" w:after="200"/>
              <w:rPr>
                <w:highlight w:val="none"/>
                <w:shd w:fill="FFFFFF" w:val="clear"/>
              </w:rPr>
            </w:pPr>
            <w:r>
              <w:rPr>
                <w:shd w:fill="FFFFFF" w:val="clear"/>
              </w:rPr>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FFFFFF" w:val="clear"/>
              </w:rPr>
            </w:pPr>
            <w:r>
              <w:rPr>
                <w:rFonts w:cs="Times New Roman" w:ascii="Tinos" w:hAnsi="Tinos"/>
                <w:color w:themeColor="text1" w:val="000000"/>
                <w:sz w:val="24"/>
                <w:szCs w:val="24"/>
                <w:shd w:fill="FFFFFF" w:val="clear"/>
              </w:rPr>
              <w:t>И,К,Л,М,С,Т</w:t>
            </w:r>
          </w:p>
        </w:tc>
        <w:tc>
          <w:tcPr>
            <w:tcW w:w="3170" w:type="dxa"/>
            <w:tcBorders>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rPr>
              <w:t>Справка  подтверждение факта участия в специальной военной операции</w:t>
            </w:r>
          </w:p>
        </w:tc>
        <w:tc>
          <w:tcPr>
            <w:tcW w:w="3852" w:type="dxa"/>
            <w:tcBorders>
              <w:left w:val="single" w:sz="4" w:space="0" w:color="000000"/>
              <w:bottom w:val="single" w:sz="4" w:space="0" w:color="000000"/>
              <w:right w:val="single" w:sz="4" w:space="0" w:color="000000"/>
            </w:tcBorders>
          </w:tcPr>
          <w:p>
            <w:pPr>
              <w:pStyle w:val="ListParagraph"/>
              <w:numPr>
                <w:ilvl w:val="0"/>
                <w:numId w:val="11"/>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11"/>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11"/>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rmal"/>
              <w:spacing w:lineRule="auto" w:line="240" w:before="0" w:after="0"/>
              <w:jc w:val="left"/>
              <w:rPr>
                <w:highlight w:val="none"/>
                <w:shd w:fill="FFFFFF" w:val="clear"/>
              </w:rPr>
            </w:pPr>
            <w:r>
              <w:rPr>
                <w:shd w:fill="FFFFFF" w:val="clear"/>
              </w:rPr>
            </w:r>
          </w:p>
        </w:tc>
        <w:tc>
          <w:tcPr>
            <w:tcW w:w="3192" w:type="dxa"/>
            <w:tcBorders>
              <w:left w:val="single" w:sz="4" w:space="0" w:color="000000"/>
              <w:bottom w:val="single" w:sz="4" w:space="0" w:color="000000"/>
              <w:right w:val="single" w:sz="4" w:space="0" w:color="000000"/>
            </w:tcBorders>
            <w:vAlign w:val="center"/>
          </w:tcPr>
          <w:p>
            <w:pPr>
              <w:pStyle w:val="NoSpacing"/>
              <w:rPr>
                <w:highlight w:val="none"/>
                <w:shd w:fill="FFFFFF" w:val="clear"/>
              </w:rPr>
            </w:pPr>
            <w:r>
              <w:rPr>
                <w:rFonts w:ascii="Tinos" w:hAnsi="Tinos"/>
                <w:sz w:val="24"/>
                <w:szCs w:val="24"/>
                <w:shd w:fill="FFFFFF" w:val="clear"/>
              </w:rPr>
              <w:t xml:space="preserve">В уполномоченный орган - О в 1 экз, посредством почтовой связи  – О в 1 экз, посредством ЕПГУ – </w:t>
            </w:r>
            <w:r>
              <w:rPr>
                <w:rFonts w:ascii="Times New Roman" w:hAnsi="Times New Roman"/>
                <w:color w:themeColor="text1" w:val="000000"/>
                <w:sz w:val="24"/>
                <w:szCs w:val="24"/>
                <w:shd w:fill="FFFFFF" w:val="clear"/>
              </w:rPr>
              <w:t>З(э)</w:t>
            </w:r>
          </w:p>
          <w:p>
            <w:pPr>
              <w:pStyle w:val="Normal"/>
              <w:spacing w:before="0" w:after="200"/>
              <w:rPr>
                <w:rFonts w:ascii="Times New Roman" w:hAnsi="Times New Roman"/>
                <w:highlight w:val="cyan"/>
              </w:rPr>
            </w:pPr>
            <w:r>
              <w:rPr>
                <w:rFonts w:ascii="Times New Roman" w:hAnsi="Times New Roman"/>
                <w:highlight w:val="cyan"/>
              </w:rPr>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FFFFFF" w:val="clear"/>
              </w:rPr>
            </w:pPr>
            <w:r>
              <w:rPr>
                <w:rFonts w:cs="Times New Roman" w:ascii="Tinos" w:hAnsi="Tinos"/>
                <w:color w:themeColor="text1" w:val="000000"/>
                <w:sz w:val="24"/>
                <w:szCs w:val="24"/>
                <w:shd w:fill="FFFFFF" w:val="clear"/>
              </w:rPr>
              <w:t>И-М</w:t>
            </w:r>
            <w:r>
              <w:rPr>
                <w:rFonts w:cs="Times New Roman" w:ascii="Tinos" w:hAnsi="Tinos"/>
                <w:color w:themeColor="text1" w:val="000000"/>
                <w:sz w:val="24"/>
                <w:szCs w:val="24"/>
                <w:shd w:fill="auto" w:val="clear"/>
              </w:rPr>
              <w:t>,С-Ш</w:t>
            </w:r>
          </w:p>
        </w:tc>
        <w:tc>
          <w:tcPr>
            <w:tcW w:w="3170" w:type="dxa"/>
            <w:tcBorders>
              <w:left w:val="single" w:sz="4" w:space="0" w:color="000000"/>
              <w:bottom w:val="single" w:sz="4" w:space="0" w:color="000000"/>
              <w:right w:val="single" w:sz="4" w:space="0" w:color="000000"/>
            </w:tcBorders>
          </w:tcPr>
          <w:p>
            <w:pPr>
              <w:pStyle w:val="ConsPlusNormal"/>
              <w:rPr>
                <w:rFonts w:ascii="Tinos" w:hAnsi="Tinos"/>
                <w:sz w:val="22"/>
                <w:szCs w:val="22"/>
              </w:rPr>
            </w:pPr>
            <w:r>
              <w:rPr>
                <w:rFonts w:ascii="Tinos" w:hAnsi="Tinos"/>
                <w:sz w:val="22"/>
                <w:szCs w:val="22"/>
              </w:rPr>
              <w:t>Выписка из приказа военного комиссариата о призыве на военную службу по мобилизации в Вооруженные силы Российской Федерации</w:t>
            </w:r>
          </w:p>
        </w:tc>
        <w:tc>
          <w:tcPr>
            <w:tcW w:w="3852" w:type="dxa"/>
            <w:tcBorders>
              <w:left w:val="single" w:sz="4" w:space="0" w:color="000000"/>
              <w:bottom w:val="single" w:sz="4" w:space="0" w:color="000000"/>
              <w:right w:val="single" w:sz="4" w:space="0" w:color="000000"/>
            </w:tcBorders>
          </w:tcPr>
          <w:p>
            <w:pPr>
              <w:pStyle w:val="ListParagraph"/>
              <w:widowControl/>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510"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3) ЕПГУ</w:t>
            </w:r>
          </w:p>
        </w:tc>
        <w:tc>
          <w:tcPr>
            <w:tcW w:w="3192" w:type="dxa"/>
            <w:tcBorders>
              <w:left w:val="single" w:sz="4" w:space="0" w:color="000000"/>
              <w:bottom w:val="single" w:sz="4" w:space="0" w:color="000000"/>
              <w:right w:val="single" w:sz="4" w:space="0" w:color="000000"/>
            </w:tcBorders>
          </w:tcPr>
          <w:p>
            <w:pPr>
              <w:pStyle w:val="NoSpacing"/>
              <w:rPr>
                <w:highlight w:val="none"/>
                <w:shd w:fill="FFFFFF" w:val="clear"/>
              </w:rPr>
            </w:pPr>
            <w:r>
              <w:rPr>
                <w:rFonts w:ascii="Tinos" w:hAnsi="Tinos"/>
                <w:sz w:val="24"/>
                <w:szCs w:val="24"/>
                <w:shd w:fill="FFFFFF" w:val="clear"/>
              </w:rPr>
              <w:t xml:space="preserve">В уполномоченный орган - О в 1 экз, посредством почтовой связи  – О в 1 экз, посредством ЕПГУ – </w:t>
            </w:r>
            <w:r>
              <w:rPr>
                <w:rFonts w:ascii="Times New Roman" w:hAnsi="Times New Roman"/>
                <w:color w:themeColor="text1" w:val="000000"/>
                <w:sz w:val="24"/>
                <w:szCs w:val="24"/>
                <w:shd w:fill="FFFFFF" w:val="clear"/>
              </w:rPr>
              <w:t>З(э)</w:t>
            </w:r>
          </w:p>
          <w:p>
            <w:pPr>
              <w:pStyle w:val="Normal"/>
              <w:spacing w:before="0" w:after="200"/>
              <w:rPr>
                <w:rFonts w:ascii="Times New Roman" w:hAnsi="Times New Roman"/>
                <w:highlight w:val="cyan"/>
              </w:rPr>
            </w:pPr>
            <w:r>
              <w:rPr>
                <w:rFonts w:ascii="Times New Roman" w:hAnsi="Times New Roman"/>
                <w:highlight w:val="cyan"/>
              </w:rPr>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И-М,С-Ш</w:t>
            </w:r>
          </w:p>
          <w:p>
            <w:pPr>
              <w:pStyle w:val="ConsPlusNormal"/>
              <w:widowControl w:val="false"/>
              <w:jc w:val="center"/>
              <w:rPr>
                <w:highlight w:val="none"/>
                <w:shd w:fill="FFFFFF" w:val="clear"/>
              </w:rPr>
            </w:pPr>
            <w:r>
              <w:rPr>
                <w:shd w:fill="FFFFFF" w:val="clear"/>
              </w:rPr>
            </w:r>
          </w:p>
        </w:tc>
        <w:tc>
          <w:tcPr>
            <w:tcW w:w="3170" w:type="dxa"/>
            <w:tcBorders>
              <w:left w:val="single" w:sz="4" w:space="0" w:color="000000"/>
              <w:bottom w:val="single" w:sz="4" w:space="0" w:color="000000"/>
              <w:right w:val="single" w:sz="4" w:space="0" w:color="000000"/>
            </w:tcBorders>
          </w:tcPr>
          <w:p>
            <w:pPr>
              <w:pStyle w:val="ConsPlusNormal"/>
              <w:rPr>
                <w:rFonts w:ascii="Tinos" w:hAnsi="Tinos"/>
                <w:sz w:val="22"/>
                <w:szCs w:val="22"/>
              </w:rPr>
            </w:pPr>
            <w:r>
              <w:rPr>
                <w:rFonts w:ascii="Tinos" w:hAnsi="Tinos"/>
                <w:sz w:val="22"/>
                <w:szCs w:val="22"/>
              </w:rPr>
              <w:t>Контракт, заключенный в соответствии с пунктом 7 статьи 38 Федерального закона от 28 марта 1998 года №53-ФЗ “О воинской обязанности и военной службе”</w:t>
            </w:r>
          </w:p>
        </w:tc>
        <w:tc>
          <w:tcPr>
            <w:tcW w:w="3852" w:type="dxa"/>
            <w:tcBorders>
              <w:left w:val="single" w:sz="4" w:space="0" w:color="000000"/>
              <w:bottom w:val="single" w:sz="4" w:space="0" w:color="000000"/>
              <w:right w:val="single" w:sz="4" w:space="0" w:color="000000"/>
            </w:tcBorders>
          </w:tcPr>
          <w:p>
            <w:pPr>
              <w:pStyle w:val="Normal"/>
              <w:widowControl/>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510"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3) ЕПГУ</w:t>
            </w:r>
          </w:p>
        </w:tc>
        <w:tc>
          <w:tcPr>
            <w:tcW w:w="3192" w:type="dxa"/>
            <w:tcBorders>
              <w:left w:val="single" w:sz="4" w:space="0" w:color="000000"/>
              <w:bottom w:val="single" w:sz="4" w:space="0" w:color="000000"/>
              <w:right w:val="single" w:sz="4" w:space="0" w:color="000000"/>
            </w:tcBorders>
          </w:tcPr>
          <w:p>
            <w:pPr>
              <w:pStyle w:val="NoSpacing"/>
              <w:rPr>
                <w:highlight w:val="none"/>
                <w:shd w:fill="FFFFFF" w:val="clear"/>
              </w:rPr>
            </w:pPr>
            <w:r>
              <w:rPr>
                <w:rFonts w:ascii="Tinos" w:hAnsi="Tinos"/>
                <w:sz w:val="24"/>
                <w:szCs w:val="24"/>
                <w:shd w:fill="FFFFFF" w:val="clear"/>
              </w:rPr>
              <w:t xml:space="preserve">В уполномоченный орган - О в 1 экз, посредством почтовой связи  – О в 1 экз, посредством ЕПГУ – </w:t>
            </w:r>
            <w:r>
              <w:rPr>
                <w:rFonts w:ascii="Times New Roman" w:hAnsi="Times New Roman"/>
                <w:color w:themeColor="text1" w:val="000000"/>
                <w:sz w:val="24"/>
                <w:szCs w:val="24"/>
                <w:shd w:fill="FFFFFF" w:val="clear"/>
              </w:rPr>
              <w:t>З(э)</w:t>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И-М,С-Ш</w:t>
            </w:r>
          </w:p>
          <w:p>
            <w:pPr>
              <w:pStyle w:val="ConsPlusNormal"/>
              <w:widowControl w:val="false"/>
              <w:jc w:val="center"/>
              <w:rPr>
                <w:highlight w:val="none"/>
                <w:shd w:fill="FFFFFF" w:val="clear"/>
              </w:rPr>
            </w:pPr>
            <w:r>
              <w:rPr>
                <w:shd w:fill="FFFFFF" w:val="clear"/>
              </w:rPr>
            </w:r>
          </w:p>
        </w:tc>
        <w:tc>
          <w:tcPr>
            <w:tcW w:w="3170" w:type="dxa"/>
            <w:tcBorders>
              <w:left w:val="single" w:sz="4" w:space="0" w:color="000000"/>
              <w:bottom w:val="single" w:sz="4" w:space="0" w:color="000000"/>
              <w:right w:val="single" w:sz="4" w:space="0" w:color="000000"/>
            </w:tcBorders>
          </w:tcPr>
          <w:p>
            <w:pPr>
              <w:pStyle w:val="ConsPlusNormal"/>
              <w:rPr>
                <w:rFonts w:ascii="Tinos" w:hAnsi="Tinos"/>
                <w:sz w:val="22"/>
                <w:szCs w:val="22"/>
              </w:rPr>
            </w:pPr>
            <w:r>
              <w:rPr>
                <w:rFonts w:ascii="Tinos" w:hAnsi="Tinos"/>
                <w:sz w:val="22"/>
                <w:szCs w:val="22"/>
              </w:rPr>
              <w:t>Контракт о добровольном содействии в выполнении задач, возложенных на Вооруженные Силы Российской Федерации</w:t>
            </w:r>
          </w:p>
        </w:tc>
        <w:tc>
          <w:tcPr>
            <w:tcW w:w="3852" w:type="dxa"/>
            <w:tcBorders>
              <w:left w:val="single" w:sz="4" w:space="0" w:color="000000"/>
              <w:bottom w:val="single" w:sz="4" w:space="0" w:color="000000"/>
              <w:right w:val="single" w:sz="4" w:space="0" w:color="000000"/>
            </w:tcBorders>
          </w:tcPr>
          <w:p>
            <w:pPr>
              <w:pStyle w:val="Normal"/>
              <w:widowControl/>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510"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3) ЕПГУ</w:t>
            </w:r>
          </w:p>
        </w:tc>
        <w:tc>
          <w:tcPr>
            <w:tcW w:w="3192" w:type="dxa"/>
            <w:tcBorders>
              <w:left w:val="single" w:sz="4" w:space="0" w:color="000000"/>
              <w:bottom w:val="single" w:sz="4" w:space="0" w:color="000000"/>
              <w:right w:val="single" w:sz="4" w:space="0" w:color="000000"/>
            </w:tcBorders>
          </w:tcPr>
          <w:p>
            <w:pPr>
              <w:pStyle w:val="NoSpacing"/>
              <w:rPr>
                <w:highlight w:val="none"/>
                <w:shd w:fill="FFFFFF" w:val="clear"/>
              </w:rPr>
            </w:pPr>
            <w:r>
              <w:rPr>
                <w:rFonts w:ascii="Tinos" w:hAnsi="Tinos"/>
                <w:sz w:val="24"/>
                <w:szCs w:val="24"/>
                <w:shd w:fill="FFFFFF" w:val="clear"/>
              </w:rPr>
              <w:t xml:space="preserve">В уполномоченный орган - О в 1 экз, посредством почтовой связи  – О в 1 экз, посредством ЕПГУ – </w:t>
            </w:r>
            <w:r>
              <w:rPr>
                <w:rFonts w:ascii="Times New Roman" w:hAnsi="Times New Roman"/>
                <w:color w:themeColor="text1" w:val="000000"/>
                <w:sz w:val="24"/>
                <w:szCs w:val="24"/>
                <w:shd w:fill="FFFFFF" w:val="clear"/>
              </w:rPr>
              <w:t>З(э)</w:t>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И-М,С-Ш</w:t>
            </w:r>
          </w:p>
        </w:tc>
        <w:tc>
          <w:tcPr>
            <w:tcW w:w="3170" w:type="dxa"/>
            <w:tcBorders>
              <w:left w:val="single" w:sz="4" w:space="0" w:color="000000"/>
              <w:bottom w:val="single" w:sz="4" w:space="0" w:color="000000"/>
              <w:right w:val="single" w:sz="4" w:space="0" w:color="000000"/>
            </w:tcBorders>
          </w:tcPr>
          <w:p>
            <w:pPr>
              <w:pStyle w:val="ConsPlusNormal"/>
              <w:rPr>
                <w:highlight w:val="none"/>
                <w:shd w:fill="auto" w:val="clear"/>
              </w:rPr>
            </w:pPr>
            <w:r>
              <w:rPr>
                <w:rFonts w:ascii="Tinos" w:hAnsi="Tinos"/>
                <w:sz w:val="22"/>
                <w:szCs w:val="22"/>
                <w:shd w:fill="auto" w:val="clear"/>
              </w:rPr>
              <w:t>Удостоверение ветерана боевых действий (предоставляется лицами, имеющими статус ветерана боевых действий)</w:t>
            </w:r>
          </w:p>
        </w:tc>
        <w:tc>
          <w:tcPr>
            <w:tcW w:w="3852" w:type="dxa"/>
            <w:tcBorders>
              <w:left w:val="single" w:sz="4" w:space="0" w:color="000000"/>
              <w:bottom w:val="single" w:sz="4" w:space="0" w:color="000000"/>
              <w:right w:val="single" w:sz="4" w:space="0" w:color="000000"/>
            </w:tcBorders>
          </w:tcPr>
          <w:p>
            <w:pPr>
              <w:pStyle w:val="Normal"/>
              <w:widowControl/>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 xml:space="preserve"> </w:t>
            </w: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510"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3) ЕПГУ</w:t>
            </w:r>
          </w:p>
        </w:tc>
        <w:tc>
          <w:tcPr>
            <w:tcW w:w="3192" w:type="dxa"/>
            <w:tcBorders>
              <w:left w:val="single" w:sz="4" w:space="0" w:color="000000"/>
              <w:bottom w:val="single" w:sz="4" w:space="0" w:color="000000"/>
              <w:right w:val="single" w:sz="4" w:space="0" w:color="000000"/>
            </w:tcBorders>
          </w:tcPr>
          <w:p>
            <w:pPr>
              <w:pStyle w:val="NoSpacing"/>
              <w:rPr>
                <w:highlight w:val="none"/>
                <w:shd w:fill="FFFFFF" w:val="clear"/>
              </w:rPr>
            </w:pPr>
            <w:r>
              <w:rPr>
                <w:rFonts w:ascii="Tinos" w:hAnsi="Tinos"/>
                <w:sz w:val="24"/>
                <w:szCs w:val="24"/>
                <w:shd w:fill="FFFFFF" w:val="clear"/>
              </w:rPr>
              <w:t xml:space="preserve">В уполномоченный орган - О в 1 экз, посредством почтовой связи  – О в 1 экз, посредством ЕПГУ – </w:t>
            </w:r>
            <w:r>
              <w:rPr>
                <w:rFonts w:ascii="Times New Roman" w:hAnsi="Times New Roman"/>
                <w:color w:themeColor="text1" w:val="000000"/>
                <w:sz w:val="24"/>
                <w:szCs w:val="24"/>
                <w:shd w:fill="FFFFFF" w:val="clear"/>
              </w:rPr>
              <w:t>З(э)</w:t>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r>
        <w:trPr/>
        <w:tc>
          <w:tcPr>
            <w:tcW w:w="487" w:type="dxa"/>
            <w:tcBorders>
              <w:left w:val="single" w:sz="4" w:space="0" w:color="000000"/>
              <w:bottom w:val="single" w:sz="4" w:space="0" w:color="000000"/>
              <w:right w:val="single" w:sz="4" w:space="0" w:color="000000"/>
            </w:tcBorders>
            <w:vAlign w:val="center"/>
          </w:tcPr>
          <w:p>
            <w:pPr>
              <w:pStyle w:val="ListParagraph"/>
              <w:numPr>
                <w:ilvl w:val="0"/>
                <w:numId w:val="13"/>
              </w:numPr>
              <w:spacing w:before="0" w:after="200"/>
              <w:ind w:hanging="0" w:left="0" w:right="0"/>
              <w:contextualSpacing/>
              <w:jc w:val="center"/>
              <w:rPr>
                <w:rFonts w:ascii="PT Serif" w:hAnsi="PT Serif" w:cs="PT Serif"/>
              </w:rPr>
            </w:pPr>
            <w:r>
              <w:rPr>
                <w:rFonts w:cs="PT Serif" w:ascii="PT Serif" w:hAnsi="PT Serif"/>
              </w:rPr>
            </w:r>
          </w:p>
        </w:tc>
        <w:tc>
          <w:tcPr>
            <w:tcW w:w="2449"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Б, г, Е, З, К, М, О, Р, Т, Ф, Ц, Ш</w:t>
            </w:r>
          </w:p>
        </w:tc>
        <w:tc>
          <w:tcPr>
            <w:tcW w:w="3170" w:type="dxa"/>
            <w:tcBorders>
              <w:left w:val="single" w:sz="4" w:space="0" w:color="000000"/>
              <w:bottom w:val="single" w:sz="4" w:space="0" w:color="000000"/>
              <w:right w:val="single" w:sz="4" w:space="0" w:color="000000"/>
            </w:tcBorders>
          </w:tcPr>
          <w:p>
            <w:pPr>
              <w:pStyle w:val="ConsPlusNormal"/>
              <w:rPr>
                <w:highlight w:val="none"/>
                <w:shd w:fill="auto" w:val="clear"/>
              </w:rPr>
            </w:pPr>
            <w:r>
              <w:rPr>
                <w:rFonts w:ascii="Tinos" w:hAnsi="Tinos"/>
                <w:sz w:val="22"/>
                <w:szCs w:val="22"/>
                <w:shd w:fill="auto" w:val="clear"/>
              </w:rPr>
              <w:t>Документ, удостоверяющий личность представителя</w:t>
            </w:r>
          </w:p>
        </w:tc>
        <w:tc>
          <w:tcPr>
            <w:tcW w:w="3852" w:type="dxa"/>
            <w:tcBorders>
              <w:left w:val="single" w:sz="4" w:space="0" w:color="000000"/>
              <w:bottom w:val="single" w:sz="4" w:space="0" w:color="000000"/>
              <w:right w:val="single" w:sz="4" w:space="0" w:color="000000"/>
            </w:tcBorders>
          </w:tcPr>
          <w:p>
            <w:pPr>
              <w:pStyle w:val="ListParagraph"/>
              <w:numPr>
                <w:ilvl w:val="0"/>
                <w:numId w:val="15"/>
              </w:numPr>
              <w:spacing w:lineRule="auto" w:line="240" w:before="0" w:after="0"/>
              <w:contextualSpacing/>
              <w:jc w:val="left"/>
              <w:rPr>
                <w:highlight w:val="none"/>
                <w:shd w:fill="auto" w:val="clear"/>
              </w:rPr>
            </w:pPr>
            <w:r>
              <w:rPr>
                <w:rFonts w:cs="Times New Roman" w:ascii="Tinos" w:hAnsi="Tinos"/>
                <w:b w:val="false"/>
                <w:bCs w:val="false"/>
                <w:strike w:val="false"/>
                <w:dstrike w:val="false"/>
                <w:color w:themeColor="text1" w:val="000000"/>
                <w:sz w:val="24"/>
                <w:szCs w:val="24"/>
                <w:shd w:fill="auto" w:val="clear"/>
                <w:lang w:val="ru-RU"/>
              </w:rPr>
              <w:t>уполномоченный орган;</w:t>
            </w:r>
          </w:p>
          <w:p>
            <w:pPr>
              <w:pStyle w:val="ListParagraph"/>
              <w:numPr>
                <w:ilvl w:val="0"/>
                <w:numId w:val="15"/>
              </w:numPr>
              <w:spacing w:lineRule="auto" w:line="240" w:before="0" w:after="0"/>
              <w:contextualSpacing/>
              <w:jc w:val="left"/>
              <w:rPr>
                <w:highlight w:val="none"/>
                <w:shd w:fill="auto" w:val="clear"/>
              </w:rPr>
            </w:pPr>
            <w:r>
              <w:rPr>
                <w:rFonts w:cs="Times New Roman" w:ascii="Tinos" w:hAnsi="Tinos"/>
                <w:b w:val="false"/>
                <w:bCs w:val="false"/>
                <w:strike w:val="false"/>
                <w:dstrike w:val="false"/>
                <w:color w:themeColor="text1" w:val="000000"/>
                <w:sz w:val="24"/>
                <w:szCs w:val="24"/>
                <w:shd w:fill="auto" w:val="clear"/>
                <w:lang w:val="ru-RU"/>
              </w:rPr>
              <w:t>почта;</w:t>
            </w:r>
          </w:p>
          <w:p>
            <w:pPr>
              <w:pStyle w:val="ListParagraph"/>
              <w:numPr>
                <w:ilvl w:val="0"/>
                <w:numId w:val="15"/>
              </w:numPr>
              <w:spacing w:lineRule="auto" w:line="240" w:before="0" w:after="0"/>
              <w:contextualSpacing/>
              <w:jc w:val="left"/>
              <w:rPr>
                <w:highlight w:val="none"/>
                <w:shd w:fill="auto" w:val="clear"/>
              </w:rPr>
            </w:pPr>
            <w:r>
              <w:rPr>
                <w:rFonts w:cs="Times New Roman" w:ascii="Tinos" w:hAnsi="Tinos"/>
                <w:b w:val="false"/>
                <w:bCs w:val="false"/>
                <w:strike w:val="false"/>
                <w:dstrike w:val="false"/>
                <w:color w:themeColor="text1" w:val="000000"/>
                <w:sz w:val="24"/>
                <w:szCs w:val="24"/>
                <w:shd w:fill="auto" w:val="clear"/>
                <w:lang w:val="ru-RU"/>
              </w:rPr>
              <w:t>ЕПГУ</w:t>
            </w:r>
          </w:p>
          <w:p>
            <w:pPr>
              <w:pStyle w:val="Normal"/>
              <w:spacing w:lineRule="auto" w:line="240" w:before="0" w:after="0"/>
              <w:jc w:val="left"/>
              <w:rPr>
                <w:rFonts w:ascii="Tinos" w:hAnsi="Tinos"/>
                <w:highlight w:val="none"/>
                <w:shd w:fill="auto" w:val="clear"/>
              </w:rPr>
            </w:pPr>
            <w:r>
              <w:rPr>
                <w:rFonts w:ascii="Tinos" w:hAnsi="Tinos"/>
                <w:shd w:fill="auto" w:val="clear"/>
              </w:rPr>
            </w:r>
          </w:p>
        </w:tc>
        <w:tc>
          <w:tcPr>
            <w:tcW w:w="3192" w:type="dxa"/>
            <w:tcBorders>
              <w:left w:val="single" w:sz="4" w:space="0" w:color="000000"/>
              <w:bottom w:val="single" w:sz="4" w:space="0" w:color="000000"/>
              <w:right w:val="single" w:sz="4" w:space="0" w:color="000000"/>
            </w:tcBorders>
          </w:tcPr>
          <w:p>
            <w:pPr>
              <w:pStyle w:val="Normal"/>
              <w:spacing w:lineRule="auto" w:line="240" w:before="0" w:after="0"/>
              <w:jc w:val="left"/>
              <w:rPr>
                <w:highlight w:val="none"/>
                <w:shd w:fill="auto" w:val="clear"/>
              </w:rPr>
            </w:pPr>
            <w:r>
              <w:rPr>
                <w:rFonts w:ascii="Times New Roman" w:hAnsi="Times New Roman"/>
                <w:shd w:fill="auto" w:val="clear"/>
              </w:rPr>
              <w:t>В уполномоченный орган - О в 1 экз., посредством почтовой связи - К (н) в 1 экз, посредством ЕПГУ – документ не представляется</w:t>
            </w:r>
          </w:p>
          <w:p>
            <w:pPr>
              <w:pStyle w:val="Normal"/>
              <w:spacing w:before="0" w:after="200"/>
              <w:rPr>
                <w:highlight w:val="none"/>
                <w:shd w:fill="auto" w:val="clear"/>
              </w:rPr>
            </w:pPr>
            <w:r>
              <w:rPr>
                <w:shd w:fill="auto" w:val="clear"/>
              </w:rPr>
            </w:r>
          </w:p>
        </w:tc>
        <w:tc>
          <w:tcPr>
            <w:tcW w:w="1438" w:type="dxa"/>
            <w:tcBorders>
              <w:left w:val="single" w:sz="4" w:space="0" w:color="000000"/>
              <w:bottom w:val="single" w:sz="4" w:space="0" w:color="000000"/>
              <w:right w:val="single" w:sz="4" w:space="0" w:color="000000"/>
            </w:tcBorders>
          </w:tcPr>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r>
    </w:tbl>
    <w:p>
      <w:pPr>
        <w:pStyle w:val="Normal"/>
        <w:spacing w:lineRule="auto" w:line="240" w:before="0" w:after="0"/>
        <w:jc w:val="left"/>
        <w:rPr>
          <w:rFonts w:ascii="Times New Roman" w:hAnsi="Times New Roman"/>
          <w:color w:themeColor="text1" w:val="000000"/>
          <w:sz w:val="28"/>
          <w:szCs w:val="28"/>
          <w:highlight w:val="cyan"/>
        </w:rPr>
      </w:pPr>
      <w:r>
        <w:rPr>
          <w:rFonts w:ascii="Times New Roman" w:hAnsi="Times New Roman"/>
          <w:color w:themeColor="text1" w:val="000000"/>
          <w:sz w:val="28"/>
          <w:szCs w:val="28"/>
          <w:highlight w:val="cyan"/>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r>
    </w:p>
    <w:p>
      <w:pPr>
        <w:pStyle w:val="Normal"/>
        <w:spacing w:lineRule="auto" w:line="240" w:before="0" w:after="0"/>
        <w:jc w:val="right"/>
        <w:rPr>
          <w:rFonts w:ascii="Times New Roman" w:hAnsi="Times New Roman"/>
          <w:color w:themeColor="text1" w:val="000000"/>
          <w:sz w:val="28"/>
          <w:szCs w:val="28"/>
          <w:highlight w:val="none"/>
        </w:rPr>
      </w:pPr>
      <w:r>
        <w:rPr>
          <w:rFonts w:ascii="Times New Roman" w:hAnsi="Times New Roman"/>
          <w:color w:themeColor="text1" w:val="000000"/>
          <w:sz w:val="28"/>
          <w:szCs w:val="28"/>
        </w:rPr>
        <w:t>Таблица 2.</w:t>
      </w:r>
    </w:p>
    <w:p>
      <w:pPr>
        <w:pStyle w:val="Normal"/>
        <w:spacing w:lineRule="auto" w:line="240" w:before="0" w:after="0"/>
        <w:jc w:val="right"/>
        <w:rPr>
          <w:rFonts w:ascii="Times New Roman" w:hAnsi="Times New Roman"/>
          <w:color w:themeColor="text1" w:val="000000"/>
          <w:sz w:val="28"/>
          <w:szCs w:val="28"/>
        </w:rPr>
      </w:pPr>
      <w:r>
        <w:rPr>
          <w:rFonts w:ascii="Times New Roman" w:hAnsi="Times New Roman"/>
          <w:color w:themeColor="text1" w:val="000000"/>
          <w:sz w:val="28"/>
          <w:szCs w:val="28"/>
        </w:rPr>
      </w:r>
    </w:p>
    <w:p>
      <w:pPr>
        <w:pStyle w:val="ConsPlusNormal"/>
        <w:numPr>
          <w:ilvl w:val="0"/>
          <w:numId w:val="0"/>
        </w:numPr>
        <w:ind w:hanging="0" w:left="0"/>
        <w:jc w:val="center"/>
        <w:outlineLvl w:val="4"/>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lang w:val="ru-RU"/>
        </w:rPr>
        <w:t xml:space="preserve">Исчерпывающий перечень документов, которые заявитель вправе предоставить по собственной инициативе, </w:t>
        <w:br/>
        <w:t xml:space="preserve">так как они подлежат предоставлению в рамках межведомственного информационного взаимодействия, </w:t>
        <w:br/>
        <w:t>а также требования к ним</w:t>
      </w:r>
    </w:p>
    <w:p>
      <w:pPr>
        <w:pStyle w:val="Normal"/>
        <w:spacing w:lineRule="auto" w:line="240" w:before="0" w:after="0"/>
        <w:jc w:val="both"/>
        <w:rPr>
          <w:rFonts w:ascii="Times New Roman" w:hAnsi="Times New Roman"/>
          <w:color w:themeColor="text1" w:val="000000"/>
          <w:sz w:val="28"/>
          <w:szCs w:val="28"/>
          <w:highlight w:val="cyan"/>
        </w:rPr>
      </w:pPr>
      <w:r>
        <w:rPr>
          <w:rFonts w:ascii="Times New Roman" w:hAnsi="Times New Roman"/>
          <w:color w:themeColor="text1" w:val="000000"/>
          <w:sz w:val="28"/>
          <w:szCs w:val="28"/>
          <w:highlight w:val="cyan"/>
        </w:rPr>
      </w:r>
    </w:p>
    <w:tbl>
      <w:tblPr>
        <w:tblW w:w="14663"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561"/>
        <w:gridCol w:w="2336"/>
        <w:gridCol w:w="3686"/>
        <w:gridCol w:w="3574"/>
        <w:gridCol w:w="2095"/>
        <w:gridCol w:w="2410"/>
      </w:tblGrid>
      <w:tr>
        <w:trPr/>
        <w:tc>
          <w:tcPr>
            <w:tcW w:w="5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 xml:space="preserve">№ </w:t>
            </w:r>
            <w:r>
              <w:rPr>
                <w:rFonts w:cs="Times New Roman" w:ascii="Times New Roman" w:hAnsi="Times New Roman"/>
                <w:b/>
                <w:color w:themeColor="text1" w:val="000000"/>
                <w:sz w:val="24"/>
                <w:szCs w:val="24"/>
                <w:lang w:val="ru-RU"/>
              </w:rPr>
              <w:t>п/п</w:t>
            </w:r>
          </w:p>
        </w:tc>
        <w:tc>
          <w:tcPr>
            <w:tcW w:w="23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Идентификатор(ы) категорий (признаков) заявителей</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 xml:space="preserve">Наименование документа </w:t>
              <w:br/>
              <w:t>и (или) информации</w:t>
            </w:r>
          </w:p>
        </w:tc>
        <w:tc>
          <w:tcPr>
            <w:tcW w:w="357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Способы подачи документов</w:t>
            </w:r>
          </w:p>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(уполномоченный орган, почта, ЕПГУ, МФЦ)</w:t>
            </w:r>
          </w:p>
        </w:tc>
        <w:tc>
          <w:tcPr>
            <w:tcW w:w="2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color w:themeColor="text1" w:val="000000"/>
                <w:sz w:val="24"/>
                <w:szCs w:val="24"/>
              </w:rPr>
            </w:pPr>
            <w:r>
              <w:rPr>
                <w:rFonts w:ascii="Times New Roman" w:hAnsi="Times New Roman"/>
                <w:b/>
                <w:color w:themeColor="text1" w:val="000000"/>
                <w:sz w:val="24"/>
                <w:szCs w:val="24"/>
              </w:rPr>
              <w:t xml:space="preserve">Требование к документу </w:t>
              <w:br/>
              <w:t xml:space="preserve">и (или) информации, </w:t>
              <w:br/>
              <w:t>в том числе к формату, количеству либо указание на его отсутствие</w:t>
            </w:r>
          </w:p>
        </w:tc>
        <w:tc>
          <w:tcPr>
            <w:tcW w:w="241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b/>
                <w:color w:themeColor="text1" w:val="000000"/>
                <w:sz w:val="24"/>
                <w:szCs w:val="24"/>
              </w:rPr>
            </w:pPr>
            <w:r>
              <w:rPr>
                <w:rFonts w:cs="Times New Roman" w:ascii="Times New Roman" w:hAnsi="Times New Roman"/>
                <w:b/>
                <w:color w:themeColor="text1" w:val="000000"/>
                <w:sz w:val="24"/>
                <w:szCs w:val="24"/>
                <w:lang w:val="ru-RU"/>
              </w:rPr>
              <w:t>Вид сведений, получаемый из государственного информационного ресурса</w:t>
            </w:r>
          </w:p>
        </w:tc>
      </w:tr>
      <w:tr>
        <w:trPr>
          <w:trHeight w:val="2976" w:hRule="atLeast"/>
        </w:trPr>
        <w:tc>
          <w:tcPr>
            <w:tcW w:w="5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1.</w:t>
            </w:r>
          </w:p>
        </w:tc>
        <w:tc>
          <w:tcPr>
            <w:tcW w:w="23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cyan"/>
                <w:shd w:fill="auto" w:val="clear"/>
              </w:rPr>
            </w:pPr>
            <w:r>
              <w:rPr>
                <w:rFonts w:cs="Times New Roman" w:ascii="Tinos" w:hAnsi="Tinos"/>
                <w:color w:themeColor="text1" w:val="000000"/>
                <w:sz w:val="24"/>
                <w:szCs w:val="24"/>
                <w:shd w:fill="auto" w:val="clear"/>
              </w:rPr>
              <w:t>А,Б,В,Г,Д,Е,Ж,З,Н,О,П,Р</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rPr>
              <w:t>Документ, подтверждающий постановку заявителей на учет в качестве нуждающихся в жилых помещениях в соответствии с жилищным законодательством</w:t>
            </w:r>
          </w:p>
        </w:tc>
        <w:tc>
          <w:tcPr>
            <w:tcW w:w="3574" w:type="dxa"/>
            <w:tcBorders>
              <w:top w:val="single" w:sz="4" w:space="0" w:color="000000"/>
              <w:left w:val="single" w:sz="4" w:space="0" w:color="000000"/>
              <w:bottom w:val="single" w:sz="4" w:space="0" w:color="000000"/>
              <w:right w:val="single" w:sz="4" w:space="0" w:color="000000"/>
            </w:tcBorders>
          </w:tcPr>
          <w:p>
            <w:pPr>
              <w:pStyle w:val="ListParagraph"/>
              <w:numPr>
                <w:ilvl w:val="0"/>
                <w:numId w:val="12"/>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уполномоченный орган;</w:t>
            </w:r>
          </w:p>
          <w:p>
            <w:pPr>
              <w:pStyle w:val="ListParagraph"/>
              <w:numPr>
                <w:ilvl w:val="0"/>
                <w:numId w:val="12"/>
              </w:numPr>
              <w:spacing w:lineRule="auto" w:line="240" w:before="0" w:after="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почта;</w:t>
            </w:r>
          </w:p>
          <w:p>
            <w:pPr>
              <w:pStyle w:val="ListParagraph"/>
              <w:numPr>
                <w:ilvl w:val="0"/>
                <w:numId w:val="12"/>
              </w:numPr>
              <w:spacing w:lineRule="auto" w:line="240" w:before="0" w:after="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ЕПГУ</w:t>
            </w:r>
          </w:p>
          <w:p>
            <w:pPr>
              <w:pStyle w:val="NoSpacing"/>
              <w:rPr>
                <w:highlight w:val="none"/>
                <w:shd w:fill="FFFFFF" w:val="clear"/>
              </w:rPr>
            </w:pPr>
            <w:r>
              <w:rPr>
                <w:shd w:fill="FFFFFF" w:val="clear"/>
              </w:rPr>
            </w:r>
          </w:p>
          <w:p>
            <w:pPr>
              <w:pStyle w:val="NoSpacing"/>
              <w:rPr>
                <w:rFonts w:ascii="Times New Roman" w:hAnsi="Times New Roman"/>
                <w:color w:themeColor="text1" w:val="000000"/>
                <w:sz w:val="24"/>
                <w:szCs w:val="24"/>
                <w:highlight w:val="none"/>
              </w:rPr>
            </w:pPr>
            <w:r>
              <w:rPr>
                <w:rFonts w:ascii="Times New Roman" w:hAnsi="Times New Roman"/>
                <w:color w:themeColor="text1" w:val="000000"/>
                <w:sz w:val="24"/>
                <w:szCs w:val="24"/>
              </w:rPr>
            </w:r>
          </w:p>
          <w:p>
            <w:pPr>
              <w:pStyle w:val="NoSpacing"/>
              <w:rPr>
                <w:rFonts w:ascii="Times New Roman" w:hAnsi="Times New Roman"/>
                <w:strike/>
                <w:color w:themeColor="text1" w:val="000000"/>
                <w:sz w:val="24"/>
                <w:szCs w:val="24"/>
                <w:highlight w:val="red"/>
              </w:rPr>
            </w:pPr>
            <w:r>
              <w:rPr>
                <w:rFonts w:ascii="Times New Roman" w:hAnsi="Times New Roman"/>
                <w:strike/>
                <w:color w:themeColor="text1" w:val="000000"/>
                <w:sz w:val="24"/>
                <w:szCs w:val="24"/>
                <w:highlight w:val="red"/>
              </w:rPr>
            </w:r>
          </w:p>
        </w:tc>
        <w:tc>
          <w:tcPr>
            <w:tcW w:w="2095" w:type="dxa"/>
            <w:tcBorders>
              <w:top w:val="single" w:sz="4" w:space="0" w:color="000000"/>
              <w:left w:val="single" w:sz="4" w:space="0" w:color="000000"/>
              <w:bottom w:val="single" w:sz="4" w:space="0" w:color="000000"/>
              <w:right w:val="single" w:sz="4" w:space="0" w:color="000000"/>
            </w:tcBorders>
          </w:tcPr>
          <w:p>
            <w:pPr>
              <w:pStyle w:val="NoSpacing"/>
              <w:rPr>
                <w:highlight w:val="none"/>
                <w:shd w:fill="FFFFFF" w:val="clear"/>
              </w:rPr>
            </w:pPr>
            <w:r>
              <w:rPr>
                <w:rFonts w:ascii="Times New Roman" w:hAnsi="Times New Roman"/>
                <w:color w:themeColor="text1" w:val="000000"/>
                <w:sz w:val="24"/>
                <w:szCs w:val="24"/>
                <w:shd w:fill="FFFFFF" w:val="clear"/>
              </w:rPr>
              <w:t>В уполномоченный орган - О в 1 экз., посредством почтовой связи - О в 1 экз., посредством ЕПГУ – документ не представляется</w:t>
            </w:r>
          </w:p>
        </w:tc>
        <w:tc>
          <w:tcPr>
            <w:tcW w:w="241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nos" w:hAnsi="Tinos"/>
                <w:sz w:val="24"/>
              </w:rPr>
            </w:pPr>
            <w:r>
              <w:rPr>
                <w:rFonts w:ascii="Tinos" w:hAnsi="Tinos"/>
                <w:sz w:val="24"/>
                <w:szCs w:val="24"/>
              </w:rPr>
              <w:t>З</w:t>
            </w:r>
            <w:r>
              <w:rPr>
                <w:rFonts w:ascii="Tinos" w:hAnsi="Tinos"/>
                <w:color w:val="000000"/>
                <w:sz w:val="24"/>
                <w:szCs w:val="24"/>
              </w:rPr>
              <w:t xml:space="preserve">апрос сведений в МКУ </w:t>
            </w:r>
            <w:r>
              <w:rPr>
                <w:rFonts w:ascii="Tinos" w:hAnsi="Tinos"/>
                <w:b w:val="false"/>
                <w:i w:val="false"/>
                <w:caps w:val="false"/>
                <w:smallCaps w:val="false"/>
                <w:color w:val="000000"/>
                <w:spacing w:val="0"/>
                <w:sz w:val="24"/>
              </w:rPr>
              <w:t xml:space="preserve">МКУ «Управление строительства, транспорта, связи и ЖКХ» </w:t>
            </w:r>
            <w:r>
              <w:rPr>
                <w:rFonts w:ascii="Tinos" w:hAnsi="Tinos"/>
                <w:b w:val="false"/>
                <w:i w:val="false"/>
                <w:caps w:val="false"/>
                <w:smallCaps w:val="false"/>
                <w:color w:val="000000"/>
                <w:spacing w:val="0"/>
                <w:sz w:val="24"/>
                <w:szCs w:val="24"/>
              </w:rPr>
              <w:t>Чернянского муниципального округа</w:t>
            </w:r>
          </w:p>
        </w:tc>
      </w:tr>
      <w:tr>
        <w:trPr/>
        <w:tc>
          <w:tcPr>
            <w:tcW w:w="5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2.</w:t>
            </w:r>
          </w:p>
        </w:tc>
        <w:tc>
          <w:tcPr>
            <w:tcW w:w="23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rPr>
              <w:t>Сведения об отсутствии фактов лишения либо ограничения родительских прав, отмены усыновления в отношении детей, являющихся членами многодетной семьи</w:t>
            </w:r>
          </w:p>
        </w:tc>
        <w:tc>
          <w:tcPr>
            <w:tcW w:w="3574" w:type="dxa"/>
            <w:tcBorders>
              <w:top w:val="single" w:sz="4" w:space="0" w:color="000000"/>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3) ЕПГУ</w:t>
            </w:r>
          </w:p>
          <w:p>
            <w:pPr>
              <w:pStyle w:val="NoSpacing"/>
              <w:rPr>
                <w:rFonts w:ascii="Times New Roman" w:hAnsi="Times New Roman"/>
                <w:color w:themeColor="text1" w:val="000000"/>
                <w:sz w:val="24"/>
                <w:szCs w:val="24"/>
              </w:rPr>
            </w:pPr>
            <w:r>
              <w:rPr>
                <w:rFonts w:ascii="Times New Roman" w:hAnsi="Times New Roman"/>
                <w:color w:themeColor="text1" w:val="000000"/>
                <w:sz w:val="24"/>
                <w:szCs w:val="24"/>
              </w:rPr>
            </w:r>
          </w:p>
        </w:tc>
        <w:tc>
          <w:tcPr>
            <w:tcW w:w="2095" w:type="dxa"/>
            <w:tcBorders>
              <w:top w:val="single" w:sz="4" w:space="0" w:color="000000"/>
              <w:left w:val="single" w:sz="4" w:space="0" w:color="000000"/>
              <w:bottom w:val="single" w:sz="4" w:space="0" w:color="000000"/>
              <w:right w:val="single" w:sz="4" w:space="0" w:color="000000"/>
            </w:tcBorders>
          </w:tcPr>
          <w:p>
            <w:pPr>
              <w:pStyle w:val="NoSpacing"/>
              <w:widowControl w:val="false"/>
              <w:jc w:val="left"/>
              <w:rPr>
                <w:sz w:val="24"/>
                <w:szCs w:val="24"/>
              </w:rPr>
            </w:pPr>
            <w:r>
              <w:rPr>
                <w:rFonts w:ascii="Times New Roman" w:hAnsi="Times New Roman"/>
                <w:color w:themeColor="text1" w:val="000000"/>
                <w:sz w:val="24"/>
                <w:szCs w:val="24"/>
              </w:rPr>
              <w:t>В уполномоченный орган - О, посредством почтовой связи в уполномоченный орган - О, посредством ЕПГУ – документ не представляется</w:t>
            </w:r>
          </w:p>
        </w:tc>
        <w:tc>
          <w:tcPr>
            <w:tcW w:w="241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nos" w:hAnsi="Tinos"/>
                <w:sz w:val="24"/>
                <w:szCs w:val="24"/>
              </w:rPr>
            </w:pPr>
            <w:r>
              <w:rPr>
                <w:rFonts w:ascii="Tinos" w:hAnsi="Tinos"/>
                <w:sz w:val="24"/>
                <w:szCs w:val="24"/>
              </w:rPr>
              <w:t>Запрос сведений в Управление  социальной защиты администрации Чернянского муниципального округа</w:t>
            </w:r>
          </w:p>
        </w:tc>
      </w:tr>
      <w:tr>
        <w:trPr/>
        <w:tc>
          <w:tcPr>
            <w:tcW w:w="5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3.</w:t>
            </w:r>
          </w:p>
        </w:tc>
        <w:tc>
          <w:tcPr>
            <w:tcW w:w="23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nos" w:hAnsi="Tinos"/>
                <w:color w:themeColor="text1" w:val="000000"/>
                <w:sz w:val="24"/>
                <w:szCs w:val="24"/>
                <w:shd w:fill="auto" w:val="clear"/>
              </w:rPr>
              <w:t>А-Ш</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themeColor="text1" w:val="000000"/>
                <w:sz w:val="24"/>
                <w:szCs w:val="24"/>
              </w:rPr>
            </w:pPr>
            <w:r>
              <w:rPr>
                <w:rFonts w:cs="Times New Roman" w:ascii="Times New Roman" w:hAnsi="Times New Roman"/>
                <w:sz w:val="24"/>
                <w:szCs w:val="24"/>
              </w:rPr>
              <w:t>Выписка из ЕГРН о зарегистрированных правах заявителя и членов его семьи на объекты недвижимости</w:t>
            </w:r>
          </w:p>
        </w:tc>
        <w:tc>
          <w:tcPr>
            <w:tcW w:w="3574" w:type="dxa"/>
            <w:tcBorders>
              <w:top w:val="single" w:sz="4" w:space="0" w:color="000000"/>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3) ЕПГУ</w:t>
            </w:r>
          </w:p>
        </w:tc>
        <w:tc>
          <w:tcPr>
            <w:tcW w:w="2095" w:type="dxa"/>
            <w:tcBorders>
              <w:top w:val="single" w:sz="4" w:space="0" w:color="000000"/>
              <w:left w:val="single" w:sz="4" w:space="0" w:color="000000"/>
              <w:bottom w:val="single" w:sz="4" w:space="0" w:color="000000"/>
              <w:right w:val="single" w:sz="4" w:space="0" w:color="000000"/>
            </w:tcBorders>
            <w:vAlign w:val="center"/>
          </w:tcPr>
          <w:p>
            <w:pPr>
              <w:pStyle w:val="NoSpacing"/>
              <w:jc w:val="left"/>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В уполномоченный орган - О, посредством почтовой связи в уполномоченный орган – К(н),  посредством ЕПГУ</w:t>
            </w:r>
            <w:r>
              <w:rPr>
                <w:rFonts w:cs="Times New Roman" w:ascii="Times New Roman" w:hAnsi="Times New Roman"/>
                <w:color w:themeColor="text1" w:val="000000"/>
                <w:sz w:val="24"/>
                <w:szCs w:val="24"/>
                <w:shd w:fill="FFFFFF" w:val="clear"/>
              </w:rPr>
              <w:t xml:space="preserve"> –З(э)</w:t>
            </w:r>
          </w:p>
        </w:tc>
        <w:tc>
          <w:tcPr>
            <w:tcW w:w="241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Запрос выписки в Росреестре</w:t>
            </w:r>
          </w:p>
        </w:tc>
      </w:tr>
      <w:tr>
        <w:trPr/>
        <w:tc>
          <w:tcPr>
            <w:tcW w:w="5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4.</w:t>
            </w:r>
          </w:p>
        </w:tc>
        <w:tc>
          <w:tcPr>
            <w:tcW w:w="23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highlight w:val="none"/>
                <w:shd w:fill="auto" w:val="clear"/>
              </w:rPr>
            </w:pPr>
            <w:r>
              <w:rPr>
                <w:rFonts w:cs="Times New Roman" w:ascii="Times New Roman" w:hAnsi="Times New Roman"/>
                <w:color w:themeColor="text1" w:val="000000"/>
                <w:sz w:val="24"/>
                <w:szCs w:val="24"/>
                <w:shd w:fill="auto" w:val="clear"/>
              </w:rPr>
              <w:t>А-Ш</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
              <w:rPr>
                <w:rFonts w:ascii="Tinos" w:hAnsi="Tinos"/>
                <w:sz w:val="24"/>
                <w:szCs w:val="24"/>
              </w:rPr>
            </w:pPr>
            <w:r>
              <w:rPr>
                <w:rFonts w:ascii="Tinos" w:hAnsi="Tinos"/>
                <w:sz w:val="24"/>
                <w:szCs w:val="24"/>
              </w:rPr>
              <w:t>Сведения,  подтверждающие действительность паспорта Российской Федерации, и сведения, подтверждающие регистрацию по месту жительства</w:t>
            </w:r>
          </w:p>
        </w:tc>
        <w:tc>
          <w:tcPr>
            <w:tcW w:w="3574" w:type="dxa"/>
            <w:tcBorders>
              <w:top w:val="single" w:sz="4" w:space="0" w:color="000000"/>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nos" w:hAnsi="Tinos"/>
                <w:sz w:val="24"/>
                <w:szCs w:val="24"/>
              </w:rPr>
            </w:pPr>
            <w:r>
              <w:rPr>
                <w:rFonts w:ascii="Tinos" w:hAnsi="Tinos"/>
                <w:sz w:val="24"/>
                <w:szCs w:val="24"/>
              </w:rPr>
              <w:t xml:space="preserve">В уполномоченный орган - О, посредством почтовой связи в уполномоченный орган – К(н),  посредством ЕПГУ –  </w:t>
            </w:r>
            <w:r>
              <w:rPr>
                <w:rFonts w:ascii="Tinos" w:hAnsi="Tinos"/>
                <w:sz w:val="24"/>
                <w:szCs w:val="24"/>
                <w:highlight w:val="white"/>
              </w:rPr>
              <w:t>сведения   из документа, удостоверяющего личность заявителя, представителя формируются при подтверждении учетной записи в ЕСИА</w:t>
            </w:r>
          </w:p>
        </w:tc>
        <w:tc>
          <w:tcPr>
            <w:tcW w:w="241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nos" w:hAnsi="Tinos"/>
                <w:sz w:val="24"/>
                <w:szCs w:val="24"/>
              </w:rPr>
            </w:pPr>
            <w:r>
              <w:rPr>
                <w:rFonts w:ascii="Tinos" w:hAnsi="Tinos"/>
                <w:sz w:val="24"/>
                <w:szCs w:val="24"/>
              </w:rPr>
              <w:t>Запрос сведений в Министерстве внутренних дел РФ</w:t>
            </w:r>
          </w:p>
        </w:tc>
      </w:tr>
      <w:tr>
        <w:trPr/>
        <w:tc>
          <w:tcPr>
            <w:tcW w:w="5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5.</w:t>
            </w:r>
          </w:p>
        </w:tc>
        <w:tc>
          <w:tcPr>
            <w:tcW w:w="23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А-Ш</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themeColor="text1" w:val="000000"/>
                <w:sz w:val="24"/>
                <w:szCs w:val="24"/>
                <w:highlight w:val="green"/>
              </w:rPr>
            </w:pPr>
            <w:r>
              <w:rPr>
                <w:rFonts w:cs="Times New Roman" w:ascii="Times New Roman" w:hAnsi="Times New Roman"/>
                <w:sz w:val="24"/>
                <w:szCs w:val="24"/>
              </w:rPr>
              <w:t xml:space="preserve">Сведения из Единого государственного реестра записи актов гражданского состояния – сведения о государственной регистрации брака (расторжении брака), о рождении, об усыновлении (удочерении), </w:t>
            </w:r>
            <w:r>
              <w:rPr>
                <w:rFonts w:cs="Times New Roman" w:ascii="Times New Roman" w:hAnsi="Times New Roman"/>
                <w:sz w:val="24"/>
                <w:szCs w:val="24"/>
                <w:shd w:fill="FFFFFF" w:val="clear"/>
              </w:rPr>
              <w:t>о смерти</w:t>
            </w:r>
          </w:p>
        </w:tc>
        <w:tc>
          <w:tcPr>
            <w:tcW w:w="3574" w:type="dxa"/>
            <w:tcBorders>
              <w:top w:val="single" w:sz="4" w:space="0" w:color="000000"/>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left"/>
              <w:rPr>
                <w:sz w:val="24"/>
                <w:szCs w:val="24"/>
              </w:rPr>
            </w:pPr>
            <w:r>
              <w:rPr>
                <w:rFonts w:ascii="Times New Roman" w:hAnsi="Times New Roman"/>
                <w:color w:themeColor="text1" w:val="000000"/>
                <w:sz w:val="24"/>
                <w:szCs w:val="24"/>
              </w:rPr>
              <w:t xml:space="preserve">В уполномоченный орган - О, посредством почтовой связи в уполномоченный орган – К(н),  посредством ЕПГУ – </w:t>
            </w:r>
            <w:r>
              <w:rPr>
                <w:rFonts w:ascii="Times New Roman" w:hAnsi="Times New Roman"/>
                <w:color w:themeColor="text1" w:val="000000"/>
                <w:sz w:val="24"/>
                <w:szCs w:val="24"/>
                <w:shd w:fill="FFFFFF" w:val="clear"/>
              </w:rPr>
              <w:t>З(э)</w:t>
            </w:r>
          </w:p>
        </w:tc>
        <w:tc>
          <w:tcPr>
            <w:tcW w:w="241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nos" w:hAnsi="Tinos"/>
                <w:sz w:val="24"/>
                <w:szCs w:val="24"/>
              </w:rPr>
            </w:pPr>
            <w:r>
              <w:rPr>
                <w:rFonts w:ascii="Tinos" w:hAnsi="Tinos"/>
                <w:sz w:val="24"/>
                <w:szCs w:val="24"/>
              </w:rPr>
              <w:t>Запрос сведений в Управлении Федеральной налоговой службы</w:t>
            </w:r>
          </w:p>
        </w:tc>
      </w:tr>
      <w:tr>
        <w:trPr/>
        <w:tc>
          <w:tcPr>
            <w:tcW w:w="561"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6.</w:t>
            </w:r>
          </w:p>
        </w:tc>
        <w:tc>
          <w:tcPr>
            <w:tcW w:w="2336" w:type="dxa"/>
            <w:tcBorders>
              <w:left w:val="single" w:sz="4" w:space="0" w:color="000000"/>
              <w:bottom w:val="single" w:sz="4" w:space="0" w:color="000000"/>
              <w:right w:val="single" w:sz="4" w:space="0" w:color="000000"/>
            </w:tcBorders>
            <w:vAlign w:val="center"/>
          </w:tcPr>
          <w:p>
            <w:pPr>
              <w:pStyle w:val="ConsPlusNormal"/>
              <w:widowControl w:val="false"/>
              <w:jc w:val="center"/>
              <w:rPr>
                <w:highlight w:val="none"/>
                <w:shd w:fill="FFFFFF" w:val="clear"/>
              </w:rPr>
            </w:pPr>
            <w:r>
              <w:rPr>
                <w:rFonts w:cs="Times New Roman" w:ascii="Tinos" w:hAnsi="Tinos"/>
                <w:color w:themeColor="text1" w:val="000000"/>
                <w:sz w:val="24"/>
                <w:szCs w:val="24"/>
                <w:shd w:fill="FFFFFF" w:val="clear"/>
              </w:rPr>
              <w:t>Н,О,П,Р,С,Т,</w:t>
            </w:r>
          </w:p>
        </w:tc>
        <w:tc>
          <w:tcPr>
            <w:tcW w:w="3686"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color w:themeColor="text1" w:val="000000"/>
                <w:sz w:val="24"/>
                <w:szCs w:val="24"/>
              </w:rPr>
            </w:pPr>
            <w:r>
              <w:rPr>
                <w:rFonts w:cs="Times New Roman" w:ascii="Times New Roman" w:hAnsi="Times New Roman"/>
                <w:sz w:val="24"/>
                <w:szCs w:val="24"/>
                <w:highlight w:val="white"/>
              </w:rPr>
              <w:t>Сведения об установлении инвалидности</w:t>
            </w:r>
          </w:p>
        </w:tc>
        <w:tc>
          <w:tcPr>
            <w:tcW w:w="3574" w:type="dxa"/>
            <w:tcBorders>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left w:val="single" w:sz="4" w:space="0" w:color="000000"/>
              <w:bottom w:val="single" w:sz="4" w:space="0" w:color="000000"/>
              <w:right w:val="single" w:sz="4" w:space="0" w:color="000000"/>
            </w:tcBorders>
            <w:vAlign w:val="center"/>
          </w:tcPr>
          <w:p>
            <w:pPr>
              <w:pStyle w:val="NoSpacing"/>
              <w:widowControl w:val="false"/>
              <w:jc w:val="left"/>
              <w:rPr>
                <w:sz w:val="24"/>
                <w:szCs w:val="24"/>
              </w:rPr>
            </w:pPr>
            <w:r>
              <w:rPr>
                <w:rFonts w:ascii="Times New Roman" w:hAnsi="Times New Roman"/>
                <w:color w:themeColor="text1" w:val="000000"/>
                <w:sz w:val="24"/>
                <w:szCs w:val="24"/>
              </w:rPr>
              <w:t>В уполномоченный орган - О, посредством почтовой связи в уполномоченный орган – К(н),  посредством ЕПГУ –</w:t>
            </w:r>
            <w:r>
              <w:rPr>
                <w:rFonts w:ascii="Times New Roman" w:hAnsi="Times New Roman"/>
                <w:color w:themeColor="text1" w:val="000000"/>
                <w:sz w:val="24"/>
                <w:szCs w:val="24"/>
                <w:shd w:fill="FFFFFF" w:val="clear"/>
              </w:rPr>
              <w:t xml:space="preserve"> З(э)</w:t>
            </w:r>
          </w:p>
        </w:tc>
        <w:tc>
          <w:tcPr>
            <w:tcW w:w="241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000000"/>
                <w:highlight w:val="white"/>
              </w:rPr>
            </w:pPr>
            <w:r>
              <w:rPr>
                <w:rFonts w:cs="Times New Roman" w:ascii="Times New Roman" w:hAnsi="Times New Roman"/>
                <w:color w:themeColor="text1" w:val="000000"/>
                <w:sz w:val="24"/>
                <w:szCs w:val="24"/>
                <w:highlight w:val="white"/>
              </w:rPr>
              <w:t>Запрос сведений в Управление Социального фонда по Белгородской области</w:t>
            </w:r>
          </w:p>
          <w:p>
            <w:pPr>
              <w:pStyle w:val="ConsPlusNormal"/>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r>
          </w:p>
        </w:tc>
      </w:tr>
      <w:tr>
        <w:trPr/>
        <w:tc>
          <w:tcPr>
            <w:tcW w:w="561"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7.</w:t>
            </w:r>
          </w:p>
        </w:tc>
        <w:tc>
          <w:tcPr>
            <w:tcW w:w="2336"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nos" w:hAnsi="Tinos" w:cs="Times New Roman"/>
                <w:color w:themeColor="text1" w:val="000000"/>
                <w:sz w:val="24"/>
                <w:szCs w:val="24"/>
                <w:highlight w:val="none"/>
                <w:shd w:fill="auto" w:val="clear"/>
              </w:rPr>
            </w:pPr>
            <w:r>
              <w:rPr>
                <w:rFonts w:cs="Times New Roman" w:ascii="Tinos" w:hAnsi="Tinos"/>
                <w:color w:themeColor="text1" w:val="000000"/>
                <w:sz w:val="24"/>
                <w:szCs w:val="24"/>
                <w:shd w:fill="auto" w:val="clear"/>
              </w:rPr>
              <w:t>А-Ш</w:t>
            </w:r>
          </w:p>
        </w:tc>
        <w:tc>
          <w:tcPr>
            <w:tcW w:w="3686"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color w:themeColor="text1" w:val="000000"/>
                <w:sz w:val="24"/>
                <w:szCs w:val="24"/>
                <w:highlight w:val="cyan"/>
              </w:rPr>
            </w:pPr>
            <w:r>
              <w:rPr>
                <w:rFonts w:cs="Times New Roman" w:ascii="Times New Roman" w:hAnsi="Times New Roman"/>
                <w:color w:themeColor="text1" w:val="000000"/>
                <w:sz w:val="24"/>
                <w:szCs w:val="24"/>
              </w:rPr>
              <w:t xml:space="preserve">Сведения, подтверждающие факт того, что заявители не обращались с заявлением о постановке на учет и не состоят на учете в органе местного самоуправления другого  муниципального </w:t>
            </w:r>
            <w:r>
              <w:rPr>
                <w:rFonts w:cs="Times New Roman" w:ascii="Times New Roman" w:hAnsi="Times New Roman"/>
                <w:color w:themeColor="text1" w:val="000000"/>
                <w:sz w:val="24"/>
                <w:szCs w:val="24"/>
                <w:shd w:fill="FFFFFF" w:val="clear"/>
              </w:rPr>
              <w:t>округа (городского округа) Белгородской</w:t>
            </w:r>
            <w:r>
              <w:rPr>
                <w:rFonts w:cs="Times New Roman" w:ascii="Times New Roman" w:hAnsi="Times New Roman"/>
                <w:color w:themeColor="text1" w:val="000000"/>
                <w:sz w:val="24"/>
                <w:szCs w:val="24"/>
              </w:rPr>
              <w:t xml:space="preserve"> области</w:t>
            </w:r>
          </w:p>
        </w:tc>
        <w:tc>
          <w:tcPr>
            <w:tcW w:w="3574" w:type="dxa"/>
            <w:tcBorders>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left w:val="single" w:sz="4" w:space="0" w:color="000000"/>
              <w:bottom w:val="single" w:sz="4" w:space="0" w:color="000000"/>
              <w:right w:val="single" w:sz="4" w:space="0" w:color="000000"/>
            </w:tcBorders>
            <w:vAlign w:val="center"/>
          </w:tcPr>
          <w:p>
            <w:pPr>
              <w:pStyle w:val="NoSpacing"/>
              <w:widowControl w:val="false"/>
              <w:jc w:val="center"/>
              <w:rPr>
                <w:rFonts w:ascii="Tinos" w:hAnsi="Tinos"/>
                <w:sz w:val="24"/>
                <w:szCs w:val="24"/>
              </w:rPr>
            </w:pPr>
            <w:r>
              <w:rPr>
                <w:rFonts w:ascii="Times New Roman" w:hAnsi="Times New Roman"/>
                <w:color w:themeColor="text1" w:val="000000"/>
                <w:sz w:val="24"/>
                <w:szCs w:val="24"/>
              </w:rPr>
              <w:t>В уполномоченный орган - О, посредством почтовой связи в уполномоченный орган - О, посредством ЕПГУ – документ не представляется</w:t>
            </w:r>
          </w:p>
        </w:tc>
        <w:tc>
          <w:tcPr>
            <w:tcW w:w="241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000000"/>
                <w:highlight w:val="white"/>
              </w:rPr>
            </w:pPr>
            <w:r>
              <w:rPr>
                <w:rFonts w:cs="Times New Roman" w:ascii="Times New Roman" w:hAnsi="Times New Roman"/>
                <w:color w:val="000000"/>
                <w:sz w:val="24"/>
                <w:szCs w:val="24"/>
                <w:highlight w:val="white"/>
              </w:rPr>
              <w:t xml:space="preserve">Запрос сведений в органы социальной защиты населения </w:t>
            </w:r>
            <w:r>
              <w:rPr>
                <w:rFonts w:cs="Times New Roman" w:ascii="Times New Roman" w:hAnsi="Times New Roman"/>
                <w:color w:themeColor="text1" w:val="000000"/>
                <w:sz w:val="24"/>
                <w:szCs w:val="24"/>
                <w:highlight w:val="white"/>
              </w:rPr>
              <w:t>муниципальных районов (городских округов) Белгородской области</w:t>
            </w:r>
          </w:p>
        </w:tc>
      </w:tr>
      <w:tr>
        <w:trPr/>
        <w:tc>
          <w:tcPr>
            <w:tcW w:w="561"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8.</w:t>
            </w:r>
          </w:p>
        </w:tc>
        <w:tc>
          <w:tcPr>
            <w:tcW w:w="2336"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nos" w:hAnsi="Tinos" w:cs="Times New Roman"/>
                <w:color w:themeColor="text1" w:val="000000"/>
                <w:sz w:val="24"/>
                <w:szCs w:val="24"/>
                <w:highlight w:val="none"/>
                <w:shd w:fill="auto" w:val="clear"/>
              </w:rPr>
            </w:pPr>
            <w:r>
              <w:rPr>
                <w:rFonts w:cs="Times New Roman" w:ascii="Tinos" w:hAnsi="Tinos"/>
                <w:color w:themeColor="text1" w:val="000000"/>
                <w:sz w:val="24"/>
                <w:szCs w:val="24"/>
                <w:shd w:fill="auto" w:val="clear"/>
              </w:rPr>
              <w:t>А-Ш</w:t>
            </w:r>
          </w:p>
        </w:tc>
        <w:tc>
          <w:tcPr>
            <w:tcW w:w="3686"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color w:themeColor="text1" w:val="000000"/>
                <w:sz w:val="24"/>
                <w:szCs w:val="24"/>
              </w:rPr>
            </w:pPr>
            <w:r>
              <w:rPr>
                <w:rFonts w:cs="Times New Roman" w:ascii="Times New Roman" w:hAnsi="Times New Roman"/>
                <w:sz w:val="24"/>
                <w:szCs w:val="24"/>
              </w:rPr>
              <w:t>Страховой номер индивидуального лицевого счета (СНИЛС)</w:t>
            </w:r>
          </w:p>
        </w:tc>
        <w:tc>
          <w:tcPr>
            <w:tcW w:w="3574" w:type="dxa"/>
            <w:tcBorders>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left w:val="single" w:sz="4" w:space="0" w:color="000000"/>
              <w:bottom w:val="single" w:sz="4" w:space="0" w:color="000000"/>
              <w:right w:val="single" w:sz="4" w:space="0" w:color="000000"/>
            </w:tcBorders>
            <w:vAlign w:val="center"/>
          </w:tcPr>
          <w:p>
            <w:pPr>
              <w:pStyle w:val="NoSpacing"/>
              <w:widowControl w:val="false"/>
              <w:jc w:val="left"/>
              <w:rPr>
                <w:rFonts w:ascii="Tinos" w:hAnsi="Tinos"/>
                <w:sz w:val="24"/>
                <w:szCs w:val="24"/>
              </w:rPr>
            </w:pPr>
            <w:r>
              <w:rPr>
                <w:rFonts w:ascii="Times New Roman" w:hAnsi="Times New Roman"/>
                <w:color w:themeColor="text1" w:val="000000"/>
                <w:sz w:val="24"/>
                <w:szCs w:val="24"/>
              </w:rPr>
              <w:t xml:space="preserve">В уполномоченный орган - О, посредством почтовой связи в уполномоченный орган – К(н),  посредством ЕПГУ – </w:t>
            </w:r>
            <w:r>
              <w:rPr>
                <w:rFonts w:ascii="Times New Roman" w:hAnsi="Times New Roman"/>
                <w:color w:themeColor="text1" w:val="000000"/>
                <w:sz w:val="24"/>
                <w:szCs w:val="24"/>
                <w:shd w:fill="FFFFFF" w:val="clear"/>
              </w:rPr>
              <w:t>З(э)</w:t>
            </w:r>
          </w:p>
        </w:tc>
        <w:tc>
          <w:tcPr>
            <w:tcW w:w="2410" w:type="dxa"/>
            <w:tcBorders>
              <w:left w:val="single" w:sz="4" w:space="0" w:color="000000"/>
              <w:bottom w:val="single" w:sz="4" w:space="0" w:color="000000"/>
              <w:right w:val="single" w:sz="4" w:space="0" w:color="000000"/>
            </w:tcBorders>
          </w:tcPr>
          <w:p>
            <w:pPr>
              <w:pStyle w:val="ConsPlusNormal"/>
              <w:jc w:val="center"/>
              <w:rPr>
                <w:rFonts w:ascii="Tinos" w:hAnsi="Tinos"/>
              </w:rPr>
            </w:pPr>
            <w:r>
              <w:rPr>
                <w:rFonts w:ascii="Tinos" w:hAnsi="Tinos"/>
                <w:color w:themeColor="text1" w:val="000000"/>
                <w:sz w:val="24"/>
                <w:szCs w:val="24"/>
              </w:rPr>
              <w:t>Запрос сведений в Управление Социального фонда по Белгородской области</w:t>
            </w:r>
          </w:p>
        </w:tc>
      </w:tr>
      <w:tr>
        <w:trPr/>
        <w:tc>
          <w:tcPr>
            <w:tcW w:w="561"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9.</w:t>
            </w:r>
          </w:p>
        </w:tc>
        <w:tc>
          <w:tcPr>
            <w:tcW w:w="2336"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nos" w:hAnsi="Tinos" w:cs="Times New Roman"/>
                <w:color w:themeColor="text1" w:val="000000"/>
                <w:sz w:val="24"/>
                <w:szCs w:val="24"/>
                <w:highlight w:val="none"/>
                <w:shd w:fill="auto" w:val="clear"/>
              </w:rPr>
            </w:pPr>
            <w:r>
              <w:rPr>
                <w:rFonts w:cs="Times New Roman" w:ascii="Tinos" w:hAnsi="Tinos"/>
                <w:color w:themeColor="text1" w:val="000000"/>
                <w:sz w:val="24"/>
                <w:szCs w:val="24"/>
                <w:shd w:fill="auto" w:val="clear"/>
              </w:rPr>
              <w:t>А-Ш</w:t>
            </w:r>
          </w:p>
        </w:tc>
        <w:tc>
          <w:tcPr>
            <w:tcW w:w="3686"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Сведения о наличии (отсутствии) действующего решения о предварительном согласовании предоставления заявителям в собственность бесплатно земельного участка, находящегося в федеральной собственности, собственности субъекта Российской Федерации, муниципальной собственности, или земельного участка, государственная собственность на который не разграничена, для индивидуального жилищного строительства или ведения личного подсобного хозяйства (приусадебного земельного участка)</w:t>
            </w:r>
          </w:p>
        </w:tc>
        <w:tc>
          <w:tcPr>
            <w:tcW w:w="3574" w:type="dxa"/>
            <w:tcBorders>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left w:val="single" w:sz="4" w:space="0" w:color="000000"/>
              <w:bottom w:val="single" w:sz="4" w:space="0" w:color="000000"/>
              <w:right w:val="single" w:sz="4" w:space="0" w:color="000000"/>
            </w:tcBorders>
          </w:tcPr>
          <w:p>
            <w:pPr>
              <w:pStyle w:val="NoSpacing"/>
              <w:widowControl w:val="false"/>
              <w:jc w:val="left"/>
              <w:rPr>
                <w:rFonts w:ascii="Tinos" w:hAnsi="Tinos"/>
                <w:sz w:val="24"/>
                <w:szCs w:val="24"/>
              </w:rPr>
            </w:pPr>
            <w:r>
              <w:rPr>
                <w:rFonts w:ascii="Times New Roman" w:hAnsi="Times New Roman"/>
                <w:color w:themeColor="text1" w:val="000000"/>
                <w:sz w:val="24"/>
                <w:szCs w:val="24"/>
              </w:rPr>
              <w:t>В уполномоченный орган - О, посредством почтовой связи в уполномоченный орган - О, посредством ЕПГУ – документ не представляется</w:t>
            </w:r>
          </w:p>
        </w:tc>
        <w:tc>
          <w:tcPr>
            <w:tcW w:w="2410" w:type="dxa"/>
            <w:tcBorders>
              <w:left w:val="single" w:sz="4" w:space="0" w:color="000000"/>
              <w:bottom w:val="single" w:sz="4" w:space="0" w:color="000000"/>
              <w:right w:val="single" w:sz="4" w:space="0" w:color="000000"/>
            </w:tcBorders>
          </w:tcPr>
          <w:p>
            <w:pPr>
              <w:pStyle w:val="ConsPlusNormal"/>
              <w:jc w:val="center"/>
              <w:rPr>
                <w:rFonts w:ascii="Tinos" w:hAnsi="Tinos"/>
                <w:sz w:val="24"/>
                <w:szCs w:val="24"/>
              </w:rPr>
            </w:pPr>
            <w:r>
              <w:rPr>
                <w:rFonts w:ascii="Tinos" w:hAnsi="Tinos"/>
                <w:sz w:val="24"/>
                <w:szCs w:val="24"/>
              </w:rPr>
              <w:t>Запрос сведений в Управление имущественных и земельных отношений администрации Чернянского</w:t>
            </w:r>
          </w:p>
          <w:p>
            <w:pPr>
              <w:pStyle w:val="ConsPlusNormal"/>
              <w:jc w:val="center"/>
              <w:rPr>
                <w:rFonts w:ascii="Tinos" w:hAnsi="Tinos"/>
                <w:sz w:val="24"/>
                <w:szCs w:val="24"/>
              </w:rPr>
            </w:pPr>
            <w:r>
              <w:rPr>
                <w:rFonts w:ascii="Tinos" w:hAnsi="Tinos"/>
                <w:sz w:val="24"/>
                <w:szCs w:val="24"/>
              </w:rPr>
              <w:t>муниципального округа</w:t>
            </w:r>
          </w:p>
        </w:tc>
      </w:tr>
      <w:tr>
        <w:trPr/>
        <w:tc>
          <w:tcPr>
            <w:tcW w:w="561"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t>10.</w:t>
            </w:r>
          </w:p>
        </w:tc>
        <w:tc>
          <w:tcPr>
            <w:tcW w:w="2336" w:type="dxa"/>
            <w:tcBorders>
              <w:left w:val="single" w:sz="4" w:space="0" w:color="000000"/>
              <w:bottom w:val="single" w:sz="4" w:space="0" w:color="000000"/>
              <w:right w:val="single" w:sz="4" w:space="0" w:color="000000"/>
            </w:tcBorders>
            <w:vAlign w:val="center"/>
          </w:tcPr>
          <w:p>
            <w:pPr>
              <w:pStyle w:val="ConsPlusNormal"/>
              <w:widowControl w:val="false"/>
              <w:jc w:val="center"/>
              <w:rPr>
                <w:rFonts w:ascii="Tinos" w:hAnsi="Tinos" w:cs="Times New Roman"/>
                <w:strike/>
                <w:color w:themeColor="text1" w:val="000000"/>
                <w:sz w:val="24"/>
                <w:szCs w:val="24"/>
                <w:highlight w:val="none"/>
                <w:shd w:fill="FFFFFF" w:val="clear"/>
              </w:rPr>
            </w:pPr>
            <w:r>
              <w:rPr>
                <w:rFonts w:cs="Times New Roman" w:ascii="Tinos" w:hAnsi="Tinos"/>
                <w:strike/>
                <w:color w:themeColor="text1" w:val="000000"/>
                <w:sz w:val="24"/>
                <w:szCs w:val="24"/>
                <w:shd w:fill="FFFFFF" w:val="clear"/>
              </w:rPr>
            </w:r>
          </w:p>
          <w:p>
            <w:pPr>
              <w:pStyle w:val="ConsPlusNormal"/>
              <w:widowControl w:val="false"/>
              <w:jc w:val="center"/>
              <w:rPr>
                <w:highlight w:val="none"/>
                <w:shd w:fill="auto" w:val="clear"/>
              </w:rPr>
            </w:pPr>
            <w:r>
              <w:rPr>
                <w:rFonts w:cs="Times New Roman" w:ascii="Tinos" w:hAnsi="Tinos"/>
                <w:strike w:val="false"/>
                <w:dstrike w:val="false"/>
                <w:color w:themeColor="text1" w:val="000000"/>
                <w:sz w:val="24"/>
                <w:szCs w:val="24"/>
                <w:shd w:fill="auto" w:val="clear"/>
              </w:rPr>
              <w:t>С-Ш</w:t>
            </w:r>
          </w:p>
          <w:p>
            <w:pPr>
              <w:pStyle w:val="ConsPlusNormal"/>
              <w:widowControl w:val="false"/>
              <w:jc w:val="center"/>
              <w:rPr>
                <w:rFonts w:ascii="Tinos" w:hAnsi="Tinos" w:cs="Times New Roman"/>
                <w:color w:themeColor="text1" w:val="000000"/>
                <w:sz w:val="24"/>
                <w:szCs w:val="24"/>
              </w:rPr>
            </w:pPr>
            <w:r>
              <w:rPr>
                <w:rFonts w:cs="Times New Roman" w:ascii="Tinos" w:hAnsi="Tinos"/>
                <w:color w:themeColor="text1" w:val="000000"/>
                <w:sz w:val="24"/>
                <w:szCs w:val="24"/>
              </w:rPr>
            </w:r>
          </w:p>
        </w:tc>
        <w:tc>
          <w:tcPr>
            <w:tcW w:w="3686" w:type="dxa"/>
            <w:tcBorders>
              <w:left w:val="single" w:sz="4" w:space="0" w:color="000000"/>
              <w:bottom w:val="single" w:sz="4" w:space="0" w:color="000000"/>
              <w:right w:val="single" w:sz="4" w:space="0" w:color="000000"/>
            </w:tcBorders>
          </w:tcPr>
          <w:p>
            <w:pPr>
              <w:pStyle w:val="Normal"/>
              <w:spacing w:before="0" w:after="200"/>
              <w:ind w:hanging="0"/>
              <w:jc w:val="left"/>
              <w:rPr>
                <w:rFonts w:ascii="Tinos" w:hAnsi="Tinos"/>
                <w:sz w:val="24"/>
                <w:szCs w:val="24"/>
              </w:rPr>
            </w:pPr>
            <w:r>
              <w:rPr>
                <w:rFonts w:ascii="Tinos" w:hAnsi="Tinos"/>
                <w:sz w:val="24"/>
                <w:szCs w:val="24"/>
              </w:rPr>
              <w:t>Сведения, подтверждающие, что общая площадь жилого помещения на одного члена семьи составляет менее учетной нормы площади жилого помещения, установленной в соответствии с жилищным законодательством</w:t>
            </w:r>
          </w:p>
        </w:tc>
        <w:tc>
          <w:tcPr>
            <w:tcW w:w="3574" w:type="dxa"/>
            <w:tcBorders>
              <w:left w:val="single" w:sz="4" w:space="0" w:color="000000"/>
              <w:bottom w:val="single" w:sz="4" w:space="0" w:color="000000"/>
              <w:right w:val="single" w:sz="4" w:space="0" w:color="000000"/>
            </w:tcBorders>
          </w:tcPr>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1) уполномоченный орган;</w:t>
            </w:r>
          </w:p>
          <w:p>
            <w:pPr>
              <w:pStyle w:val="ListParagraph"/>
              <w:widowControl/>
              <w:numPr>
                <w:ilvl w:val="0"/>
                <w:numId w:val="0"/>
              </w:numPr>
              <w:spacing w:lineRule="auto" w:line="240" w:beforeAutospacing="0" w:before="0" w:afterAutospacing="0" w:after="0"/>
              <w:ind w:hanging="0" w:left="454" w:right="0"/>
              <w:contextualSpacing/>
              <w:jc w:val="left"/>
              <w:rPr>
                <w:rFonts w:ascii="Tinos" w:hAnsi="Tinos"/>
                <w:highlight w:val="none"/>
                <w:shd w:fill="FFFFFF" w:val="clear"/>
              </w:rPr>
            </w:pPr>
            <w:r>
              <w:rPr>
                <w:rFonts w:cs="Times New Roman" w:ascii="Tinos" w:hAnsi="Tinos"/>
                <w:b w:val="false"/>
                <w:bCs w:val="false"/>
                <w:strike w:val="false"/>
                <w:dstrike w:val="false"/>
                <w:color w:themeColor="text1" w:val="000000"/>
                <w:sz w:val="24"/>
                <w:szCs w:val="24"/>
                <w:shd w:fill="FFFFFF" w:val="clear"/>
                <w:lang w:val="ru-RU"/>
              </w:rPr>
              <w:t>2) почта;</w:t>
            </w:r>
          </w:p>
          <w:p>
            <w:pPr>
              <w:pStyle w:val="ListParagraph"/>
              <w:widowControl/>
              <w:numPr>
                <w:ilvl w:val="0"/>
                <w:numId w:val="0"/>
              </w:numPr>
              <w:spacing w:lineRule="auto" w:line="240" w:beforeAutospacing="0" w:before="0" w:afterAutospacing="0" w:after="0"/>
              <w:ind w:hanging="0" w:left="454" w:right="0"/>
              <w:contextualSpacing/>
              <w:jc w:val="left"/>
              <w:rPr>
                <w:highlight w:val="none"/>
                <w:shd w:fill="FFFFFF" w:val="clear"/>
              </w:rPr>
            </w:pPr>
            <w:r>
              <w:rPr>
                <w:rFonts w:cs="Times New Roman" w:ascii="Tinos" w:hAnsi="Tinos"/>
                <w:b w:val="false"/>
                <w:bCs w:val="false"/>
                <w:strike w:val="false"/>
                <w:dstrike w:val="false"/>
                <w:color w:themeColor="text1" w:val="000000"/>
                <w:sz w:val="24"/>
                <w:szCs w:val="24"/>
                <w:highlight w:val="white"/>
                <w:shd w:fill="FFFFFF" w:val="clear"/>
                <w:lang w:val="ru-RU"/>
              </w:rPr>
              <w:t>3) ЕПГУ</w:t>
            </w:r>
          </w:p>
        </w:tc>
        <w:tc>
          <w:tcPr>
            <w:tcW w:w="2095" w:type="dxa"/>
            <w:tcBorders>
              <w:left w:val="single" w:sz="4" w:space="0" w:color="000000"/>
              <w:bottom w:val="single" w:sz="4" w:space="0" w:color="000000"/>
              <w:right w:val="single" w:sz="4" w:space="0" w:color="000000"/>
            </w:tcBorders>
          </w:tcPr>
          <w:p>
            <w:pPr>
              <w:pStyle w:val="NoSpacing"/>
              <w:widowControl w:val="false"/>
              <w:jc w:val="left"/>
              <w:rPr>
                <w:rFonts w:ascii="Tinos" w:hAnsi="Tinos"/>
                <w:sz w:val="24"/>
                <w:szCs w:val="24"/>
              </w:rPr>
            </w:pPr>
            <w:r>
              <w:rPr>
                <w:rFonts w:ascii="Times New Roman" w:hAnsi="Times New Roman"/>
                <w:color w:themeColor="text1" w:val="000000"/>
                <w:sz w:val="24"/>
                <w:szCs w:val="24"/>
              </w:rPr>
              <w:t>В уполномоченный орган - О, посредством почтовой связи в уполномоченный орган - О, посредством ЕПГУ – документ не представляется</w:t>
            </w:r>
          </w:p>
        </w:tc>
        <w:tc>
          <w:tcPr>
            <w:tcW w:w="2410" w:type="dxa"/>
            <w:tcBorders>
              <w:left w:val="single" w:sz="4" w:space="0" w:color="000000"/>
              <w:bottom w:val="single" w:sz="4" w:space="0" w:color="000000"/>
              <w:right w:val="single" w:sz="4" w:space="0" w:color="000000"/>
            </w:tcBorders>
          </w:tcPr>
          <w:p>
            <w:pPr>
              <w:pStyle w:val="ConsPlusNormal"/>
              <w:jc w:val="center"/>
              <w:rPr>
                <w:rFonts w:ascii="Tinos" w:hAnsi="Tinos"/>
                <w:sz w:val="24"/>
              </w:rPr>
            </w:pPr>
            <w:r>
              <w:rPr>
                <w:rFonts w:ascii="Tinos" w:hAnsi="Tinos"/>
                <w:sz w:val="24"/>
                <w:szCs w:val="24"/>
              </w:rPr>
              <w:t>З</w:t>
            </w:r>
            <w:r>
              <w:rPr>
                <w:rFonts w:ascii="Tinos" w:hAnsi="Tinos"/>
                <w:color w:val="000000"/>
                <w:sz w:val="24"/>
                <w:szCs w:val="24"/>
              </w:rPr>
              <w:t xml:space="preserve">апрос сведений в МКУ </w:t>
            </w:r>
            <w:r>
              <w:rPr>
                <w:rFonts w:ascii="Tinos" w:hAnsi="Tinos"/>
                <w:b w:val="false"/>
                <w:i w:val="false"/>
                <w:caps w:val="false"/>
                <w:smallCaps w:val="false"/>
                <w:color w:val="000000"/>
                <w:spacing w:val="0"/>
                <w:sz w:val="24"/>
              </w:rPr>
              <w:t>МКУ «Управление строительства, транспорта, связи и ЖК</w:t>
            </w:r>
            <w:r>
              <w:rPr>
                <w:rFonts w:ascii="Tinos" w:hAnsi="Tinos"/>
                <w:b w:val="false"/>
                <w:i w:val="false"/>
                <w:caps w:val="false"/>
                <w:smallCaps w:val="false"/>
                <w:color w:val="000000"/>
                <w:spacing w:val="0"/>
                <w:sz w:val="24"/>
                <w:shd w:fill="FFFFFF" w:val="clear"/>
              </w:rPr>
              <w:t>Х»</w:t>
            </w:r>
            <w:r>
              <w:rPr>
                <w:rFonts w:ascii="Tinos" w:hAnsi="Tinos"/>
                <w:b w:val="false"/>
                <w:i w:val="false"/>
                <w:caps w:val="false"/>
                <w:smallCaps w:val="false"/>
                <w:color w:val="000000"/>
                <w:spacing w:val="0"/>
                <w:sz w:val="24"/>
                <w:szCs w:val="24"/>
                <w:shd w:fill="FFFFFF" w:val="clear"/>
              </w:rPr>
              <w:t xml:space="preserve"> Чер</w:t>
            </w:r>
            <w:r>
              <w:rPr>
                <w:rFonts w:ascii="Tinos" w:hAnsi="Tinos"/>
                <w:b w:val="false"/>
                <w:i w:val="false"/>
                <w:caps w:val="false"/>
                <w:smallCaps w:val="false"/>
                <w:color w:val="000000"/>
                <w:spacing w:val="0"/>
                <w:sz w:val="24"/>
                <w:szCs w:val="24"/>
              </w:rPr>
              <w:t>нянского муниципального округа</w:t>
            </w:r>
          </w:p>
        </w:tc>
      </w:tr>
    </w:tbl>
    <w:p>
      <w:pPr>
        <w:sectPr>
          <w:type w:val="nextPage"/>
          <w:pgSz w:orient="landscape" w:w="16838" w:h="11906"/>
          <w:pgMar w:left="1134" w:right="1134" w:gutter="0" w:header="0" w:top="1701" w:footer="0" w:bottom="850"/>
          <w:pgNumType w:fmt="decimal"/>
          <w:formProt w:val="false"/>
          <w:textDirection w:val="lrTb"/>
          <w:docGrid w:type="default" w:linePitch="100" w:charSpace="0"/>
        </w:sectPr>
      </w:pPr>
    </w:p>
    <w:tbl>
      <w:tblPr>
        <w:tblW w:w="5040" w:type="dxa"/>
        <w:jc w:val="left"/>
        <w:tblInd w:w="4501" w:type="dxa"/>
        <w:tblLayout w:type="fixed"/>
        <w:tblCellMar>
          <w:top w:w="0" w:type="dxa"/>
          <w:left w:w="108" w:type="dxa"/>
          <w:bottom w:w="0" w:type="dxa"/>
          <w:right w:w="108" w:type="dxa"/>
        </w:tblCellMar>
        <w:tblLook w:val="04a0" w:noHBand="0" w:noVBand="1" w:firstColumn="1" w:lastRow="0" w:lastColumn="0" w:firstRow="1"/>
      </w:tblPr>
      <w:tblGrid>
        <w:gridCol w:w="5040"/>
      </w:tblGrid>
      <w:tr>
        <w:trPr/>
        <w:tc>
          <w:tcPr>
            <w:tcW w:w="5040" w:type="dxa"/>
            <w:tcBorders/>
          </w:tcPr>
          <w:p>
            <w:pPr>
              <w:pStyle w:val="Normal"/>
              <w:widowControl w:val="false"/>
              <w:spacing w:lineRule="auto" w:line="240" w:before="0" w:after="0"/>
              <w:jc w:val="center"/>
              <w:rPr>
                <w:color w:themeColor="text1" w:val="000000"/>
              </w:rPr>
            </w:pPr>
            <w:r>
              <w:rPr>
                <w:rFonts w:cs="Calibri" w:ascii="Times New Roman" w:hAnsi="Times New Roman"/>
                <w:b/>
                <w:bCs/>
                <w:color w:themeColor="text1" w:val="000000"/>
                <w:sz w:val="28"/>
                <w:szCs w:val="28"/>
              </w:rPr>
              <w:t>Приложение № 4</w:t>
            </w:r>
          </w:p>
          <w:p>
            <w:pPr>
              <w:pStyle w:val="Normal"/>
              <w:widowControl w:val="false"/>
              <w:spacing w:lineRule="auto" w:line="240" w:before="0" w:after="0"/>
              <w:jc w:val="center"/>
              <w:rPr>
                <w:rFonts w:ascii="Times New Roman" w:hAnsi="Times New Roman" w:cs="Calibri"/>
                <w:b/>
                <w:bCs/>
                <w:color w:themeColor="text1" w:val="000000"/>
                <w:sz w:val="28"/>
                <w:szCs w:val="28"/>
              </w:rPr>
            </w:pPr>
            <w:r>
              <w:rPr>
                <w:rFonts w:cs="Calibri" w:ascii="Times New Roman" w:hAnsi="Times New Roman"/>
                <w:b/>
                <w:bCs/>
                <w:color w:themeColor="text1" w:val="000000"/>
                <w:sz w:val="28"/>
                <w:szCs w:val="28"/>
              </w:rPr>
              <w:t>к административному регламенту предоставления</w:t>
            </w:r>
          </w:p>
          <w:p>
            <w:pPr>
              <w:pStyle w:val="Normal"/>
              <w:widowControl w:val="false"/>
              <w:spacing w:lineRule="auto" w:line="240" w:before="0" w:after="0"/>
              <w:jc w:val="center"/>
              <w:rPr>
                <w:rFonts w:ascii="Times New Roman" w:hAnsi="Times New Roman" w:cs="Calibri"/>
                <w:b/>
                <w:bCs/>
                <w:color w:themeColor="text1" w:val="000000"/>
                <w:sz w:val="28"/>
                <w:szCs w:val="28"/>
                <w:highlight w:val="none"/>
              </w:rPr>
            </w:pPr>
            <w:r>
              <w:rPr>
                <w:rFonts w:cs="Calibri" w:ascii="Times New Roman" w:hAnsi="Times New Roman"/>
                <w:b/>
                <w:bCs/>
                <w:color w:themeColor="text1" w:val="000000"/>
                <w:sz w:val="28"/>
                <w:szCs w:val="28"/>
              </w:rPr>
              <w:t>муниципальной услуги</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b/>
                <w:bCs/>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w:t>
              <w:br/>
              <w:t>в собственность бесплатно»</w:t>
            </w:r>
          </w:p>
        </w:tc>
      </w:tr>
    </w:tbl>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240" w:before="0" w:after="0"/>
        <w:jc w:val="center"/>
        <w:rPr>
          <w:rFonts w:ascii="Times New Roman" w:hAnsi="Times New Roman"/>
          <w:bCs/>
          <w:color w:themeColor="text1" w:val="000000"/>
          <w:sz w:val="28"/>
          <w:szCs w:val="28"/>
        </w:rPr>
      </w:pPr>
      <w:r>
        <w:rPr>
          <w:rFonts w:ascii="Times New Roman" w:hAnsi="Times New Roman"/>
          <w:b/>
          <w:bCs/>
          <w:color w:themeColor="text1" w:val="000000"/>
          <w:sz w:val="28"/>
          <w:szCs w:val="28"/>
        </w:rPr>
        <w:t xml:space="preserve">Исчерпывающий перечень оснований для отказа в приеме запроса </w:t>
        <w:br/>
        <w:t xml:space="preserve">о предоставлении муниципальной услуги и документов, </w:t>
        <w:br/>
        <w:t xml:space="preserve">необходимых для предоставления муниципальной услуги, оснований </w:t>
        <w:br/>
        <w:t xml:space="preserve">для приостановления предоставления муниципальной услуги </w:t>
        <w:br/>
        <w:t>или отказа в предоставлении муниципальной услуги</w:t>
      </w:r>
    </w:p>
    <w:p>
      <w:pPr>
        <w:pStyle w:val="Normal"/>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p>
      <w:pPr>
        <w:pStyle w:val="Normal"/>
        <w:spacing w:lineRule="auto" w:line="240" w:before="0" w:after="0"/>
        <w:jc w:val="both"/>
        <w:rPr>
          <w:rFonts w:ascii="Times New Roman" w:hAnsi="Times New Roman"/>
          <w:color w:themeColor="text1" w:val="000000"/>
          <w:sz w:val="28"/>
          <w:szCs w:val="28"/>
        </w:rPr>
      </w:pPr>
      <w:r>
        <w:rPr>
          <w:rFonts w:ascii="Times New Roman" w:hAnsi="Times New Roman"/>
          <w:color w:themeColor="text1" w:val="000000"/>
          <w:sz w:val="28"/>
          <w:szCs w:val="28"/>
        </w:rPr>
      </w:r>
    </w:p>
    <w:tbl>
      <w:tblPr>
        <w:tblStyle w:val="915"/>
        <w:tblW w:w="9580" w:type="dxa"/>
        <w:jc w:val="left"/>
        <w:tblInd w:w="-51" w:type="dxa"/>
        <w:tblLayout w:type="fixed"/>
        <w:tblCellMar>
          <w:top w:w="0" w:type="dxa"/>
          <w:left w:w="57" w:type="dxa"/>
          <w:bottom w:w="0" w:type="dxa"/>
          <w:right w:w="57" w:type="dxa"/>
        </w:tblCellMar>
        <w:tblLook w:val="04a0" w:noHBand="0" w:noVBand="1" w:firstColumn="1" w:lastRow="0" w:lastColumn="0" w:firstRow="1"/>
      </w:tblPr>
      <w:tblGrid>
        <w:gridCol w:w="472"/>
        <w:gridCol w:w="6667"/>
        <w:gridCol w:w="2441"/>
      </w:tblGrid>
      <w:tr>
        <w:trPr>
          <w:trHeight w:val="300" w:hRule="atLeast"/>
        </w:trPr>
        <w:tc>
          <w:tcPr>
            <w:tcW w:w="472" w:type="dxa"/>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jc w:val="center"/>
              <w:rPr>
                <w:color w:themeColor="text1" w:val="000000"/>
              </w:rPr>
            </w:pPr>
            <w:r>
              <w:rPr>
                <w:rFonts w:eastAsia="Times New Roman" w:cs="Times New Roman" w:ascii="Times New Roman" w:hAnsi="Times New Roman"/>
                <w:b/>
                <w:color w:themeColor="text1" w:val="000000"/>
                <w:kern w:val="0"/>
                <w:sz w:val="24"/>
                <w:szCs w:val="20"/>
                <w:lang w:val="ru-RU" w:eastAsia="ru-RU" w:bidi="ar-SA"/>
              </w:rPr>
              <w:t xml:space="preserve">№ </w:t>
            </w:r>
            <w:r>
              <w:rPr>
                <w:rFonts w:eastAsia="Times New Roman" w:cs="Times New Roman" w:ascii="Times New Roman" w:hAnsi="Times New Roman"/>
                <w:b/>
                <w:color w:themeColor="text1" w:val="000000"/>
                <w:kern w:val="0"/>
                <w:sz w:val="24"/>
                <w:szCs w:val="20"/>
                <w:lang w:val="ru-RU" w:eastAsia="ru-RU" w:bidi="ar-SA"/>
              </w:rPr>
              <w:t>п/п</w:t>
            </w:r>
          </w:p>
        </w:tc>
        <w:tc>
          <w:tcPr>
            <w:tcW w:w="6667" w:type="dxa"/>
            <w:tcBorders>
              <w:top w:val="single" w:sz="6" w:space="0" w:color="000000"/>
              <w:left w:val="single" w:sz="6" w:space="0" w:color="000000"/>
              <w:bottom w:val="single" w:sz="6" w:space="0" w:color="000000"/>
            </w:tcBorders>
            <w:vAlign w:val="center"/>
          </w:tcPr>
          <w:p>
            <w:pPr>
              <w:pStyle w:val="Normal"/>
              <w:widowControl/>
              <w:spacing w:lineRule="auto" w:line="240" w:before="0" w:after="0"/>
              <w:jc w:val="center"/>
              <w:rPr>
                <w:color w:themeColor="text1" w:val="000000"/>
              </w:rPr>
            </w:pPr>
            <w:r>
              <w:rPr>
                <w:rFonts w:eastAsia="Times New Roman" w:cs="Times New Roman" w:ascii="Times New Roman" w:hAnsi="Times New Roman"/>
                <w:b/>
                <w:color w:themeColor="text1" w:val="000000"/>
                <w:kern w:val="0"/>
                <w:sz w:val="24"/>
                <w:szCs w:val="20"/>
                <w:lang w:val="ru-RU" w:eastAsia="ru-RU" w:bidi="ar-SA"/>
              </w:rPr>
              <w:t>Формулировка основания</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ConsPlusNormal"/>
              <w:widowControl w:val="false"/>
              <w:suppressAutoHyphens w:val="true"/>
              <w:spacing w:before="0" w:after="0"/>
              <w:jc w:val="center"/>
              <w:rPr>
                <w:rFonts w:ascii="Times New Roman" w:hAnsi="Times New Roman" w:cs="Times New Roman"/>
                <w:b/>
                <w:color w:themeColor="text1" w:val="000000"/>
                <w:sz w:val="24"/>
                <w:szCs w:val="24"/>
              </w:rPr>
            </w:pPr>
            <w:bookmarkStart w:id="0" w:name="_GoBack"/>
            <w:r>
              <w:rPr>
                <w:rFonts w:eastAsia="Times New Roman" w:cs="Times New Roman" w:ascii="Times New Roman" w:hAnsi="Times New Roman"/>
                <w:b/>
                <w:color w:themeColor="text1" w:val="000000"/>
                <w:kern w:val="0"/>
                <w:sz w:val="24"/>
                <w:szCs w:val="24"/>
                <w:lang w:val="ru-RU" w:eastAsia="ru-RU" w:bidi="ar-SA"/>
              </w:rPr>
              <w:t>Идентификатор(ы) категорий (признаков) заявител</w:t>
            </w:r>
            <w:bookmarkEnd w:id="0"/>
            <w:r>
              <w:rPr>
                <w:rFonts w:eastAsia="Times New Roman" w:cs="Times New Roman" w:ascii="Times New Roman" w:hAnsi="Times New Roman"/>
                <w:b/>
                <w:color w:themeColor="text1" w:val="000000"/>
                <w:kern w:val="0"/>
                <w:sz w:val="24"/>
                <w:szCs w:val="24"/>
                <w:lang w:val="ru-RU" w:eastAsia="ru-RU" w:bidi="ar-SA"/>
              </w:rPr>
              <w:t>ей</w:t>
            </w:r>
          </w:p>
        </w:tc>
      </w:tr>
      <w:tr>
        <w:trPr>
          <w:trHeight w:val="300" w:hRule="atLeast"/>
        </w:trPr>
        <w:tc>
          <w:tcPr>
            <w:tcW w:w="9580" w:type="dxa"/>
            <w:gridSpan w:val="3"/>
            <w:tcBorders>
              <w:top w:val="single" w:sz="6" w:space="0" w:color="000000"/>
              <w:left w:val="single" w:sz="6" w:space="0" w:color="000000"/>
              <w:bottom w:val="single" w:sz="6" w:space="0" w:color="000000"/>
              <w:right w:val="single" w:sz="6" w:space="0" w:color="000000"/>
            </w:tcBorders>
            <w:vAlign w:val="bottom"/>
          </w:tcPr>
          <w:p>
            <w:pPr>
              <w:pStyle w:val="Normal"/>
              <w:widowControl/>
              <w:spacing w:lineRule="auto" w:line="240" w:before="0" w:after="0"/>
              <w:jc w:val="center"/>
              <w:rPr>
                <w:rFonts w:ascii="Times New Roman" w:hAnsi="Times New Roman"/>
                <w:b/>
                <w:color w:themeColor="text1" w:val="000000"/>
                <w:sz w:val="24"/>
              </w:rPr>
            </w:pPr>
            <w:r>
              <w:rPr>
                <w:rFonts w:eastAsia="Times New Roman" w:cs="Times New Roman" w:ascii="Times New Roman" w:hAnsi="Times New Roman"/>
                <w:b/>
                <w:color w:themeColor="text1" w:val="000000"/>
                <w:kern w:val="0"/>
                <w:sz w:val="24"/>
                <w:szCs w:val="20"/>
                <w:lang w:val="ru-RU" w:eastAsia="ru-RU" w:bidi="ar-SA"/>
              </w:rPr>
              <w:t xml:space="preserve">Перечень оснований для отказа в приеме запроса о предоставлении </w:t>
              <w:br/>
              <w:t>муниципальной услуги и документов, необходимых для предоставления муниципальной услуги</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b w:val="false"/>
                <w:bCs w:val="false"/>
                <w:color w:themeColor="text1" w:val="000000"/>
                <w:sz w:val="24"/>
                <w:szCs w:val="24"/>
              </w:rPr>
            </w:pPr>
            <w:r>
              <w:rPr>
                <w:rFonts w:cs="Times New Roman" w:ascii="Times New Roman" w:hAnsi="Times New Roman"/>
                <w:b w:val="false"/>
                <w:bCs w:val="false"/>
                <w:color w:themeColor="text1" w:val="000000"/>
                <w:kern w:val="0"/>
                <w:sz w:val="24"/>
                <w:szCs w:val="24"/>
              </w:rPr>
              <w:t>1.</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b/>
                <w:color w:themeColor="text1" w:val="000000"/>
                <w:sz w:val="24"/>
                <w:szCs w:val="24"/>
              </w:rPr>
            </w:pPr>
            <w:r>
              <w:rPr>
                <w:rFonts w:eastAsia="Times New Roman" w:cs="Times New Roman" w:ascii="Times New Roman" w:hAnsi="Times New Roman"/>
                <w:color w:themeColor="text1" w:val="000000"/>
                <w:kern w:val="0"/>
                <w:sz w:val="24"/>
                <w:szCs w:val="24"/>
                <w:highlight w:val="white"/>
                <w:lang w:val="ru-RU" w:eastAsia="en-US" w:bidi="ar-SA"/>
              </w:rPr>
              <w:t>З</w:t>
            </w:r>
            <w:r>
              <w:rPr>
                <w:rFonts w:eastAsia="Calibri" w:cs="Times New Roman" w:ascii="Times New Roman" w:hAnsi="Times New Roman"/>
                <w:kern w:val="0"/>
                <w:sz w:val="24"/>
                <w:szCs w:val="24"/>
                <w:highlight w:val="white"/>
                <w:lang w:val="ru-RU" w:eastAsia="en-US" w:bidi="ar-SA"/>
              </w:rPr>
              <w:t>аявление о предоставлении услуги подано в орган местного самоуправления, в полномочия которого не входит предоставление услуги</w:t>
            </w:r>
          </w:p>
        </w:tc>
        <w:tc>
          <w:tcPr>
            <w:tcW w:w="2441" w:type="dxa"/>
            <w:tcBorders>
              <w:top w:val="single" w:sz="6" w:space="0" w:color="000000"/>
              <w:bottom w:val="single" w:sz="6" w:space="0" w:color="000000"/>
              <w:right w:val="single" w:sz="6" w:space="0" w:color="000000"/>
            </w:tcBorders>
            <w:tcMar>
              <w:left w:w="108" w:type="dxa"/>
              <w:right w:w="108" w:type="dxa"/>
            </w:tcMar>
            <w:vAlign w:val="bottom"/>
          </w:tcPr>
          <w:p>
            <w:pPr>
              <w:pStyle w:val="Normal"/>
              <w:widowControl/>
              <w:spacing w:lineRule="auto" w:line="240" w:before="0" w:after="0"/>
              <w:jc w:val="center"/>
              <w:rPr>
                <w:highlight w:val="none"/>
                <w:shd w:fill="FFFFFF" w:val="clear"/>
              </w:rPr>
            </w:pPr>
            <w:r>
              <w:rPr>
                <w:rFonts w:cs="Times New Roman" w:ascii="Times New Roman" w:hAnsi="Times New Roman"/>
                <w:b/>
                <w:color w:themeColor="text1" w:val="000000"/>
                <w:kern w:val="0"/>
                <w:sz w:val="24"/>
                <w:szCs w:val="24"/>
                <w:shd w:fill="FFFFFF" w:val="clear"/>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2.</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Calibri" w:cs="Times New Roman" w:ascii="Times New Roman" w:hAnsi="Times New Roman"/>
                <w:kern w:val="0"/>
                <w:sz w:val="24"/>
                <w:szCs w:val="24"/>
                <w:highlight w:val="white"/>
                <w:lang w:val="ru-RU" w:eastAsia="en-US" w:bidi="ar-SA"/>
              </w:rPr>
              <w:t>Неполное заполнение обязательных полей в форме заявления о предоставлении услуги (недостоверное, неправильное)</w:t>
            </w:r>
          </w:p>
        </w:tc>
        <w:tc>
          <w:tcPr>
            <w:tcW w:w="2441" w:type="dxa"/>
            <w:tcBorders>
              <w:top w:val="single" w:sz="6" w:space="0" w:color="000000"/>
              <w:bottom w:val="single" w:sz="6" w:space="0" w:color="000000"/>
              <w:right w:val="single" w:sz="6" w:space="0" w:color="000000"/>
            </w:tcBorders>
            <w:tcMar>
              <w:left w:w="108" w:type="dxa"/>
              <w:right w:w="108" w:type="dxa"/>
            </w:tcMar>
            <w:vAlign w:val="bottom"/>
          </w:tcPr>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3.</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Calibri" w:cs="Times New Roman" w:ascii="Times New Roman" w:hAnsi="Times New Roman"/>
                <w:kern w:val="0"/>
                <w:sz w:val="24"/>
                <w:szCs w:val="24"/>
                <w:highlight w:val="white"/>
                <w:lang w:val="ru-RU" w:eastAsia="en-US" w:bidi="ar-SA"/>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4.</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Calibri" w:cs="Times New Roman" w:ascii="Times New Roman" w:hAnsi="Times New Roman"/>
                <w:kern w:val="0"/>
                <w:sz w:val="24"/>
                <w:szCs w:val="24"/>
                <w:highlight w:val="white"/>
                <w:lang w:val="ru-RU"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5.</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Calibri" w:cs="Times New Roman" w:ascii="Times New Roman" w:hAnsi="Times New Roman"/>
                <w:kern w:val="0"/>
                <w:sz w:val="24"/>
                <w:szCs w:val="24"/>
                <w:highlight w:val="white"/>
                <w:lang w:val="ru-RU" w:eastAsia="en-US" w:bidi="ar-SA"/>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6.</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Calibri" w:cs="Times New Roman" w:ascii="Times New Roman" w:hAnsi="Times New Roman"/>
                <w:kern w:val="0"/>
                <w:sz w:val="24"/>
                <w:szCs w:val="24"/>
                <w:highlight w:val="white"/>
                <w:lang w:val="ru-RU" w:eastAsia="en-US" w:bidi="ar-SA"/>
              </w:rPr>
              <w:t>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7.</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Calibri" w:cs="Times New Roman" w:ascii="Times New Roman" w:hAnsi="Times New Roman"/>
                <w:kern w:val="0"/>
                <w:sz w:val="24"/>
                <w:szCs w:val="24"/>
                <w:highlight w:val="white"/>
                <w:lang w:val="ru-RU" w:eastAsia="en-US" w:bidi="ar-SA"/>
              </w:rPr>
              <w:t>Заявление подано лицом, не имеющим полномочий представлять интересы заявителя</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highlight w:val="none"/>
                <w:shd w:fill="auto" w:val="clear"/>
              </w:rPr>
            </w:pPr>
            <w:r>
              <w:rPr>
                <w:rFonts w:cs="Times New Roman" w:ascii="Times New Roman" w:hAnsi="Times New Roman"/>
                <w:b/>
                <w:bCs/>
                <w:color w:themeColor="text1" w:val="000000"/>
                <w:kern w:val="0"/>
                <w:sz w:val="24"/>
                <w:szCs w:val="24"/>
                <w:shd w:fill="auto" w:val="clear"/>
              </w:rPr>
              <w:t>Б, Г, Е, З, К, М, О, Р, Т, Ф, Ц</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8.</w:t>
            </w:r>
          </w:p>
        </w:tc>
        <w:tc>
          <w:tcPr>
            <w:tcW w:w="6667" w:type="dxa"/>
            <w:tcBorders>
              <w:top w:val="single" w:sz="6" w:space="0" w:color="000000"/>
              <w:left w:val="single" w:sz="6" w:space="0" w:color="000000"/>
              <w:bottom w:val="single" w:sz="6" w:space="0" w:color="000000"/>
            </w:tcBorders>
            <w:vAlign w:val="bottom"/>
          </w:tcPr>
          <w:p>
            <w:pPr>
              <w:pStyle w:val="Normal"/>
              <w:widowControl/>
              <w:spacing w:lineRule="auto" w:line="240" w:before="0" w:after="0"/>
              <w:jc w:val="center"/>
              <w:rPr>
                <w:rFonts w:ascii="Tinos" w:hAnsi="Tinos"/>
                <w:sz w:val="24"/>
                <w:szCs w:val="24"/>
              </w:rPr>
            </w:pPr>
            <w:r>
              <w:rPr>
                <w:rFonts w:eastAsia="Calibri" w:ascii="Tinos" w:hAnsi="Tinos"/>
                <w:kern w:val="0"/>
                <w:sz w:val="24"/>
                <w:szCs w:val="24"/>
                <w:highlight w:val="white"/>
                <w:lang w:val="ru-RU" w:eastAsia="en-US" w:bidi="ar-SA"/>
              </w:rPr>
              <w:t>Представление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kern w:val="0"/>
                <w:sz w:val="24"/>
                <w:szCs w:val="24"/>
              </w:rPr>
              <w:t>А-Ш</w:t>
            </w:r>
          </w:p>
        </w:tc>
      </w:tr>
      <w:tr>
        <w:trPr>
          <w:trHeight w:val="285" w:hRule="atLeast"/>
        </w:trPr>
        <w:tc>
          <w:tcPr>
            <w:tcW w:w="9580" w:type="dxa"/>
            <w:gridSpan w:val="3"/>
            <w:tcBorders>
              <w:top w:val="single" w:sz="6" w:space="0" w:color="000000"/>
              <w:left w:val="single" w:sz="6" w:space="0" w:color="000000"/>
              <w:bottom w:val="single" w:sz="6" w:space="0" w:color="000000"/>
              <w:right w:val="single" w:sz="6" w:space="0" w:color="000000"/>
            </w:tcBorders>
            <w:vAlign w:val="bottom"/>
          </w:tcPr>
          <w:p>
            <w:pPr>
              <w:pStyle w:val="Normal"/>
              <w:widowControl/>
              <w:spacing w:lineRule="auto" w:line="240" w:before="0" w:after="0"/>
              <w:jc w:val="center"/>
              <w:rPr>
                <w:rFonts w:ascii="Tinos" w:hAnsi="Tinos"/>
                <w:sz w:val="24"/>
                <w:szCs w:val="24"/>
              </w:rPr>
            </w:pPr>
            <w:r>
              <w:rPr>
                <w:rFonts w:eastAsia="Times New Roman" w:ascii="Tinos" w:hAnsi="Tinos"/>
                <w:b/>
                <w:kern w:val="0"/>
                <w:sz w:val="24"/>
                <w:szCs w:val="24"/>
                <w:lang w:val="ru-RU" w:eastAsia="en-US" w:bidi="ar-SA"/>
              </w:rPr>
              <w:t>Перечень оснований для приостановления предоставления муниципальной услуги</w:t>
            </w:r>
          </w:p>
        </w:tc>
      </w:tr>
      <w:tr>
        <w:trPr>
          <w:trHeight w:val="300" w:hRule="atLeast"/>
        </w:trPr>
        <w:tc>
          <w:tcPr>
            <w:tcW w:w="9580" w:type="dxa"/>
            <w:gridSpan w:val="3"/>
            <w:tcBorders>
              <w:top w:val="single" w:sz="6" w:space="0" w:color="000000"/>
              <w:left w:val="single" w:sz="6" w:space="0" w:color="000000"/>
              <w:bottom w:val="single" w:sz="6" w:space="0" w:color="000000"/>
              <w:right w:val="single" w:sz="6" w:space="0" w:color="000000"/>
            </w:tcBorders>
            <w:vAlign w:val="bottom"/>
          </w:tcPr>
          <w:p>
            <w:pPr>
              <w:pStyle w:val="Normal"/>
              <w:widowControl/>
              <w:spacing w:lineRule="auto" w:line="240" w:before="0" w:after="0"/>
              <w:jc w:val="center"/>
              <w:rPr>
                <w:rFonts w:ascii="Tinos" w:hAnsi="Tinos"/>
                <w:sz w:val="24"/>
                <w:szCs w:val="24"/>
              </w:rPr>
            </w:pPr>
            <w:r>
              <w:rPr>
                <w:rFonts w:eastAsia="Times New Roman" w:ascii="Tinos" w:hAnsi="Tinos"/>
                <w:kern w:val="0"/>
                <w:sz w:val="24"/>
                <w:szCs w:val="24"/>
                <w:lang w:val="ru-RU" w:eastAsia="en-US" w:bidi="ar-SA"/>
              </w:rPr>
              <w:t>Основания для приостановления не предусмотрены</w:t>
            </w:r>
          </w:p>
          <w:p>
            <w:pPr>
              <w:pStyle w:val="Normal"/>
              <w:widowControl/>
              <w:spacing w:lineRule="auto" w:line="240" w:before="0" w:after="0"/>
              <w:jc w:val="center"/>
              <w:rPr>
                <w:rFonts w:ascii="Times New Roman" w:hAnsi="Times New Roman" w:cs="Times New Roman"/>
                <w:b/>
                <w:bCs/>
                <w:color w:themeColor="text1" w:val="000000"/>
                <w:sz w:val="24"/>
                <w:szCs w:val="24"/>
              </w:rPr>
            </w:pPr>
            <w:r>
              <w:rPr>
                <w:rFonts w:cs="Times New Roman" w:ascii="Times New Roman" w:hAnsi="Times New Roman"/>
                <w:b/>
                <w:bCs/>
                <w:color w:themeColor="text1" w:val="000000"/>
                <w:sz w:val="24"/>
                <w:szCs w:val="24"/>
              </w:rPr>
            </w:r>
          </w:p>
        </w:tc>
      </w:tr>
      <w:tr>
        <w:trPr>
          <w:trHeight w:val="585" w:hRule="atLeast"/>
        </w:trPr>
        <w:tc>
          <w:tcPr>
            <w:tcW w:w="95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jc w:val="center"/>
              <w:rPr>
                <w:rFonts w:ascii="Times New Roman" w:hAnsi="Times New Roman" w:cs="Times New Roman"/>
                <w:color w:themeColor="text1" w:val="000000"/>
                <w:sz w:val="24"/>
                <w:szCs w:val="24"/>
              </w:rPr>
            </w:pPr>
            <w:r>
              <w:rPr>
                <w:rFonts w:eastAsia="Times New Roman" w:cs="Times New Roman" w:ascii="Times New Roman" w:hAnsi="Times New Roman"/>
                <w:b/>
                <w:color w:themeColor="text1" w:val="000000"/>
                <w:kern w:val="0"/>
                <w:sz w:val="24"/>
                <w:szCs w:val="24"/>
                <w:lang w:val="ru-RU" w:eastAsia="ru-RU" w:bidi="ar-SA"/>
              </w:rPr>
              <w:t>Перечень оснований для отказа в предоставлении муниципальной услуги</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1.</w:t>
            </w:r>
          </w:p>
        </w:tc>
        <w:tc>
          <w:tcPr>
            <w:tcW w:w="6667" w:type="dxa"/>
            <w:tcBorders>
              <w:top w:val="single" w:sz="6" w:space="0" w:color="000000"/>
              <w:left w:val="single" w:sz="6" w:space="0" w:color="000000"/>
              <w:bottom w:val="single" w:sz="6" w:space="0" w:color="000000"/>
            </w:tcBorders>
            <w:vAlign w:val="bottom"/>
          </w:tcPr>
          <w:p>
            <w:pPr>
              <w:pStyle w:val="Normal"/>
              <w:spacing w:before="0" w:after="200"/>
              <w:ind w:hanging="0" w:right="3"/>
              <w:jc w:val="center"/>
              <w:rPr>
                <w:kern w:val="0"/>
              </w:rPr>
            </w:pPr>
            <w:r>
              <w:rPr>
                <w:rFonts w:eastAsia="Calibri" w:cs="Times New Roman" w:ascii="Times New Roman" w:hAnsi="Times New Roman"/>
                <w:kern w:val="0"/>
                <w:sz w:val="24"/>
                <w:szCs w:val="24"/>
                <w:shd w:fill="FFFFFF" w:val="clear"/>
                <w:lang w:val="ru-RU" w:eastAsia="en-US" w:bidi="ar-SA"/>
              </w:rPr>
              <w:t xml:space="preserve">Несоответствие граждан, имеющих трех и более детей, критериям установленным  </w:t>
            </w:r>
            <w:hyperlink r:id="rId5" w:tooltip="consultantplus://offline/ref=C5F4E2340F6AC38E553D4EB0CDD217A70C9C6A79662139C9AA94B516D7C7705516DCD458DB7539E5F127076FCFB0D5F0d1p4I">
              <w:r>
                <w:rPr>
                  <w:rStyle w:val="Style"/>
                  <w:rFonts w:eastAsia="Calibri" w:cs="Times New Roman" w:ascii="Times New Roman" w:hAnsi="Times New Roman"/>
                  <w:kern w:val="0"/>
                  <w:sz w:val="24"/>
                  <w:szCs w:val="24"/>
                  <w:shd w:fill="FFFFFF" w:val="clear"/>
                  <w:lang w:val="ru-RU" w:eastAsia="en-US" w:bidi="ar-SA"/>
                </w:rPr>
                <w:t>законом</w:t>
              </w:r>
            </w:hyperlink>
            <w:r>
              <w:rPr>
                <w:rFonts w:eastAsia="Calibri" w:cs="Times New Roman" w:ascii="Times New Roman" w:hAnsi="Times New Roman"/>
                <w:kern w:val="0"/>
                <w:sz w:val="24"/>
                <w:szCs w:val="24"/>
                <w:shd w:fill="FFFFFF" w:val="clear"/>
                <w:lang w:val="ru-RU" w:eastAsia="en-US" w:bidi="ar-SA"/>
              </w:rPr>
              <w:t xml:space="preserve"> Белгородской области от 8 ноября 2011 года № 74 «О предоставлении земельных участков многодетным семьям»</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nos" w:hAnsi="Tinos" w:cs="Times New Roman"/>
                <w:b/>
                <w:bCs/>
                <w:color w:themeColor="text1" w:val="000000"/>
                <w:sz w:val="24"/>
                <w:szCs w:val="24"/>
              </w:rPr>
            </w:pPr>
            <w:r>
              <w:rPr>
                <w:rFonts w:cs="Times New Roman" w:ascii="Tinos" w:hAnsi="Tinos"/>
                <w:b/>
                <w:bCs/>
                <w:color w:themeColor="text1" w:val="000000"/>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2.</w:t>
            </w:r>
          </w:p>
        </w:tc>
        <w:tc>
          <w:tcPr>
            <w:tcW w:w="6667" w:type="dxa"/>
            <w:tcBorders>
              <w:top w:val="single" w:sz="6" w:space="0" w:color="000000"/>
              <w:left w:val="single" w:sz="6" w:space="0" w:color="000000"/>
              <w:bottom w:val="single" w:sz="6" w:space="0" w:color="000000"/>
            </w:tcBorders>
            <w:vAlign w:val="bottom"/>
          </w:tcPr>
          <w:p>
            <w:pPr>
              <w:pStyle w:val="BodyText"/>
              <w:keepNext w:val="false"/>
              <w:keepLines w:val="false"/>
              <w:widowControl w:val="false"/>
              <w:numPr>
                <w:ilvl w:val="0"/>
                <w:numId w:val="0"/>
              </w:numPr>
              <w:shd w:val="clear" w:color="auto" w:fill="auto"/>
              <w:tabs>
                <w:tab w:val="clear" w:pos="708"/>
                <w:tab w:val="left" w:pos="1098" w:leader="none"/>
              </w:tabs>
              <w:suppressAutoHyphens w:val="true"/>
              <w:spacing w:before="0" w:after="0"/>
              <w:ind w:hanging="0" w:left="0" w:right="0"/>
              <w:jc w:val="center"/>
              <w:rPr>
                <w:kern w:val="0"/>
              </w:rPr>
            </w:pPr>
            <w:r>
              <w:rPr>
                <w:rFonts w:eastAsia="Calibri" w:cs="Times New Roman"/>
                <w:color w:val="000000"/>
                <w:spacing w:val="0"/>
                <w:kern w:val="0"/>
                <w:sz w:val="24"/>
                <w:szCs w:val="24"/>
                <w:highlight w:val="white"/>
                <w:shd w:fill="auto" w:val="clear"/>
                <w:lang w:val="ru-RU" w:eastAsia="ru-RU" w:bidi="ru-RU"/>
              </w:rPr>
              <w:t xml:space="preserve">Установление факта, </w:t>
            </w:r>
            <w:r>
              <w:rPr>
                <w:rFonts w:eastAsia="Calibri" w:cs="Times New Roman"/>
                <w:color w:val="000000"/>
                <w:spacing w:val="0"/>
                <w:kern w:val="0"/>
                <w:sz w:val="24"/>
                <w:szCs w:val="24"/>
                <w:shd w:fill="FFFFFF" w:val="clear"/>
                <w:lang w:val="ru-RU" w:eastAsia="ru-RU" w:bidi="ru-RU"/>
              </w:rPr>
              <w:t>что заявители уже состоят н</w:t>
            </w:r>
            <w:r>
              <w:rPr>
                <w:rFonts w:eastAsia="Calibri" w:cs="Times New Roman"/>
                <w:color w:val="000000"/>
                <w:spacing w:val="0"/>
                <w:kern w:val="0"/>
                <w:sz w:val="24"/>
                <w:szCs w:val="24"/>
                <w:highlight w:val="white"/>
                <w:shd w:fill="auto" w:val="clear"/>
                <w:lang w:val="ru-RU" w:eastAsia="ru-RU" w:bidi="ru-RU"/>
              </w:rPr>
              <w:t>а учете в органе местного самоуправления другого муниципального округа (городского округа)</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nos" w:hAnsi="Tinos"/>
                <w:sz w:val="24"/>
                <w:szCs w:val="24"/>
              </w:rPr>
            </w:pPr>
            <w:r>
              <w:rPr>
                <w:rFonts w:ascii="Tinos" w:hAnsi="Tinos"/>
                <w:b/>
                <w:bCs/>
                <w:kern w:val="0"/>
                <w:sz w:val="24"/>
                <w:szCs w:val="24"/>
              </w:rPr>
              <w:t>А-Ш</w:t>
            </w:r>
          </w:p>
        </w:tc>
      </w:tr>
      <w:tr>
        <w:trPr>
          <w:trHeight w:val="285"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3.</w:t>
            </w:r>
          </w:p>
        </w:tc>
        <w:tc>
          <w:tcPr>
            <w:tcW w:w="6667" w:type="dxa"/>
            <w:tcBorders>
              <w:top w:val="single" w:sz="6" w:space="0" w:color="000000"/>
              <w:left w:val="single" w:sz="6" w:space="0" w:color="000000"/>
              <w:bottom w:val="single" w:sz="6" w:space="0" w:color="000000"/>
            </w:tcBorders>
            <w:vAlign w:val="bottom"/>
          </w:tcPr>
          <w:p>
            <w:pPr>
              <w:pStyle w:val="BodyText"/>
              <w:keepNext w:val="false"/>
              <w:keepLines w:val="false"/>
              <w:widowControl w:val="false"/>
              <w:shd w:val="clear" w:color="auto" w:fill="auto"/>
              <w:tabs>
                <w:tab w:val="clear" w:pos="708"/>
                <w:tab w:val="left" w:pos="1098" w:leader="none"/>
              </w:tabs>
              <w:suppressAutoHyphens w:val="true"/>
              <w:spacing w:before="0" w:after="0"/>
              <w:ind w:firstLine="780" w:left="0" w:right="0"/>
              <w:jc w:val="center"/>
              <w:rPr>
                <w:sz w:val="24"/>
                <w:szCs w:val="24"/>
              </w:rPr>
            </w:pPr>
            <w:r>
              <w:rPr>
                <w:rFonts w:eastAsia="Calibri" w:cs="Times New Roman"/>
                <w:color w:val="000000"/>
                <w:spacing w:val="0"/>
                <w:kern w:val="0"/>
                <w:sz w:val="24"/>
                <w:szCs w:val="24"/>
                <w:highlight w:val="white"/>
                <w:shd w:fill="auto" w:val="clear"/>
                <w:lang w:val="ru-RU" w:eastAsia="ru-RU" w:bidi="ru-RU"/>
              </w:rPr>
              <w:t>Наличие действующего решения о предварительном согласовании предоставления Заявителям в собственность бесплатно земельного участка, находящегося в федеральной собственности, собственности субъекта Российской Федерации, муниципальной собственности, или земельного участка, государственная собственность на который не разграничена, для индивидуального жилищного строительства или ведения личного подсобного хозяйства (приусадебного земельного участка)</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nos" w:hAnsi="Tinos"/>
                <w:sz w:val="24"/>
                <w:szCs w:val="24"/>
              </w:rPr>
            </w:pPr>
            <w:r>
              <w:rPr>
                <w:rFonts w:ascii="Tinos" w:hAnsi="Tinos"/>
                <w:b/>
                <w:bCs/>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4.</w:t>
            </w:r>
          </w:p>
        </w:tc>
        <w:tc>
          <w:tcPr>
            <w:tcW w:w="6667" w:type="dxa"/>
            <w:tcBorders>
              <w:top w:val="single" w:sz="6" w:space="0" w:color="000000"/>
              <w:left w:val="single" w:sz="6" w:space="0" w:color="000000"/>
              <w:bottom w:val="single" w:sz="6" w:space="0" w:color="000000"/>
            </w:tcBorders>
            <w:vAlign w:val="bottom"/>
          </w:tcPr>
          <w:p>
            <w:pPr>
              <w:pStyle w:val="Normal"/>
              <w:spacing w:before="0" w:after="200"/>
              <w:ind w:firstLine="709"/>
              <w:jc w:val="center"/>
              <w:rPr>
                <w:rFonts w:ascii="Tinos" w:hAnsi="Tinos"/>
                <w:sz w:val="24"/>
                <w:szCs w:val="24"/>
              </w:rPr>
            </w:pPr>
            <w:r>
              <w:rPr>
                <w:rFonts w:cs="Times New Roman" w:ascii="Tinos" w:hAnsi="Tinos"/>
                <w:kern w:val="0"/>
                <w:sz w:val="24"/>
                <w:szCs w:val="24"/>
              </w:rPr>
              <w:t xml:space="preserve">Обнаружение не соответствующих действительности сведений, содержащихся в заявлении о предоставлении </w:t>
            </w:r>
            <w:r>
              <w:rPr>
                <w:rFonts w:cs="Times New Roman" w:ascii="Tinos" w:hAnsi="Tinos"/>
                <w:kern w:val="0"/>
                <w:sz w:val="24"/>
                <w:szCs w:val="24"/>
                <w:highlight w:val="white"/>
              </w:rPr>
              <w:t xml:space="preserve">муниципальной </w:t>
            </w:r>
            <w:r>
              <w:rPr>
                <w:rFonts w:cs="Times New Roman" w:ascii="Tinos" w:hAnsi="Tinos"/>
                <w:kern w:val="0"/>
                <w:sz w:val="24"/>
                <w:szCs w:val="24"/>
              </w:rPr>
              <w:t>услуги и представленных вместе с заявлением документах</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nos" w:hAnsi="Tinos"/>
                <w:sz w:val="24"/>
                <w:szCs w:val="24"/>
              </w:rPr>
            </w:pPr>
            <w:r>
              <w:rPr>
                <w:rFonts w:ascii="Tinos" w:hAnsi="Tinos"/>
                <w:b/>
                <w:bCs/>
                <w:kern w:val="0"/>
                <w:sz w:val="24"/>
                <w:szCs w:val="24"/>
              </w:rPr>
              <w:t>А-Ш</w:t>
            </w:r>
          </w:p>
        </w:tc>
      </w:tr>
      <w:tr>
        <w:trPr>
          <w:trHeight w:val="300" w:hRule="atLeast"/>
        </w:trPr>
        <w:tc>
          <w:tcPr>
            <w:tcW w:w="472" w:type="dxa"/>
            <w:tcBorders>
              <w:top w:val="single" w:sz="6" w:space="0" w:color="000000"/>
              <w:left w:val="single" w:sz="6" w:space="0" w:color="000000"/>
              <w:bottom w:val="single" w:sz="6" w:space="0" w:color="000000"/>
              <w:right w:val="single" w:sz="6" w:space="0" w:color="000000"/>
            </w:tcBorders>
          </w:tcPr>
          <w:p>
            <w:pPr>
              <w:pStyle w:val="Normal"/>
              <w:widowControl/>
              <w:spacing w:lineRule="auto" w:line="240" w:before="0" w:after="0"/>
              <w:jc w:val="center"/>
              <w:rPr>
                <w:rFonts w:ascii="Times New Roman" w:hAnsi="Times New Roman" w:cs="Times New Roman"/>
                <w:color w:themeColor="text1" w:val="000000"/>
                <w:sz w:val="24"/>
                <w:szCs w:val="24"/>
              </w:rPr>
            </w:pPr>
            <w:r>
              <w:rPr>
                <w:rFonts w:cs="Times New Roman" w:ascii="Times New Roman" w:hAnsi="Times New Roman"/>
                <w:color w:themeColor="text1" w:val="000000"/>
                <w:kern w:val="0"/>
                <w:sz w:val="24"/>
                <w:szCs w:val="24"/>
              </w:rPr>
              <w:t>5.</w:t>
            </w:r>
          </w:p>
        </w:tc>
        <w:tc>
          <w:tcPr>
            <w:tcW w:w="6667" w:type="dxa"/>
            <w:tcBorders>
              <w:top w:val="single" w:sz="6" w:space="0" w:color="000000"/>
              <w:left w:val="single" w:sz="6" w:space="0" w:color="000000"/>
              <w:bottom w:val="single" w:sz="6" w:space="0" w:color="000000"/>
            </w:tcBorders>
            <w:vAlign w:val="bottom"/>
          </w:tcPr>
          <w:p>
            <w:pPr>
              <w:pStyle w:val="Normal"/>
              <w:spacing w:before="0" w:after="200"/>
              <w:ind w:hanging="0"/>
              <w:jc w:val="center"/>
              <w:rPr>
                <w:highlight w:val="none"/>
                <w:shd w:fill="auto" w:val="clear"/>
              </w:rPr>
            </w:pPr>
            <w:r>
              <w:rPr>
                <w:rFonts w:cs="Times New Roman" w:ascii="Tinos" w:hAnsi="Tinos"/>
                <w:kern w:val="0"/>
                <w:sz w:val="24"/>
                <w:szCs w:val="24"/>
                <w:shd w:fill="auto" w:val="clear"/>
              </w:rPr>
              <w:t xml:space="preserve"> </w:t>
            </w:r>
            <w:r>
              <w:rPr>
                <w:rFonts w:cs="Times New Roman" w:ascii="Tinos" w:hAnsi="Tinos"/>
                <w:kern w:val="0"/>
                <w:sz w:val="24"/>
                <w:szCs w:val="24"/>
                <w:shd w:fill="auto" w:val="clear"/>
              </w:rPr>
              <w:t xml:space="preserve">Отсутствие у заявителей права на постановку на учет в связи с несоблюдением условий (требований), предусмотренных частью 2 статьи 3, статьей 3.1 закона </w:t>
            </w:r>
            <w:r>
              <w:rPr>
                <w:rFonts w:eastAsia="Calibri" w:cs="Times New Roman" w:ascii="Times New Roman" w:hAnsi="Times New Roman"/>
                <w:kern w:val="0"/>
                <w:sz w:val="24"/>
                <w:szCs w:val="24"/>
                <w:shd w:fill="auto" w:val="clear"/>
                <w:lang w:val="ru-RU" w:eastAsia="en-US" w:bidi="ar-SA"/>
              </w:rPr>
              <w:t>Белгородской области от 8 ноября 2011 года № 74 «О предоставлении земельных участков многодетным семьям»</w:t>
            </w:r>
          </w:p>
        </w:tc>
        <w:tc>
          <w:tcPr>
            <w:tcW w:w="2441" w:type="dxa"/>
            <w:tcBorders>
              <w:top w:val="single" w:sz="6" w:space="0" w:color="000000"/>
              <w:bottom w:val="single" w:sz="6" w:space="0" w:color="000000"/>
              <w:right w:val="single" w:sz="6" w:space="0" w:color="000000"/>
            </w:tcBorders>
            <w:tcMar>
              <w:left w:w="108" w:type="dxa"/>
              <w:right w:w="108" w:type="dxa"/>
            </w:tcMar>
            <w:vAlign w:val="center"/>
          </w:tcPr>
          <w:p>
            <w:pPr>
              <w:pStyle w:val="Normal"/>
              <w:widowControl/>
              <w:spacing w:lineRule="auto" w:line="240" w:before="0" w:after="0"/>
              <w:jc w:val="center"/>
              <w:rPr>
                <w:rFonts w:ascii="Tinos" w:hAnsi="Tinos"/>
                <w:b/>
                <w:bCs/>
                <w:sz w:val="24"/>
                <w:szCs w:val="24"/>
              </w:rPr>
            </w:pPr>
            <w:r>
              <w:rPr>
                <w:rFonts w:ascii="Tinos" w:hAnsi="Tinos"/>
                <w:b/>
                <w:bCs/>
                <w:kern w:val="0"/>
                <w:sz w:val="24"/>
                <w:szCs w:val="24"/>
              </w:rPr>
              <w:t>А-Ш</w:t>
            </w:r>
          </w:p>
        </w:tc>
      </w:tr>
    </w:tbl>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rPr>
          <w:color w:themeColor="text1" w:val="000000"/>
        </w:rPr>
      </w:pPr>
      <w:r>
        <w:rPr>
          <w:color w:themeColor="text1" w:val="000000"/>
        </w:rPr>
      </w:r>
      <w:r>
        <w:br w:type="page"/>
      </w:r>
    </w:p>
    <w:tbl>
      <w:tblPr>
        <w:tblW w:w="4650" w:type="dxa"/>
        <w:jc w:val="left"/>
        <w:tblInd w:w="5070" w:type="dxa"/>
        <w:tblLayout w:type="fixed"/>
        <w:tblCellMar>
          <w:top w:w="0" w:type="dxa"/>
          <w:left w:w="108" w:type="dxa"/>
          <w:bottom w:w="0" w:type="dxa"/>
          <w:right w:w="108" w:type="dxa"/>
        </w:tblCellMar>
        <w:tblLook w:val="04a0" w:noHBand="0" w:noVBand="1" w:firstColumn="1" w:lastRow="0" w:lastColumn="0" w:firstRow="1"/>
      </w:tblPr>
      <w:tblGrid>
        <w:gridCol w:w="4650"/>
      </w:tblGrid>
      <w:tr>
        <w:trPr/>
        <w:tc>
          <w:tcPr>
            <w:tcW w:w="4650" w:type="dxa"/>
            <w:tcBorders/>
          </w:tcPr>
          <w:p>
            <w:pPr>
              <w:pStyle w:val="Normal"/>
              <w:pageBreakBefore/>
              <w:widowControl w:val="false"/>
              <w:spacing w:lineRule="auto" w:line="240" w:before="0" w:after="0"/>
              <w:jc w:val="center"/>
              <w:rPr>
                <w:color w:themeColor="text1" w:val="000000"/>
              </w:rPr>
            </w:pPr>
            <w:r>
              <w:rPr>
                <w:rFonts w:cs="Calibri" w:ascii="Times New Roman" w:hAnsi="Times New Roman"/>
                <w:b/>
                <w:bCs/>
                <w:color w:themeColor="text1" w:val="000000"/>
                <w:sz w:val="28"/>
                <w:szCs w:val="28"/>
              </w:rPr>
              <w:t>Приложение № 5</w:t>
            </w:r>
          </w:p>
          <w:p>
            <w:pPr>
              <w:pStyle w:val="Normal"/>
              <w:widowControl w:val="false"/>
              <w:spacing w:lineRule="auto" w:line="240" w:before="0" w:after="0"/>
              <w:jc w:val="center"/>
              <w:rPr>
                <w:rFonts w:ascii="Times New Roman" w:hAnsi="Times New Roman" w:cs="Calibri"/>
                <w:b/>
                <w:bCs/>
                <w:color w:themeColor="text1" w:val="000000"/>
                <w:sz w:val="28"/>
                <w:szCs w:val="28"/>
              </w:rPr>
            </w:pPr>
            <w:r>
              <w:rPr>
                <w:rFonts w:cs="Calibri" w:ascii="Times New Roman" w:hAnsi="Times New Roman"/>
                <w:b/>
                <w:bCs/>
                <w:color w:themeColor="text1" w:val="000000"/>
                <w:sz w:val="28"/>
                <w:szCs w:val="28"/>
              </w:rPr>
              <w:t>к административному регламенту предоставления</w:t>
            </w:r>
          </w:p>
          <w:p>
            <w:pPr>
              <w:pStyle w:val="Normal"/>
              <w:widowControl w:val="false"/>
              <w:spacing w:lineRule="auto" w:line="240" w:before="0" w:after="0"/>
              <w:jc w:val="center"/>
              <w:rPr>
                <w:rFonts w:ascii="Times New Roman" w:hAnsi="Times New Roman" w:cs="Calibri"/>
                <w:b/>
                <w:bCs/>
                <w:color w:themeColor="text1" w:val="000000"/>
                <w:sz w:val="28"/>
                <w:szCs w:val="28"/>
                <w:highlight w:val="none"/>
              </w:rPr>
            </w:pPr>
            <w:r>
              <w:rPr>
                <w:rFonts w:cs="Calibri" w:ascii="Times New Roman" w:hAnsi="Times New Roman"/>
                <w:b/>
                <w:bCs/>
                <w:color w:themeColor="text1" w:val="000000"/>
                <w:sz w:val="28"/>
                <w:szCs w:val="28"/>
              </w:rPr>
              <w:t>муниципальной услуги</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b/>
                <w:bCs/>
                <w:color w:val="000000"/>
                <w:spacing w:val="0"/>
                <w:sz w:val="28"/>
                <w:szCs w:val="28"/>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 в собственность бесплатно»</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color w:themeColor="text1" w:val="000000"/>
              </w:rPr>
            </w:r>
          </w:p>
        </w:tc>
      </w:tr>
    </w:tbl>
    <w:p>
      <w:pPr>
        <w:pStyle w:val="Normal"/>
        <w:spacing w:lineRule="auto" w:line="240" w:before="0" w:after="0"/>
        <w:jc w:val="both"/>
        <w:rPr>
          <w:rFonts w:ascii="Times New Roman" w:hAnsi="Times New Roman"/>
          <w:bCs/>
          <w:color w:themeColor="text1" w:val="000000"/>
          <w:sz w:val="28"/>
          <w:szCs w:val="28"/>
        </w:rPr>
      </w:pPr>
      <w:r>
        <w:rPr>
          <w:rFonts w:ascii="Times New Roman" w:hAnsi="Times New Roman"/>
          <w:bCs/>
          <w:color w:themeColor="text1" w:val="000000"/>
          <w:sz w:val="28"/>
          <w:szCs w:val="28"/>
        </w:rPr>
      </w:r>
    </w:p>
    <w:p>
      <w:pPr>
        <w:pStyle w:val="Normal"/>
        <w:ind w:hanging="0" w:left="4536"/>
        <w:jc w:val="center"/>
        <w:rPr>
          <w:rFonts w:ascii="Tinos" w:hAnsi="Tinos"/>
        </w:rPr>
      </w:pPr>
      <w:r>
        <w:rPr>
          <w:rFonts w:cs="Times New Roman" w:ascii="Tinos" w:hAnsi="Tinos"/>
          <w:sz w:val="28"/>
        </w:rPr>
        <w:t>Форма</w:t>
      </w:r>
    </w:p>
    <w:p>
      <w:pPr>
        <w:pStyle w:val="ConsPlusNonformat"/>
        <w:jc w:val="right"/>
        <w:rPr>
          <w:sz w:val="22"/>
          <w:szCs w:val="22"/>
        </w:rPr>
      </w:pPr>
      <w:r>
        <w:rPr>
          <w:rFonts w:cs="Times New Roman" w:ascii="Times New Roman" w:hAnsi="Times New Roman"/>
          <w:sz w:val="22"/>
          <w:szCs w:val="22"/>
        </w:rPr>
        <w:t xml:space="preserve"> </w:t>
      </w:r>
      <w:r>
        <w:rPr>
          <w:rFonts w:cs="Times New Roman" w:ascii="Times New Roman" w:hAnsi="Times New Roman"/>
          <w:sz w:val="22"/>
          <w:szCs w:val="22"/>
        </w:rPr>
        <w:t>Руководителю ________________________________</w:t>
      </w:r>
    </w:p>
    <w:p>
      <w:pPr>
        <w:pStyle w:val="ConsPlusNonformat"/>
        <w:jc w:val="right"/>
        <w:rPr>
          <w:i/>
          <w:i/>
          <w:iCs/>
          <w:position w:val="0"/>
          <w:sz w:val="16"/>
          <w:sz w:val="16"/>
          <w:szCs w:val="16"/>
          <w:vertAlign w:val="baseline"/>
        </w:rPr>
      </w:pPr>
      <w:r>
        <w:rPr>
          <w:rFonts w:cs="Times New Roman" w:ascii="Times New Roman" w:hAnsi="Times New Roman"/>
          <w:i/>
          <w:iCs/>
          <w:position w:val="0"/>
          <w:sz w:val="16"/>
          <w:sz w:val="16"/>
          <w:szCs w:val="16"/>
          <w:vertAlign w:val="baseline"/>
        </w:rPr>
        <w:t>(указать наименование уполномоченного органа)</w:t>
      </w:r>
    </w:p>
    <w:p>
      <w:pPr>
        <w:pStyle w:val="ConsPlusNonformat"/>
        <w:jc w:val="right"/>
        <w:rPr>
          <w:sz w:val="22"/>
          <w:szCs w:val="22"/>
        </w:rPr>
      </w:pPr>
      <w:r>
        <w:rPr>
          <w:rFonts w:cs="Times New Roman" w:ascii="Times New Roman" w:hAnsi="Times New Roman"/>
          <w:sz w:val="22"/>
          <w:szCs w:val="22"/>
        </w:rPr>
        <w:t xml:space="preserve"> </w:t>
      </w:r>
      <w:r>
        <w:rPr>
          <w:rFonts w:cs="Times New Roman" w:ascii="Times New Roman" w:hAnsi="Times New Roman"/>
          <w:sz w:val="22"/>
          <w:szCs w:val="22"/>
        </w:rPr>
        <w:t>____________________________________________</w:t>
      </w:r>
    </w:p>
    <w:p>
      <w:pPr>
        <w:pStyle w:val="ConsPlusNonformat"/>
        <w:jc w:val="right"/>
        <w:rPr>
          <w:i/>
          <w:i/>
          <w:iCs/>
          <w:sz w:val="16"/>
          <w:szCs w:val="16"/>
        </w:rPr>
      </w:pPr>
      <w:r>
        <w:rPr>
          <w:rFonts w:cs="Times New Roman" w:ascii="Times New Roman" w:hAnsi="Times New Roman"/>
          <w:i/>
          <w:iCs/>
          <w:sz w:val="16"/>
          <w:szCs w:val="16"/>
        </w:rPr>
        <w:t xml:space="preserve"> </w:t>
      </w:r>
      <w:r>
        <w:rPr>
          <w:rFonts w:cs="Times New Roman" w:ascii="Times New Roman" w:hAnsi="Times New Roman"/>
          <w:i/>
          <w:iCs/>
          <w:sz w:val="16"/>
          <w:szCs w:val="16"/>
        </w:rPr>
        <w:t>(ФИО заявителя, заявителей)</w:t>
      </w:r>
    </w:p>
    <w:p>
      <w:pPr>
        <w:pStyle w:val="ConsPlusNonformat"/>
        <w:jc w:val="right"/>
        <w:rPr>
          <w:sz w:val="22"/>
          <w:szCs w:val="22"/>
        </w:rPr>
      </w:pPr>
      <w:r>
        <w:rPr>
          <w:rFonts w:cs="Times New Roman" w:ascii="Times New Roman" w:hAnsi="Times New Roman"/>
          <w:sz w:val="22"/>
          <w:szCs w:val="22"/>
        </w:rPr>
        <w:t xml:space="preserve"> </w:t>
      </w:r>
      <w:r>
        <w:rPr>
          <w:rFonts w:cs="Times New Roman" w:ascii="Times New Roman" w:hAnsi="Times New Roman"/>
          <w:sz w:val="22"/>
          <w:szCs w:val="22"/>
        </w:rPr>
        <w:t>____________________________________________</w:t>
      </w:r>
    </w:p>
    <w:p>
      <w:pPr>
        <w:pStyle w:val="ConsPlusNonformat"/>
        <w:jc w:val="right"/>
        <w:rPr>
          <w:sz w:val="16"/>
          <w:szCs w:val="16"/>
        </w:rPr>
      </w:pPr>
      <w:r>
        <w:rPr>
          <w:rFonts w:cs="Times New Roman" w:ascii="Times New Roman" w:hAnsi="Times New Roman"/>
          <w:sz w:val="16"/>
          <w:szCs w:val="16"/>
        </w:rPr>
        <w:t xml:space="preserve">  </w:t>
      </w:r>
      <w:r>
        <w:rPr>
          <w:rFonts w:cs="Times New Roman" w:ascii="Times New Roman" w:hAnsi="Times New Roman"/>
          <w:i/>
          <w:iCs/>
          <w:sz w:val="16"/>
          <w:szCs w:val="16"/>
        </w:rPr>
        <w:t>(ФИО заявителя, заявителей)</w:t>
      </w:r>
    </w:p>
    <w:p>
      <w:pPr>
        <w:pStyle w:val="ConsPlusNonformat"/>
        <w:jc w:val="right"/>
        <w:rPr>
          <w:sz w:val="22"/>
          <w:szCs w:val="22"/>
        </w:rPr>
      </w:pPr>
      <w:r>
        <w:rPr>
          <w:rFonts w:cs="Times New Roman" w:ascii="Times New Roman" w:hAnsi="Times New Roman"/>
          <w:sz w:val="22"/>
          <w:szCs w:val="22"/>
        </w:rPr>
        <w:t xml:space="preserve"> </w:t>
      </w:r>
      <w:r>
        <w:rPr>
          <w:rFonts w:cs="Times New Roman" w:ascii="Times New Roman" w:hAnsi="Times New Roman"/>
          <w:sz w:val="22"/>
          <w:szCs w:val="22"/>
        </w:rPr>
        <w:t>____________________________________________</w:t>
      </w:r>
    </w:p>
    <w:p>
      <w:pPr>
        <w:pStyle w:val="ConsPlusNonformat"/>
        <w:jc w:val="right"/>
        <w:rPr>
          <w:sz w:val="22"/>
          <w:szCs w:val="22"/>
        </w:rPr>
      </w:pPr>
      <w:r>
        <w:rPr>
          <w:rFonts w:cs="Times New Roman" w:ascii="Times New Roman" w:hAnsi="Times New Roman"/>
          <w:sz w:val="22"/>
          <w:szCs w:val="22"/>
        </w:rPr>
        <w:t xml:space="preserve"> </w:t>
      </w:r>
      <w:r>
        <w:rPr>
          <w:rFonts w:cs="Times New Roman" w:ascii="Times New Roman" w:hAnsi="Times New Roman"/>
          <w:i/>
          <w:iCs/>
          <w:sz w:val="16"/>
          <w:szCs w:val="16"/>
        </w:rPr>
        <w:t>(адрес регистрации, телефон)</w:t>
      </w:r>
    </w:p>
    <w:p>
      <w:pPr>
        <w:pStyle w:val="ConsPlusNonformat"/>
        <w:jc w:val="center"/>
        <w:rPr>
          <w:rFonts w:ascii="Times New Roman" w:hAnsi="Times New Roman" w:cs="Times New Roman"/>
          <w:b/>
          <w:sz w:val="22"/>
          <w:szCs w:val="22"/>
        </w:rPr>
      </w:pPr>
      <w:r>
        <w:rPr>
          <w:rFonts w:cs="Times New Roman" w:ascii="Times New Roman" w:hAnsi="Times New Roman"/>
          <w:b/>
          <w:sz w:val="22"/>
          <w:szCs w:val="22"/>
        </w:rPr>
      </w:r>
    </w:p>
    <w:p>
      <w:pPr>
        <w:pStyle w:val="ConsPlusNonformat"/>
        <w:jc w:val="center"/>
        <w:rPr>
          <w:rFonts w:ascii="Times New Roman" w:hAnsi="Times New Roman" w:cs="Times New Roman"/>
          <w:b/>
          <w:sz w:val="22"/>
          <w:szCs w:val="22"/>
        </w:rPr>
      </w:pPr>
      <w:bookmarkStart w:id="1" w:name="P455"/>
      <w:bookmarkEnd w:id="1"/>
      <w:r>
        <w:rPr>
          <w:rFonts w:cs="Times New Roman" w:ascii="Times New Roman" w:hAnsi="Times New Roman"/>
          <w:b/>
          <w:sz w:val="22"/>
          <w:szCs w:val="22"/>
        </w:rPr>
        <w:t>Заявление о постановке на учет граждан,</w:t>
      </w:r>
    </w:p>
    <w:p>
      <w:pPr>
        <w:pStyle w:val="ConsPlusNonformat"/>
        <w:jc w:val="center"/>
        <w:rPr>
          <w:sz w:val="22"/>
          <w:szCs w:val="22"/>
        </w:rPr>
      </w:pPr>
      <w:r>
        <w:rPr>
          <w:rFonts w:cs="Times New Roman" w:ascii="Times New Roman" w:hAnsi="Times New Roman"/>
          <w:b/>
          <w:sz w:val="22"/>
          <w:szCs w:val="22"/>
        </w:rPr>
        <w:t>имеющих трех и более детей, в качестве лиц, имеющих право на предоставление</w:t>
      </w:r>
    </w:p>
    <w:p>
      <w:pPr>
        <w:pStyle w:val="ConsPlusNonformat"/>
        <w:jc w:val="center"/>
        <w:rPr>
          <w:sz w:val="22"/>
          <w:szCs w:val="22"/>
        </w:rPr>
      </w:pPr>
      <w:r>
        <w:rPr>
          <w:rFonts w:cs="Times New Roman" w:ascii="Times New Roman" w:hAnsi="Times New Roman"/>
          <w:b/>
          <w:sz w:val="22"/>
          <w:szCs w:val="22"/>
        </w:rPr>
        <w:t>земельных участков в собственность бесплатно</w:t>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ConsPlusNonformat"/>
        <w:ind w:firstLine="426"/>
        <w:jc w:val="both"/>
        <w:rPr/>
      </w:pPr>
      <w:r>
        <w:rPr>
          <w:rFonts w:cs="Times New Roman" w:ascii="Times New Roman" w:hAnsi="Times New Roman"/>
          <w:sz w:val="22"/>
          <w:szCs w:val="22"/>
        </w:rPr>
        <w:t xml:space="preserve">В соответствии с </w:t>
      </w:r>
      <w:hyperlink r:id="rId6" w:tooltip="consultantplus://offline/ref=C5F4E2340F6AC38E553D4EB0CDD217A70C9C6A79662139C9AA94B516D7C7705516DCD458DB7539E5F127076FCFB0D5F0d1p4I">
        <w:r>
          <w:rPr>
            <w:rStyle w:val="Style"/>
            <w:rFonts w:cs="Times New Roman" w:ascii="Times New Roman" w:hAnsi="Times New Roman"/>
            <w:sz w:val="22"/>
            <w:szCs w:val="22"/>
          </w:rPr>
          <w:t>законом</w:t>
        </w:r>
      </w:hyperlink>
      <w:r>
        <w:rPr>
          <w:rFonts w:cs="Times New Roman" w:ascii="Times New Roman" w:hAnsi="Times New Roman"/>
          <w:sz w:val="22"/>
          <w:szCs w:val="22"/>
        </w:rPr>
        <w:t xml:space="preserve"> Белгородской области от 8 ноября 2011 года № 74 «О предоставлении земельных участков многодетным семьям» просим (прошу) поставить нас (меня) на учет граждан, имеющих трех и более детей, в качестве лиц, имеющих право на предоставление земельных  участков в собственность бесплатно.</w:t>
      </w:r>
    </w:p>
    <w:p>
      <w:pPr>
        <w:pStyle w:val="ConsPlusNonformat"/>
        <w:jc w:val="both"/>
        <w:rPr>
          <w:sz w:val="22"/>
          <w:szCs w:val="22"/>
        </w:rPr>
      </w:pPr>
      <w:r>
        <w:rPr>
          <w:rFonts w:cs="Times New Roman" w:ascii="Times New Roman" w:hAnsi="Times New Roman"/>
          <w:sz w:val="22"/>
          <w:szCs w:val="22"/>
        </w:rPr>
        <w:t xml:space="preserve">        </w:t>
      </w:r>
      <w:r>
        <w:rPr>
          <w:rFonts w:cs="Times New Roman" w:ascii="Times New Roman" w:hAnsi="Times New Roman"/>
          <w:sz w:val="22"/>
          <w:szCs w:val="22"/>
        </w:rPr>
        <w:t>Состав многодетной семьи:</w:t>
      </w:r>
    </w:p>
    <w:p>
      <w:pPr>
        <w:pStyle w:val="ConsPlusNonformat"/>
        <w:jc w:val="both"/>
        <w:rPr>
          <w:sz w:val="22"/>
          <w:szCs w:val="22"/>
        </w:rPr>
      </w:pPr>
      <w:r>
        <w:rPr>
          <w:rFonts w:cs="Times New Roman" w:ascii="Times New Roman" w:hAnsi="Times New Roman"/>
          <w:sz w:val="22"/>
          <w:szCs w:val="22"/>
        </w:rPr>
        <w:t>1. __________________________________________________________________________________</w:t>
      </w:r>
    </w:p>
    <w:p>
      <w:pPr>
        <w:pStyle w:val="ConsPlusNonformat"/>
        <w:jc w:val="center"/>
        <w:rPr>
          <w:sz w:val="16"/>
          <w:szCs w:val="16"/>
        </w:rPr>
      </w:pPr>
      <w:r>
        <w:rPr>
          <w:rFonts w:cs="Times New Roman" w:ascii="Times New Roman" w:hAnsi="Times New Roman"/>
          <w:sz w:val="16"/>
          <w:szCs w:val="16"/>
        </w:rPr>
        <w:t xml:space="preserve">    </w:t>
      </w:r>
      <w:r>
        <w:rPr>
          <w:rFonts w:cs="Times New Roman" w:ascii="Times New Roman" w:hAnsi="Times New Roman"/>
          <w:i/>
          <w:iCs/>
          <w:sz w:val="16"/>
          <w:szCs w:val="16"/>
        </w:rPr>
        <w:t>(Ф.И.О., дата рождения члена многодетной семьи)</w:t>
      </w:r>
    </w:p>
    <w:p>
      <w:pPr>
        <w:pStyle w:val="ConsPlusNonformat"/>
        <w:jc w:val="both"/>
        <w:rPr>
          <w:sz w:val="22"/>
          <w:szCs w:val="22"/>
        </w:rPr>
      </w:pPr>
      <w:r>
        <w:rPr>
          <w:rFonts w:cs="Times New Roman" w:ascii="Times New Roman" w:hAnsi="Times New Roman"/>
          <w:sz w:val="22"/>
          <w:szCs w:val="22"/>
        </w:rPr>
        <w:t>2. __________________________________________________________________________________</w:t>
      </w:r>
    </w:p>
    <w:p>
      <w:pPr>
        <w:pStyle w:val="ConsPlusNonformat"/>
        <w:jc w:val="center"/>
        <w:rPr>
          <w:i/>
          <w:i/>
          <w:iCs/>
        </w:rPr>
      </w:pPr>
      <w:r>
        <w:rPr>
          <w:rFonts w:cs="Times New Roman" w:ascii="Times New Roman" w:hAnsi="Times New Roman"/>
          <w:i/>
          <w:iCs/>
          <w:sz w:val="22"/>
          <w:szCs w:val="22"/>
        </w:rPr>
        <w:t xml:space="preserve">  </w:t>
      </w:r>
      <w:r>
        <w:rPr>
          <w:rFonts w:cs="Times New Roman" w:ascii="Times New Roman" w:hAnsi="Times New Roman"/>
          <w:i/>
          <w:iCs/>
          <w:sz w:val="16"/>
          <w:szCs w:val="16"/>
        </w:rPr>
        <w:t xml:space="preserve">  </w:t>
      </w:r>
      <w:r>
        <w:rPr>
          <w:rFonts w:cs="Times New Roman" w:ascii="Times New Roman" w:hAnsi="Times New Roman"/>
          <w:i/>
          <w:iCs/>
          <w:sz w:val="16"/>
          <w:szCs w:val="16"/>
        </w:rPr>
        <w:t>(Ф.И.О., дата рождения члена многодетной семьи)</w:t>
      </w:r>
    </w:p>
    <w:p>
      <w:pPr>
        <w:pStyle w:val="ConsPlusNonformat"/>
        <w:jc w:val="both"/>
        <w:rPr>
          <w:sz w:val="22"/>
          <w:szCs w:val="22"/>
        </w:rPr>
      </w:pPr>
      <w:r>
        <w:rPr>
          <w:rFonts w:cs="Times New Roman" w:ascii="Times New Roman" w:hAnsi="Times New Roman"/>
          <w:sz w:val="22"/>
          <w:szCs w:val="22"/>
        </w:rPr>
        <w:t>3. __________________________________________________________________________________</w:t>
      </w:r>
    </w:p>
    <w:p>
      <w:pPr>
        <w:pStyle w:val="ConsPlusNonformat"/>
        <w:jc w:val="center"/>
        <w:rPr>
          <w:sz w:val="22"/>
          <w:szCs w:val="22"/>
        </w:rPr>
      </w:pPr>
      <w:r>
        <w:rPr>
          <w:rFonts w:cs="Times New Roman" w:ascii="Times New Roman" w:hAnsi="Times New Roman"/>
          <w:sz w:val="22"/>
          <w:szCs w:val="22"/>
        </w:rPr>
        <w:t xml:space="preserve">   </w:t>
      </w:r>
      <w:r>
        <w:rPr>
          <w:rFonts w:cs="Times New Roman" w:ascii="Times New Roman" w:hAnsi="Times New Roman"/>
          <w:i/>
          <w:iCs/>
          <w:sz w:val="22"/>
          <w:szCs w:val="22"/>
        </w:rPr>
        <w:t xml:space="preserve"> </w:t>
      </w:r>
      <w:r>
        <w:rPr>
          <w:rFonts w:cs="Times New Roman" w:ascii="Times New Roman" w:hAnsi="Times New Roman"/>
          <w:i/>
          <w:iCs/>
          <w:sz w:val="16"/>
          <w:szCs w:val="16"/>
        </w:rPr>
        <w:t>(Ф.И.О., дата рождения члена многодетной семьи)</w:t>
      </w:r>
    </w:p>
    <w:p>
      <w:pPr>
        <w:pStyle w:val="ConsPlusNonformat"/>
        <w:jc w:val="both"/>
        <w:rPr>
          <w:sz w:val="22"/>
          <w:szCs w:val="22"/>
        </w:rPr>
      </w:pPr>
      <w:r>
        <w:rPr>
          <w:rFonts w:cs="Times New Roman" w:ascii="Times New Roman" w:hAnsi="Times New Roman"/>
          <w:sz w:val="22"/>
          <w:szCs w:val="22"/>
        </w:rPr>
        <w:t>4. __________________________________________________________________________________</w:t>
      </w:r>
    </w:p>
    <w:p>
      <w:pPr>
        <w:pStyle w:val="ConsPlusNonformat"/>
        <w:jc w:val="center"/>
        <w:rPr>
          <w:sz w:val="22"/>
          <w:szCs w:val="22"/>
        </w:rPr>
      </w:pPr>
      <w:r>
        <w:rPr>
          <w:rFonts w:cs="Times New Roman" w:ascii="Times New Roman" w:hAnsi="Times New Roman"/>
          <w:sz w:val="22"/>
          <w:szCs w:val="22"/>
        </w:rPr>
        <w:t xml:space="preserve">  </w:t>
      </w:r>
      <w:r>
        <w:rPr>
          <w:rFonts w:cs="Times New Roman" w:ascii="Times New Roman" w:hAnsi="Times New Roman"/>
          <w:sz w:val="16"/>
          <w:szCs w:val="16"/>
        </w:rPr>
        <w:t xml:space="preserve">  </w:t>
      </w:r>
      <w:r>
        <w:rPr>
          <w:rFonts w:cs="Times New Roman" w:ascii="Times New Roman" w:hAnsi="Times New Roman"/>
          <w:i/>
          <w:iCs/>
          <w:sz w:val="16"/>
          <w:szCs w:val="16"/>
        </w:rPr>
        <w:t>(Ф.И.О., дата рождения члена многодетной семьи)</w:t>
      </w:r>
    </w:p>
    <w:p>
      <w:pPr>
        <w:pStyle w:val="ConsPlusNonformat"/>
        <w:jc w:val="both"/>
        <w:rPr>
          <w:sz w:val="22"/>
          <w:szCs w:val="22"/>
        </w:rPr>
      </w:pPr>
      <w:r>
        <w:rPr>
          <w:rFonts w:cs="Times New Roman" w:ascii="Times New Roman" w:hAnsi="Times New Roman"/>
          <w:sz w:val="22"/>
          <w:szCs w:val="22"/>
        </w:rPr>
        <w:t>5. _________________________________________________________________________________</w:t>
      </w:r>
    </w:p>
    <w:p>
      <w:pPr>
        <w:pStyle w:val="ConsPlusNonformat"/>
        <w:jc w:val="center"/>
        <w:rPr>
          <w:sz w:val="22"/>
          <w:szCs w:val="22"/>
        </w:rPr>
      </w:pPr>
      <w:r>
        <w:rPr>
          <w:rFonts w:cs="Times New Roman" w:ascii="Times New Roman" w:hAnsi="Times New Roman"/>
          <w:sz w:val="22"/>
          <w:szCs w:val="22"/>
        </w:rPr>
        <w:t xml:space="preserve"> </w:t>
      </w:r>
      <w:r>
        <w:rPr>
          <w:rFonts w:cs="Times New Roman" w:ascii="Times New Roman" w:hAnsi="Times New Roman"/>
          <w:i/>
          <w:iCs/>
          <w:sz w:val="22"/>
          <w:szCs w:val="22"/>
        </w:rPr>
        <w:t xml:space="preserve"> </w:t>
      </w:r>
      <w:r>
        <w:rPr>
          <w:rFonts w:cs="Times New Roman" w:ascii="Times New Roman" w:hAnsi="Times New Roman"/>
          <w:i/>
          <w:iCs/>
          <w:sz w:val="16"/>
          <w:szCs w:val="16"/>
        </w:rPr>
        <w:t xml:space="preserve">  </w:t>
      </w:r>
      <w:r>
        <w:rPr>
          <w:rFonts w:cs="Times New Roman" w:ascii="Times New Roman" w:hAnsi="Times New Roman"/>
          <w:i/>
          <w:iCs/>
          <w:sz w:val="16"/>
          <w:szCs w:val="16"/>
        </w:rPr>
        <w:t>(Ф.И.О., дата рождения члена многодетной семьи)</w:t>
      </w:r>
    </w:p>
    <w:p>
      <w:pPr>
        <w:pStyle w:val="ConsPlusNormal"/>
        <w:jc w:val="both"/>
        <w:rPr>
          <w:rFonts w:ascii="Times New Roman" w:hAnsi="Times New Roman" w:cs="Times New Roman"/>
          <w:i/>
          <w:i/>
          <w:iCs/>
          <w:sz w:val="22"/>
          <w:szCs w:val="22"/>
        </w:rPr>
      </w:pPr>
      <w:r>
        <w:rPr>
          <w:rFonts w:cs="Times New Roman" w:ascii="Times New Roman" w:hAnsi="Times New Roman"/>
          <w:i/>
          <w:iCs/>
          <w:sz w:val="22"/>
          <w:szCs w:val="22"/>
        </w:rPr>
      </w:r>
    </w:p>
    <w:p>
      <w:pPr>
        <w:pStyle w:val="NoSpacing"/>
        <w:widowControl/>
        <w:spacing w:lineRule="auto" w:line="240" w:beforeAutospacing="0" w:before="0" w:afterAutospacing="0" w:after="0"/>
        <w:ind w:firstLine="397" w:left="0" w:right="0"/>
        <w:jc w:val="both"/>
        <w:rPr/>
      </w:pPr>
      <w:r>
        <w:rPr>
          <w:rFonts w:ascii="Tinos" w:hAnsi="Tinos"/>
        </w:rPr>
        <w:t>Подтверждаем (подтверждаю), что в отношении указанных детей не лишен(-а/-ы) родительских прав, не ограничен(-а/-ы) в родительских правах, не отменено усыновление.</w:t>
      </w:r>
    </w:p>
    <w:p>
      <w:pPr>
        <w:pStyle w:val="NoSpacing"/>
        <w:widowControl/>
        <w:spacing w:lineRule="auto" w:line="240" w:beforeAutospacing="0" w:before="0" w:afterAutospacing="0" w:after="0"/>
        <w:ind w:firstLine="397" w:left="0" w:right="0"/>
        <w:jc w:val="both"/>
        <w:rPr/>
      </w:pPr>
      <w:r>
        <w:rPr>
          <w:rFonts w:ascii="Tinos" w:hAnsi="Tinos"/>
        </w:rPr>
        <w:t>Подтверждаем (подтверждаю), что указанные дети не отбывают наказание в местах лишения свободы по приговору суда, вступившему в законную силу.</w:t>
      </w:r>
    </w:p>
    <w:p>
      <w:pPr>
        <w:pStyle w:val="NoSpacing"/>
        <w:widowControl/>
        <w:spacing w:lineRule="auto" w:line="240" w:beforeAutospacing="0" w:before="0" w:afterAutospacing="0" w:after="0"/>
        <w:ind w:firstLine="397" w:left="0" w:right="0"/>
        <w:jc w:val="both"/>
        <w:rPr>
          <w:rFonts w:ascii="Tinos" w:hAnsi="Tinos"/>
        </w:rPr>
      </w:pPr>
      <w:r>
        <w:rPr>
          <w:rFonts w:ascii="Tinos" w:hAnsi="Tinos"/>
        </w:rPr>
        <w:t xml:space="preserve">Подтверждаем (подтверждаю), что состоим (состою) на учете в качестве нуждающихся </w:t>
      </w:r>
      <w:r>
        <w:rPr>
          <w:rFonts w:ascii="Tinos" w:hAnsi="Tinos"/>
        </w:rPr>
        <w:br w:type="textWrapping" w:clear="all"/>
      </w:r>
      <w:r>
        <w:rPr>
          <w:rFonts w:ascii="Tinos" w:hAnsi="Tinos"/>
        </w:rPr>
        <w:t xml:space="preserve">в жилых помещениях в соответствии с жилищным законодательством, дата постановки на учет: </w:t>
        <w:br/>
        <w:t>«__» _____________ _____ г.</w:t>
      </w:r>
    </w:p>
    <w:p>
      <w:pPr>
        <w:pStyle w:val="NoSpacing"/>
        <w:widowControl/>
        <w:spacing w:lineRule="auto" w:line="240" w:beforeAutospacing="0" w:before="0" w:afterAutospacing="0" w:after="0"/>
        <w:ind w:firstLine="397" w:left="0" w:right="0"/>
        <w:jc w:val="both"/>
        <w:rPr/>
      </w:pPr>
      <w:r>
        <w:rPr>
          <w:rFonts w:ascii="Tinos" w:hAnsi="Tinos"/>
          <w:sz w:val="22"/>
          <w:szCs w:val="22"/>
        </w:rPr>
        <w:t xml:space="preserve">Подтверждаем (подтверждаю) соответствие требованиям, установленным </w:t>
      </w:r>
      <w:hyperlink r:id="rId7" w:tooltip="consultantplus://offline/ref=C5F4E2340F6AC38E553D4EB0CDD217A70C9C6A79662139C9AA94B516D7C7705516DCD458DB7539E5F127076FCFB0D5F0d1p4I">
        <w:r>
          <w:rPr>
            <w:rStyle w:val="Style"/>
            <w:rFonts w:ascii="Tinos" w:hAnsi="Tinos"/>
            <w:sz w:val="22"/>
            <w:szCs w:val="22"/>
          </w:rPr>
          <w:t>законом</w:t>
        </w:r>
      </w:hyperlink>
      <w:r>
        <w:rPr>
          <w:rFonts w:ascii="Tinos" w:hAnsi="Tinos"/>
          <w:sz w:val="22"/>
          <w:szCs w:val="22"/>
        </w:rPr>
        <w:t xml:space="preserve"> Белгородской области от 8 ноября 2011 года № 74 «О предоставлении земельных участков многодетным семьям», к гражданам, имеющим трех и более детей, для получения права на предоставление земельного участка в собственность бесплатно на территории Чернянского района, достоверность сведений, указанных в настоящем заявлении и прилагаемых к нему документах.</w:t>
      </w:r>
    </w:p>
    <w:p>
      <w:pPr>
        <w:pStyle w:val="NoSpacing"/>
        <w:widowControl/>
        <w:spacing w:lineRule="auto" w:line="240" w:beforeAutospacing="0" w:before="0" w:afterAutospacing="0" w:after="0"/>
        <w:ind w:firstLine="567" w:left="0" w:right="0"/>
        <w:jc w:val="both"/>
        <w:rPr>
          <w:strike/>
          <w:highlight w:val="red"/>
        </w:rPr>
      </w:pPr>
      <w:r>
        <w:rPr>
          <w:strike/>
          <w:highlight w:val="red"/>
        </w:rPr>
      </w:r>
    </w:p>
    <w:p>
      <w:pPr>
        <w:pStyle w:val="ConsPlusNormal"/>
        <w:jc w:val="both"/>
        <w:rPr>
          <w:rFonts w:ascii="Times New Roman" w:hAnsi="Times New Roman" w:cs="Times New Roman"/>
          <w:strike/>
          <w:sz w:val="22"/>
          <w:szCs w:val="22"/>
          <w:highlight w:val="red"/>
        </w:rPr>
      </w:pPr>
      <w:r>
        <w:rPr>
          <w:rFonts w:cs="Times New Roman" w:ascii="Times New Roman" w:hAnsi="Times New Roman"/>
          <w:strike/>
          <w:sz w:val="22"/>
          <w:szCs w:val="22"/>
          <w:highlight w:val="red"/>
        </w:rPr>
      </w:r>
    </w:p>
    <w:p>
      <w:pPr>
        <w:pStyle w:val="ConsPlusNonformat"/>
        <w:jc w:val="both"/>
        <w:rPr>
          <w:rFonts w:ascii="Tinos" w:hAnsi="Tinos"/>
          <w:sz w:val="22"/>
          <w:szCs w:val="22"/>
          <w:highlight w:val="none"/>
          <w:shd w:fill="auto" w:val="clear"/>
        </w:rPr>
      </w:pPr>
      <w:r>
        <w:rPr>
          <w:rFonts w:ascii="Tinos" w:hAnsi="Tinos"/>
          <w:sz w:val="22"/>
          <w:szCs w:val="22"/>
          <w:shd w:fill="auto" w:val="clear"/>
        </w:rPr>
        <w:t>Приложение: на ___л.</w:t>
      </w:r>
    </w:p>
    <w:p>
      <w:pPr>
        <w:pStyle w:val="ConsPlusNonformat"/>
        <w:jc w:val="both"/>
        <w:rPr>
          <w:rFonts w:ascii="Tinos" w:hAnsi="Tinos"/>
          <w:sz w:val="22"/>
          <w:szCs w:val="22"/>
          <w:highlight w:val="none"/>
          <w:shd w:fill="auto" w:val="clear"/>
        </w:rPr>
      </w:pPr>
      <w:r>
        <w:rPr>
          <w:rFonts w:ascii="Tinos" w:hAnsi="Tinos"/>
          <w:sz w:val="22"/>
          <w:szCs w:val="22"/>
          <w:shd w:fill="auto" w:val="clear"/>
        </w:rPr>
      </w:r>
    </w:p>
    <w:p>
      <w:pPr>
        <w:pStyle w:val="ConsPlusNonformat"/>
        <w:jc w:val="both"/>
        <w:rPr>
          <w:sz w:val="22"/>
          <w:szCs w:val="22"/>
        </w:rPr>
      </w:pPr>
      <w:r>
        <w:rPr>
          <w:rFonts w:cs="Times New Roman" w:ascii="Times New Roman" w:hAnsi="Times New Roman"/>
          <w:sz w:val="22"/>
          <w:szCs w:val="22"/>
        </w:rPr>
        <w:t>«__» ___________ 20__ г.   ________________   _____________________________</w:t>
      </w:r>
    </w:p>
    <w:p>
      <w:pPr>
        <w:pStyle w:val="ConsPlusNonformat"/>
        <w:jc w:val="both"/>
        <w:rPr>
          <w:sz w:val="22"/>
          <w:szCs w:val="22"/>
        </w:rPr>
      </w:pPr>
      <w:r>
        <w:rPr>
          <w:rFonts w:cs="Times New Roman" w:ascii="Times New Roman" w:hAnsi="Times New Roman"/>
          <w:sz w:val="22"/>
          <w:szCs w:val="22"/>
        </w:rPr>
        <w:t xml:space="preserve">                                                 </w:t>
      </w:r>
      <w:r>
        <w:rPr>
          <w:rFonts w:cs="Times New Roman" w:ascii="Times New Roman" w:hAnsi="Times New Roman"/>
          <w:sz w:val="16"/>
          <w:szCs w:val="16"/>
        </w:rPr>
        <w:t xml:space="preserve"> </w:t>
      </w:r>
      <w:r>
        <w:rPr>
          <w:rFonts w:cs="Times New Roman" w:ascii="Times New Roman" w:hAnsi="Times New Roman"/>
          <w:i/>
          <w:iCs/>
          <w:sz w:val="16"/>
          <w:szCs w:val="16"/>
        </w:rPr>
        <w:t xml:space="preserve">(подпись Заявителя)   </w:t>
      </w:r>
      <w:r>
        <w:rPr>
          <w:rFonts w:cs="Times New Roman" w:ascii="Times New Roman" w:hAnsi="Times New Roman"/>
          <w:sz w:val="16"/>
          <w:szCs w:val="16"/>
        </w:rPr>
        <w:t xml:space="preserve">                </w:t>
      </w:r>
      <w:r>
        <w:rPr>
          <w:rFonts w:cs="Times New Roman" w:ascii="Times New Roman" w:hAnsi="Times New Roman"/>
          <w:i/>
          <w:iCs/>
          <w:sz w:val="16"/>
          <w:szCs w:val="16"/>
        </w:rPr>
        <w:t xml:space="preserve">      (Ф.И.О. Заявителя)</w:t>
      </w:r>
    </w:p>
    <w:p>
      <w:pPr>
        <w:pStyle w:val="ConsPlusNonformat"/>
        <w:jc w:val="both"/>
        <w:rPr>
          <w:rFonts w:ascii="Times New Roman" w:hAnsi="Times New Roman" w:cs="Times New Roman"/>
          <w:i/>
          <w:i/>
          <w:iCs/>
        </w:rPr>
      </w:pPr>
      <w:r>
        <w:rPr>
          <w:rFonts w:cs="Times New Roman" w:ascii="Times New Roman" w:hAnsi="Times New Roman"/>
          <w:i/>
          <w:iCs/>
        </w:rPr>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ConsPlusNonformat"/>
        <w:jc w:val="both"/>
        <w:rPr>
          <w:sz w:val="22"/>
          <w:szCs w:val="22"/>
        </w:rPr>
      </w:pPr>
      <w:r>
        <w:rPr>
          <w:rFonts w:cs="Times New Roman" w:ascii="Times New Roman" w:hAnsi="Times New Roman"/>
          <w:sz w:val="22"/>
          <w:szCs w:val="22"/>
        </w:rPr>
        <w:t xml:space="preserve">    </w:t>
      </w:r>
      <w:r>
        <w:rPr>
          <w:rFonts w:cs="Times New Roman" w:ascii="Times New Roman" w:hAnsi="Times New Roman"/>
          <w:sz w:val="22"/>
          <w:szCs w:val="22"/>
        </w:rPr>
        <w:t>________________   _____________________________</w:t>
      </w:r>
    </w:p>
    <w:p>
      <w:pPr>
        <w:pStyle w:val="ConsPlusNonformat"/>
        <w:jc w:val="both"/>
        <w:rPr>
          <w:sz w:val="22"/>
          <w:szCs w:val="22"/>
        </w:rPr>
      </w:pPr>
      <w:r>
        <w:rPr>
          <w:rFonts w:cs="Times New Roman" w:ascii="Times New Roman" w:hAnsi="Times New Roman"/>
          <w:sz w:val="22"/>
          <w:szCs w:val="22"/>
        </w:rPr>
        <w:t xml:space="preserve">                                                 </w:t>
      </w:r>
      <w:r>
        <w:rPr>
          <w:rFonts w:cs="Times New Roman" w:ascii="Times New Roman" w:hAnsi="Times New Roman"/>
          <w:sz w:val="16"/>
          <w:szCs w:val="16"/>
        </w:rPr>
        <w:t xml:space="preserve"> </w:t>
      </w:r>
      <w:r>
        <w:rPr>
          <w:rFonts w:cs="Times New Roman" w:ascii="Times New Roman" w:hAnsi="Times New Roman"/>
          <w:i/>
          <w:iCs/>
          <w:sz w:val="16"/>
          <w:szCs w:val="16"/>
        </w:rPr>
        <w:t xml:space="preserve">(подпись Заявителя)   </w:t>
      </w:r>
      <w:r>
        <w:rPr>
          <w:rFonts w:cs="Times New Roman" w:ascii="Times New Roman" w:hAnsi="Times New Roman"/>
          <w:sz w:val="16"/>
          <w:szCs w:val="16"/>
        </w:rPr>
        <w:t xml:space="preserve">                </w:t>
      </w:r>
      <w:r>
        <w:rPr>
          <w:rFonts w:cs="Times New Roman" w:ascii="Times New Roman" w:hAnsi="Times New Roman"/>
          <w:i/>
          <w:iCs/>
          <w:sz w:val="16"/>
          <w:szCs w:val="16"/>
        </w:rPr>
        <w:t xml:space="preserve">      (Ф.И.О. Заявителя)</w:t>
      </w:r>
    </w:p>
    <w:p>
      <w:pPr>
        <w:pStyle w:val="ConsPlusNonformat"/>
        <w:jc w:val="both"/>
        <w:rPr>
          <w:sz w:val="22"/>
          <w:szCs w:val="22"/>
        </w:rPr>
      </w:pPr>
      <w:r>
        <w:rPr>
          <w:sz w:val="22"/>
          <w:szCs w:val="22"/>
        </w:rPr>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ConsPlusNormal"/>
        <w:jc w:val="both"/>
        <w:rPr>
          <w:rFonts w:ascii="Times New Roman" w:hAnsi="Times New Roman" w:cs="Times New Roman"/>
          <w:sz w:val="22"/>
          <w:szCs w:val="22"/>
        </w:rPr>
      </w:pPr>
      <w:r>
        <w:rPr>
          <w:rFonts w:cs="Times New Roman" w:ascii="Times New Roman" w:hAnsi="Times New Roman"/>
          <w:sz w:val="22"/>
          <w:szCs w:val="22"/>
        </w:rPr>
      </w:r>
    </w:p>
    <w:p>
      <w:pPr>
        <w:pStyle w:val="BodyTextIndent"/>
        <w:spacing w:lineRule="atLeast" w:line="18"/>
        <w:ind w:firstLine="567"/>
        <w:jc w:val="center"/>
        <w:rPr>
          <w:rFonts w:ascii="Times New Roman" w:hAnsi="Times New Roman" w:cs="Times New Roman"/>
          <w:sz w:val="22"/>
          <w:szCs w:val="22"/>
        </w:rPr>
      </w:pPr>
      <w:r>
        <w:rPr>
          <w:rFonts w:cs="Times New Roman" w:ascii="Times New Roman" w:hAnsi="Times New Roman"/>
          <w:sz w:val="22"/>
          <w:szCs w:val="22"/>
        </w:rPr>
      </w:r>
    </w:p>
    <w:p>
      <w:pPr>
        <w:pStyle w:val="Normal"/>
        <w:tabs>
          <w:tab w:val="clear" w:pos="708"/>
          <w:tab w:val="left" w:pos="820" w:leader="none"/>
        </w:tabs>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40" w:before="0" w:after="0"/>
        <w:jc w:val="both"/>
        <w:rPr>
          <w:rFonts w:ascii="Times New Roman" w:hAnsi="Times New Roman"/>
          <w:bCs/>
          <w:color w:val="auto"/>
          <w:sz w:val="22"/>
          <w:szCs w:val="22"/>
        </w:rPr>
      </w:pPr>
      <w:r>
        <w:rPr>
          <w:rFonts w:ascii="Times New Roman" w:hAnsi="Times New Roman"/>
          <w:bCs/>
          <w:color w:val="auto"/>
          <w:sz w:val="22"/>
          <w:szCs w:val="22"/>
        </w:rPr>
      </w:r>
    </w:p>
    <w:p>
      <w:pPr>
        <w:pStyle w:val="Normal"/>
        <w:spacing w:lineRule="auto" w:line="240" w:before="0" w:after="0"/>
        <w:jc w:val="both"/>
        <w:rPr>
          <w:color w:val="auto"/>
          <w:sz w:val="22"/>
          <w:szCs w:val="22"/>
        </w:rPr>
      </w:pPr>
      <w:r>
        <w:rPr>
          <w:color w:val="auto"/>
          <w:sz w:val="22"/>
          <w:szCs w:val="22"/>
        </w:rPr>
      </w:r>
    </w:p>
    <w:p>
      <w:pPr>
        <w:pStyle w:val="Normal"/>
        <w:spacing w:lineRule="auto" w:line="240" w:before="0" w:after="0"/>
        <w:ind w:firstLine="709"/>
        <w:jc w:val="center"/>
        <w:rPr>
          <w:color w:val="auto"/>
          <w:sz w:val="22"/>
          <w:szCs w:val="22"/>
        </w:rPr>
      </w:pPr>
      <w:r>
        <w:rPr>
          <w:color w:val="auto"/>
          <w:sz w:val="22"/>
          <w:szCs w:val="22"/>
        </w:rPr>
      </w:r>
    </w:p>
    <w:p>
      <w:pPr>
        <w:pStyle w:val="Normal"/>
        <w:spacing w:lineRule="auto" w:line="240" w:before="0" w:after="0"/>
        <w:ind w:firstLine="709"/>
        <w:jc w:val="center"/>
        <w:rPr>
          <w:sz w:val="22"/>
          <w:szCs w:val="22"/>
        </w:rPr>
      </w:pPr>
      <w:r>
        <w:rPr>
          <w:sz w:val="22"/>
          <w:szCs w:val="22"/>
        </w:rPr>
      </w:r>
    </w:p>
    <w:p>
      <w:pPr>
        <w:pStyle w:val="Normal"/>
        <w:tabs>
          <w:tab w:val="clear" w:pos="708"/>
          <w:tab w:val="left" w:pos="1316" w:leader="none"/>
        </w:tabs>
        <w:spacing w:before="0" w:after="200"/>
        <w:rPr>
          <w:rFonts w:ascii="Times New Roman" w:hAnsi="Times New Roman"/>
          <w:sz w:val="22"/>
          <w:szCs w:val="22"/>
        </w:rPr>
      </w:pPr>
      <w:r>
        <w:rPr>
          <w:rFonts w:ascii="Times New Roman" w:hAnsi="Times New Roman"/>
          <w:sz w:val="22"/>
          <w:szCs w:val="22"/>
        </w:rPr>
      </w:r>
    </w:p>
    <w:p>
      <w:pPr>
        <w:pStyle w:val="Normal"/>
        <w:tabs>
          <w:tab w:val="clear" w:pos="708"/>
          <w:tab w:val="left" w:pos="1316" w:leader="none"/>
        </w:tabs>
        <w:spacing w:before="0" w:after="200"/>
        <w:rPr>
          <w:rFonts w:ascii="Times New Roman" w:hAnsi="Times New Roman"/>
          <w:sz w:val="22"/>
          <w:szCs w:val="22"/>
        </w:rPr>
      </w:pPr>
      <w:r>
        <w:rPr>
          <w:rFonts w:ascii="Times New Roman" w:hAnsi="Times New Roman"/>
          <w:sz w:val="22"/>
          <w:szCs w:val="22"/>
        </w:rPr>
      </w:r>
    </w:p>
    <w:p>
      <w:pPr>
        <w:pStyle w:val="Normal"/>
        <w:tabs>
          <w:tab w:val="clear" w:pos="708"/>
          <w:tab w:val="left" w:pos="1316" w:leader="none"/>
        </w:tabs>
        <w:spacing w:before="0" w:after="200"/>
        <w:rPr>
          <w:rFonts w:ascii="Times New Roman" w:hAnsi="Times New Roman"/>
          <w:sz w:val="22"/>
          <w:szCs w:val="22"/>
        </w:rPr>
      </w:pPr>
      <w:r>
        <w:rPr>
          <w:rFonts w:ascii="Times New Roman" w:hAnsi="Times New Roman"/>
          <w:sz w:val="22"/>
          <w:szCs w:val="22"/>
        </w:rPr>
      </w:r>
    </w:p>
    <w:p>
      <w:pPr>
        <w:pStyle w:val="Normal"/>
        <w:tabs>
          <w:tab w:val="clear" w:pos="708"/>
          <w:tab w:val="left" w:pos="1316" w:leader="none"/>
        </w:tabs>
        <w:spacing w:before="0" w:after="200"/>
        <w:rPr>
          <w:rFonts w:ascii="Times New Roman" w:hAnsi="Times New Roman"/>
          <w:sz w:val="22"/>
          <w:szCs w:val="22"/>
        </w:rPr>
      </w:pPr>
      <w:r>
        <w:rPr>
          <w:rFonts w:ascii="Times New Roman" w:hAnsi="Times New Roman"/>
          <w:sz w:val="22"/>
          <w:szCs w:val="22"/>
        </w:rPr>
      </w:r>
      <w:r>
        <w:br w:type="page"/>
      </w:r>
    </w:p>
    <w:tbl>
      <w:tblPr>
        <w:tblW w:w="4650" w:type="dxa"/>
        <w:jc w:val="left"/>
        <w:tblInd w:w="5070" w:type="dxa"/>
        <w:tblLayout w:type="fixed"/>
        <w:tblCellMar>
          <w:top w:w="0" w:type="dxa"/>
          <w:left w:w="108" w:type="dxa"/>
          <w:bottom w:w="0" w:type="dxa"/>
          <w:right w:w="108" w:type="dxa"/>
        </w:tblCellMar>
        <w:tblLook w:val="04a0" w:noHBand="0" w:noVBand="1" w:firstColumn="1" w:lastRow="0" w:lastColumn="0" w:firstRow="1"/>
      </w:tblPr>
      <w:tblGrid>
        <w:gridCol w:w="4650"/>
      </w:tblGrid>
      <w:tr>
        <w:trPr>
          <w:trHeight w:val="2720" w:hRule="atLeast"/>
        </w:trPr>
        <w:tc>
          <w:tcPr>
            <w:tcW w:w="4650" w:type="dxa"/>
            <w:tcBorders/>
          </w:tcPr>
          <w:p>
            <w:pPr>
              <w:pStyle w:val="Normal"/>
              <w:pageBreakBefore/>
              <w:widowControl w:val="false"/>
              <w:spacing w:lineRule="auto" w:line="240" w:before="0" w:after="0"/>
              <w:jc w:val="center"/>
              <w:rPr>
                <w:sz w:val="26"/>
                <w:szCs w:val="26"/>
              </w:rPr>
            </w:pPr>
            <w:r>
              <w:rPr>
                <w:rFonts w:cs="Calibri" w:ascii="Times New Roman" w:hAnsi="Times New Roman"/>
                <w:b/>
                <w:bCs/>
                <w:color w:themeColor="text1" w:val="000000"/>
                <w:sz w:val="26"/>
                <w:szCs w:val="26"/>
              </w:rPr>
              <w:t>Приложение № 6</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к административному регламенту предоставления</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муниципальной услуги</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«Постановка на учет граждан, имеющих трех и более детей, в качестве лиц,имеющих право на предоставление земельных участков в собственность бесплатно»</w:t>
            </w:r>
          </w:p>
          <w:p>
            <w:pPr>
              <w:pStyle w:val="Normal"/>
              <w:widowControl w:val="false"/>
              <w:spacing w:lineRule="auto" w:line="240" w:before="0" w:after="0"/>
              <w:jc w:val="center"/>
              <w:rPr>
                <w:rFonts w:ascii="Times New Roman" w:hAnsi="Times New Roman" w:cs="Calibri"/>
                <w:color w:themeColor="text1" w:val="000000"/>
              </w:rPr>
            </w:pPr>
            <w:r>
              <w:rPr>
                <w:rFonts w:cs="Calibri" w:ascii="Times New Roman" w:hAnsi="Times New Roman"/>
                <w:color w:themeColor="text1" w:val="000000"/>
              </w:rPr>
            </w:r>
          </w:p>
        </w:tc>
      </w:tr>
    </w:tbl>
    <w:p>
      <w:pPr>
        <w:pStyle w:val="Normal"/>
        <w:widowControl w:val="false"/>
        <w:spacing w:lineRule="auto" w:line="240" w:before="0" w:after="0"/>
        <w:jc w:val="center"/>
        <w:rPr>
          <w:rFonts w:ascii="Times New Roman" w:hAnsi="Times New Roman" w:cs="Calibri"/>
          <w:b w:val="false"/>
          <w:bCs w:val="false"/>
          <w:color w:val="000000"/>
          <w:spacing w:val="0"/>
          <w:sz w:val="28"/>
          <w:szCs w:val="28"/>
          <w:shd w:fill="auto" w:val="clear"/>
          <w:lang w:val="ru-RU" w:eastAsia="ru-RU" w:bidi="ru-RU"/>
        </w:rPr>
      </w:pPr>
      <w:r>
        <w:rPr>
          <w:rFonts w:cs="Calibri" w:ascii="Times New Roman" w:hAnsi="Times New Roman"/>
          <w:b w:val="false"/>
          <w:bCs w:val="false"/>
          <w:color w:val="000000"/>
          <w:spacing w:val="0"/>
          <w:sz w:val="28"/>
          <w:szCs w:val="28"/>
          <w:shd w:fill="auto" w:val="clear"/>
          <w:lang w:val="ru-RU" w:eastAsia="ru-RU" w:bidi="ru-RU"/>
        </w:rPr>
      </w:r>
    </w:p>
    <w:p>
      <w:pPr>
        <w:pStyle w:val="Normal"/>
        <w:widowControl w:val="false"/>
        <w:spacing w:lineRule="auto" w:line="240" w:before="0" w:after="0"/>
        <w:jc w:val="center"/>
        <w:rPr>
          <w:b w:val="false"/>
          <w:bCs w:val="false"/>
        </w:rPr>
      </w:pPr>
      <w:r>
        <w:rPr>
          <w:rFonts w:cs="Calibri" w:ascii="Times New Roman" w:hAnsi="Times New Roman"/>
          <w:b w:val="false"/>
          <w:bCs w:val="false"/>
          <w:color w:val="000000"/>
          <w:spacing w:val="0"/>
          <w:sz w:val="28"/>
          <w:szCs w:val="28"/>
          <w:shd w:fill="auto" w:val="clear"/>
          <w:lang w:val="ru-RU" w:eastAsia="ru-RU" w:bidi="ru-RU"/>
        </w:rPr>
        <w:t xml:space="preserve">                                                                        </w:t>
      </w:r>
      <w:r>
        <w:rPr>
          <w:rFonts w:cs="Calibri" w:ascii="Times New Roman" w:hAnsi="Times New Roman"/>
          <w:b w:val="false"/>
          <w:bCs w:val="false"/>
          <w:color w:val="000000"/>
          <w:spacing w:val="0"/>
          <w:sz w:val="28"/>
          <w:szCs w:val="28"/>
          <w:shd w:fill="auto" w:val="clear"/>
          <w:lang w:val="ru-RU" w:eastAsia="ru-RU" w:bidi="ru-RU"/>
        </w:rPr>
        <w:t>Форма</w:t>
      </w:r>
    </w:p>
    <w:tbl>
      <w:tblPr>
        <w:tblW w:w="10480" w:type="dxa"/>
        <w:jc w:val="left"/>
        <w:tblInd w:w="-173" w:type="dxa"/>
        <w:tblLayout w:type="fixed"/>
        <w:tblCellMar>
          <w:top w:w="0" w:type="dxa"/>
          <w:left w:w="108" w:type="dxa"/>
          <w:bottom w:w="0" w:type="dxa"/>
          <w:right w:w="108" w:type="dxa"/>
        </w:tblCellMar>
        <w:tblLook w:val="04a0" w:noHBand="0" w:noVBand="1" w:firstColumn="1" w:lastRow="0" w:lastColumn="0" w:firstRow="1"/>
      </w:tblPr>
      <w:tblGrid>
        <w:gridCol w:w="4632"/>
        <w:gridCol w:w="5847"/>
      </w:tblGrid>
      <w:tr>
        <w:trPr/>
        <w:tc>
          <w:tcPr>
            <w:tcW w:w="4632" w:type="dxa"/>
            <w:tcBorders/>
          </w:tcPr>
          <w:p>
            <w:pPr>
              <w:pStyle w:val="NoSpacing"/>
              <w:jc w:val="center"/>
              <w:rPr>
                <w:b/>
                <w:bCs/>
              </w:rPr>
            </w:pPr>
            <w:r>
              <w:drawing>
                <wp:anchor behindDoc="0" distT="0" distB="0" distL="114935" distR="114935" simplePos="0" locked="0" layoutInCell="1" allowOverlap="1" relativeHeight="2">
                  <wp:simplePos x="0" y="0"/>
                  <wp:positionH relativeFrom="column">
                    <wp:posOffset>1014095</wp:posOffset>
                  </wp:positionH>
                  <wp:positionV relativeFrom="paragraph">
                    <wp:posOffset>19050</wp:posOffset>
                  </wp:positionV>
                  <wp:extent cx="471805" cy="512445"/>
                  <wp:effectExtent l="0" t="0" r="0" b="0"/>
                  <wp:wrapTopAndBottom/>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8"/>
                          <a:srcRect l="-240" t="-209" r="-240" b="-209"/>
                          <a:stretch>
                            <a:fillRect/>
                          </a:stretch>
                        </pic:blipFill>
                        <pic:spPr bwMode="auto">
                          <a:xfrm>
                            <a:off x="0" y="0"/>
                            <a:ext cx="471805" cy="512445"/>
                          </a:xfrm>
                          <a:prstGeom prst="rect">
                            <a:avLst/>
                          </a:prstGeom>
                          <a:noFill/>
                        </pic:spPr>
                      </pic:pic>
                    </a:graphicData>
                  </a:graphic>
                </wp:anchor>
              </w:drawing>
            </w:r>
            <w:r>
              <w:rPr>
                <w:rFonts w:eastAsia="Times New Roman" w:cs="Times New Roman" w:ascii="Times New Roman" w:hAnsi="Times New Roman"/>
                <w:b/>
                <w:bCs/>
                <w:sz w:val="24"/>
              </w:rPr>
              <w:t>УПРАВЛЕНИЕ СОЦИАЛЬНОЙ</w:t>
            </w:r>
          </w:p>
          <w:p>
            <w:pPr>
              <w:pStyle w:val="NoSpacing"/>
              <w:jc w:val="center"/>
              <w:rPr>
                <w:b/>
                <w:bCs/>
              </w:rPr>
            </w:pPr>
            <w:r>
              <w:rPr>
                <w:rFonts w:eastAsia="Times New Roman" w:cs="Times New Roman" w:ascii="Times New Roman" w:hAnsi="Times New Roman"/>
                <w:b/>
                <w:bCs/>
                <w:sz w:val="24"/>
              </w:rPr>
              <w:t>ЗАЩИТЫ НАСЕЛЕНИЯ</w:t>
            </w:r>
          </w:p>
          <w:p>
            <w:pPr>
              <w:pStyle w:val="NoSpacing"/>
              <w:jc w:val="center"/>
              <w:rPr>
                <w:b/>
                <w:bCs/>
              </w:rPr>
            </w:pPr>
            <w:r>
              <w:rPr>
                <w:rFonts w:eastAsia="Times New Roman" w:cs="Times New Roman" w:ascii="Times New Roman" w:hAnsi="Times New Roman"/>
                <w:b/>
                <w:bCs/>
                <w:sz w:val="24"/>
              </w:rPr>
              <w:t>АДМИНИСТРАЦИИ</w:t>
            </w:r>
          </w:p>
          <w:p>
            <w:pPr>
              <w:pStyle w:val="NoSpacing"/>
              <w:jc w:val="center"/>
              <w:rPr>
                <w:rFonts w:ascii="Times New Roman" w:hAnsi="Times New Roman" w:eastAsia="Times New Roman" w:cs="Times New Roman"/>
                <w:b/>
                <w:bCs/>
                <w:sz w:val="24"/>
                <w:szCs w:val="24"/>
              </w:rPr>
            </w:pPr>
            <w:r>
              <w:rPr>
                <w:rFonts w:eastAsia="Times New Roman" w:cs="Times New Roman" w:ascii="Times New Roman" w:hAnsi="Times New Roman"/>
                <w:b/>
                <w:bCs/>
                <w:sz w:val="24"/>
              </w:rPr>
              <w:t>ЧЕРНЯНСКОГО</w:t>
            </w:r>
          </w:p>
          <w:p>
            <w:pPr>
              <w:pStyle w:val="NoSpacing"/>
              <w:jc w:val="center"/>
              <w:rPr>
                <w:b/>
                <w:bCs/>
              </w:rPr>
            </w:pPr>
            <w:r>
              <w:rPr>
                <w:rFonts w:eastAsia="Times New Roman" w:cs="Times New Roman" w:ascii="Times New Roman" w:hAnsi="Times New Roman"/>
                <w:b/>
                <w:bCs/>
                <w:sz w:val="24"/>
              </w:rPr>
              <w:t>МУНИЦИПАЛЬНОГО ОКРУГА</w:t>
            </w:r>
          </w:p>
          <w:p>
            <w:pPr>
              <w:pStyle w:val="NoSpacing"/>
              <w:jc w:val="center"/>
              <w:rPr>
                <w:rFonts w:ascii="Times New Roman" w:hAnsi="Times New Roman" w:eastAsia="Times New Roman" w:cs="Times New Roman"/>
                <w:sz w:val="16"/>
                <w:szCs w:val="10"/>
              </w:rPr>
            </w:pPr>
            <w:r>
              <w:rPr>
                <w:rFonts w:eastAsia="Times New Roman" w:cs="Times New Roman" w:ascii="Times New Roman" w:hAnsi="Times New Roman"/>
                <w:sz w:val="16"/>
                <w:szCs w:val="10"/>
              </w:rPr>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Октябрьская пл.,6, п. Чернянка,</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Чернянский р-н, Белгородская обл.,309560</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тел. (47232)5-65-87, факс (47232)5-70-90</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lang w:val="en-US"/>
              </w:rPr>
              <w:t>e</w:t>
            </w:r>
            <w:r>
              <w:rPr>
                <w:rFonts w:eastAsia="Times New Roman" w:cs="Times New Roman" w:ascii="Times New Roman" w:hAnsi="Times New Roman"/>
                <w:sz w:val="20"/>
              </w:rPr>
              <w:t>-</w:t>
            </w:r>
            <w:r>
              <w:rPr>
                <w:rFonts w:eastAsia="Times New Roman" w:cs="Times New Roman" w:ascii="Times New Roman" w:hAnsi="Times New Roman"/>
                <w:sz w:val="20"/>
                <w:lang w:val="en-US"/>
              </w:rPr>
              <w:t>mail</w:t>
            </w:r>
            <w:r>
              <w:rPr>
                <w:rFonts w:eastAsia="Times New Roman" w:cs="Times New Roman" w:ascii="Times New Roman" w:hAnsi="Times New Roman"/>
                <w:sz w:val="20"/>
              </w:rPr>
              <w:t>:</w:t>
            </w:r>
            <w:r>
              <w:rPr>
                <w:rFonts w:eastAsia="Times New Roman" w:cs="Times New Roman" w:ascii="Times New Roman" w:hAnsi="Times New Roman"/>
                <w:sz w:val="20"/>
                <w:lang w:val="en-US"/>
              </w:rPr>
              <w:t xml:space="preserve"> </w:t>
            </w:r>
            <w:hyperlink r:id="rId9" w:tooltip="mailto:uszn@ch.belregion.ru">
              <w:r>
                <w:rPr>
                  <w:rStyle w:val="Style"/>
                  <w:rFonts w:eastAsia="Times New Roman" w:cs="Times New Roman" w:ascii="Times New Roman" w:hAnsi="Times New Roman"/>
                  <w:b w:val="false"/>
                  <w:bCs w:val="false"/>
                  <w:color w:val="000000"/>
                  <w:sz w:val="20"/>
                  <w:u w:val="single"/>
                  <w:lang w:val="en-US"/>
                </w:rPr>
                <w:t>uszn@ch.belregion.ru</w:t>
              </w:r>
            </w:hyperlink>
          </w:p>
          <w:p>
            <w:pPr>
              <w:pStyle w:val="NoSpacing"/>
              <w:jc w:val="center"/>
              <w:rPr>
                <w:rFonts w:ascii="Times New Roman" w:hAnsi="Times New Roman" w:eastAsia="Times New Roman" w:cs="Times New Roman"/>
              </w:rPr>
            </w:pPr>
            <w:hyperlink r:id="rId10" w:tooltip="http://soczashita.ru/">
              <w:r>
                <w:rPr>
                  <w:rStyle w:val="Style"/>
                  <w:rFonts w:eastAsia="Times New Roman" w:cs="Times New Roman" w:ascii="Times New Roman" w:hAnsi="Times New Roman"/>
                  <w:sz w:val="20"/>
                  <w:lang w:val="en-US"/>
                </w:rPr>
                <w:t>http</w:t>
              </w:r>
              <w:r>
                <w:rPr>
                  <w:rStyle w:val="Style"/>
                  <w:rFonts w:eastAsia="Times New Roman" w:cs="Times New Roman" w:ascii="Times New Roman" w:hAnsi="Times New Roman"/>
                  <w:sz w:val="20"/>
                </w:rPr>
                <w:t>://</w:t>
              </w:r>
              <w:r>
                <w:rPr>
                  <w:rStyle w:val="Style"/>
                  <w:rFonts w:eastAsia="Times New Roman" w:cs="Times New Roman" w:ascii="Times New Roman" w:hAnsi="Times New Roman"/>
                  <w:sz w:val="20"/>
                  <w:lang w:val="en-US"/>
                </w:rPr>
                <w:t>soczashita</w:t>
              </w:r>
              <w:r>
                <w:rPr>
                  <w:rStyle w:val="Style"/>
                  <w:rFonts w:eastAsia="Times New Roman" w:cs="Times New Roman" w:ascii="Times New Roman" w:hAnsi="Times New Roman"/>
                  <w:sz w:val="20"/>
                </w:rPr>
                <w:t>.</w:t>
              </w:r>
              <w:r>
                <w:rPr>
                  <w:rStyle w:val="Style"/>
                  <w:rFonts w:eastAsia="Times New Roman" w:cs="Times New Roman" w:ascii="Times New Roman" w:hAnsi="Times New Roman"/>
                  <w:sz w:val="20"/>
                  <w:lang w:val="en-US"/>
                </w:rPr>
                <w:t>ru</w:t>
              </w:r>
              <w:r>
                <w:rPr>
                  <w:rStyle w:val="Style"/>
                  <w:rFonts w:eastAsia="Times New Roman" w:cs="Times New Roman" w:ascii="Times New Roman" w:hAnsi="Times New Roman"/>
                  <w:sz w:val="20"/>
                </w:rPr>
                <w:t>/</w:t>
              </w:r>
            </w:hyperlink>
          </w:p>
          <w:p>
            <w:pPr>
              <w:pStyle w:val="NoSpacing"/>
              <w:jc w:val="center"/>
              <w:rPr>
                <w:rFonts w:ascii="Times New Roman" w:hAnsi="Times New Roman" w:eastAsia="Times New Roman" w:cs="Times New Roman"/>
              </w:rPr>
            </w:pPr>
            <w:r>
              <w:rPr>
                <w:rFonts w:eastAsia="Times New Roman" w:cs="Times New Roman" w:ascii="Times New Roman" w:hAnsi="Times New Roman"/>
                <w:sz w:val="20"/>
                <w:u w:val="none"/>
              </w:rPr>
              <w:t xml:space="preserve"> </w:t>
            </w:r>
            <w:r>
              <w:rPr>
                <w:rFonts w:eastAsia="Times New Roman" w:cs="Times New Roman" w:ascii="Times New Roman" w:hAnsi="Times New Roman"/>
                <w:sz w:val="20"/>
                <w:u w:val="none"/>
              </w:rPr>
              <w:t>_____________г</w:t>
            </w:r>
            <w:r>
              <w:rPr>
                <w:rFonts w:eastAsia="Times New Roman" w:cs="Times New Roman" w:ascii="Times New Roman" w:hAnsi="Times New Roman"/>
                <w:sz w:val="20"/>
              </w:rPr>
              <w:t xml:space="preserve">.  № </w:t>
            </w:r>
            <w:r>
              <w:rPr>
                <w:rFonts w:eastAsia="Times New Roman" w:cs="Times New Roman" w:ascii="Times New Roman" w:hAnsi="Times New Roman"/>
                <w:sz w:val="20"/>
                <w:u w:val="none"/>
              </w:rPr>
              <w:t>______________</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На № _____________ от ____________ г.</w:t>
            </w:r>
          </w:p>
        </w:tc>
        <w:tc>
          <w:tcPr>
            <w:tcW w:w="5847" w:type="dxa"/>
            <w:tcBorders/>
          </w:tcPr>
          <w:p>
            <w:pPr>
              <w:pStyle w:val="Normal"/>
              <w:ind w:hanging="469" w:left="469" w:right="0"/>
              <w:jc w:val="center"/>
              <w:rPr>
                <w:b/>
                <w:szCs w:val="28"/>
              </w:rPr>
            </w:pPr>
            <w:r>
              <w:rPr>
                <w:b/>
                <w:szCs w:val="28"/>
              </w:rPr>
            </w:r>
          </w:p>
          <w:p>
            <w:pPr>
              <w:pStyle w:val="Normal"/>
              <w:tabs>
                <w:tab w:val="clear" w:pos="708"/>
                <w:tab w:val="left" w:pos="1470" w:leader="none"/>
              </w:tabs>
              <w:jc w:val="center"/>
              <w:rPr>
                <w:b/>
                <w:szCs w:val="28"/>
              </w:rPr>
            </w:pPr>
            <w:r>
              <w:rPr>
                <w:b/>
                <w:szCs w:val="28"/>
              </w:rPr>
            </w:r>
          </w:p>
          <w:p>
            <w:pPr>
              <w:pStyle w:val="Normal"/>
              <w:tabs>
                <w:tab w:val="clear" w:pos="708"/>
                <w:tab w:val="left" w:pos="1470" w:leader="none"/>
              </w:tabs>
              <w:spacing w:before="0" w:after="200"/>
              <w:jc w:val="center"/>
              <w:rPr>
                <w:b/>
                <w:szCs w:val="28"/>
              </w:rPr>
            </w:pPr>
            <w:r>
              <w:rPr>
                <w:b/>
                <w:szCs w:val="28"/>
              </w:rPr>
            </w:r>
          </w:p>
        </w:tc>
      </w:tr>
    </w:tbl>
    <w:p>
      <w:pPr>
        <w:pStyle w:val="23"/>
        <w:widowControl w:val="false"/>
        <w:shd w:val="clear" w:color="auto" w:fill="auto"/>
        <w:spacing w:lineRule="auto" w:line="240" w:before="0" w:after="300"/>
        <w:ind w:hanging="0" w:left="0" w:right="0"/>
        <w:jc w:val="center"/>
        <w:rPr>
          <w:color w:val="000000"/>
          <w:spacing w:val="0"/>
          <w:sz w:val="24"/>
          <w:szCs w:val="24"/>
          <w:shd w:fill="auto" w:val="clear"/>
          <w:lang w:val="ru-RU" w:eastAsia="ru-RU" w:bidi="ru-RU"/>
        </w:rPr>
      </w:pPr>
      <w:r>
        <w:rPr>
          <w:color w:val="000000"/>
          <w:spacing w:val="0"/>
          <w:sz w:val="24"/>
          <w:szCs w:val="24"/>
          <w:shd w:fill="auto" w:val="clear"/>
          <w:lang w:val="ru-RU" w:eastAsia="ru-RU" w:bidi="ru-RU"/>
        </w:rPr>
      </w:r>
    </w:p>
    <w:p>
      <w:pPr>
        <w:pStyle w:val="23"/>
        <w:widowControl w:val="false"/>
        <w:shd w:val="clear" w:color="auto" w:fill="auto"/>
        <w:spacing w:lineRule="auto" w:line="240" w:before="0" w:after="300"/>
        <w:ind w:hanging="0" w:left="0" w:right="0"/>
        <w:jc w:val="center"/>
        <w:rPr>
          <w:color w:val="000000"/>
          <w:spacing w:val="0"/>
          <w:sz w:val="24"/>
          <w:szCs w:val="24"/>
          <w:highlight w:val="green"/>
          <w:shd w:fill="auto" w:val="clear"/>
        </w:rPr>
      </w:pPr>
      <w:bookmarkStart w:id="2" w:name="bookmark61_Копия_1_Копия_1"/>
      <w:bookmarkStart w:id="3" w:name="bookmark60_Копия_1_Копия_1"/>
      <w:r>
        <w:rPr>
          <w:color w:val="000000"/>
          <w:spacing w:val="0"/>
          <w:sz w:val="24"/>
          <w:szCs w:val="24"/>
          <w:shd w:fill="auto" w:val="clear"/>
          <w:lang w:val="ru-RU" w:eastAsia="ru-RU" w:bidi="ru-RU"/>
        </w:rPr>
        <w:t>Решение о предоставлении муниципальной услуги</w:t>
      </w:r>
      <w:r>
        <w:rPr>
          <w:color w:val="000000"/>
          <w:spacing w:val="0"/>
          <w:sz w:val="24"/>
          <w:szCs w:val="24"/>
          <w:shd w:fill="FFFFFF" w:val="clear"/>
          <w:lang w:val="ru-RU" w:eastAsia="ru-RU" w:bidi="ru-RU"/>
        </w:rPr>
        <w:t xml:space="preserve"> </w:t>
      </w:r>
      <w:r>
        <w:rPr>
          <w:rFonts w:ascii="Tinos" w:hAnsi="Tinos"/>
          <w:sz w:val="24"/>
          <w:szCs w:val="24"/>
          <w:shd w:fill="FFFFFF" w:val="clear"/>
        </w:rPr>
        <w:t xml:space="preserve">«Постановка на учет граждан, имеющих трех и более детей, </w:t>
      </w:r>
      <w:r>
        <w:rPr>
          <w:rFonts w:ascii="Tinos" w:hAnsi="Tinos"/>
          <w:strike w:val="false"/>
          <w:dstrike w:val="false"/>
          <w:sz w:val="24"/>
          <w:szCs w:val="24"/>
          <w:shd w:fill="FFFFFF" w:val="clear"/>
        </w:rPr>
        <w:t xml:space="preserve">в качестве лиц, </w:t>
      </w:r>
      <w:r>
        <w:rPr>
          <w:rFonts w:ascii="Tinos" w:hAnsi="Tinos"/>
          <w:sz w:val="24"/>
          <w:szCs w:val="24"/>
          <w:shd w:fill="FFFFFF" w:val="clear"/>
        </w:rPr>
        <w:t>имеющих право на предоставление земельных участков в собственность бесплатно»</w:t>
      </w:r>
      <w:bookmarkEnd w:id="2"/>
      <w:bookmarkEnd w:id="3"/>
    </w:p>
    <w:p>
      <w:pPr>
        <w:pStyle w:val="24"/>
        <w:keepNext w:val="false"/>
        <w:keepLines w:val="false"/>
        <w:widowControl w:val="false"/>
        <w:shd w:val="clear" w:color="auto" w:fill="auto"/>
        <w:tabs>
          <w:tab w:val="clear" w:pos="708"/>
          <w:tab w:val="left" w:pos="2386" w:leader="underscore"/>
          <w:tab w:val="left" w:pos="6077" w:leader="underscore"/>
        </w:tabs>
        <w:spacing w:lineRule="auto" w:line="240" w:before="0" w:after="480"/>
        <w:ind w:hanging="0" w:left="0" w:right="0"/>
        <w:jc w:val="center"/>
        <w:rPr>
          <w:highlight w:val="none"/>
          <w:shd w:fill="FFFFFF" w:val="clear"/>
        </w:rPr>
      </w:pPr>
      <w:r>
        <w:rPr>
          <w:i w:val="false"/>
          <w:iCs w:val="false"/>
          <w:color w:val="000000"/>
          <w:spacing w:val="0"/>
          <w:sz w:val="24"/>
          <w:szCs w:val="24"/>
          <w:shd w:fill="FFFFFF" w:val="clear"/>
          <w:lang w:val="ru-RU" w:eastAsia="ru-RU" w:bidi="ru-RU"/>
        </w:rPr>
        <w:t>от</w:t>
      </w:r>
      <w:r>
        <w:rPr>
          <w:i w:val="false"/>
          <w:iCs w:val="false"/>
          <w:color w:val="1E1E1E"/>
          <w:spacing w:val="0"/>
          <w:sz w:val="24"/>
          <w:szCs w:val="24"/>
          <w:shd w:fill="FFFFFF" w:val="clear"/>
          <w:lang w:val="ru-RU" w:eastAsia="ru-RU" w:bidi="ru-RU"/>
        </w:rPr>
        <w:tab/>
        <w:t xml:space="preserve"> </w:t>
      </w:r>
      <w:r>
        <w:rPr>
          <w:i w:val="false"/>
          <w:iCs w:val="false"/>
          <w:color w:val="000000"/>
          <w:spacing w:val="0"/>
          <w:sz w:val="24"/>
          <w:szCs w:val="24"/>
          <w:shd w:fill="FFFFFF" w:val="clear"/>
          <w:lang w:val="ru-RU" w:eastAsia="ru-RU" w:bidi="ru-RU"/>
        </w:rPr>
        <w:t>№</w:t>
      </w:r>
      <w:r>
        <w:rPr>
          <w:i w:val="false"/>
          <w:iCs w:val="false"/>
          <w:color w:val="1E1E1E"/>
          <w:spacing w:val="0"/>
          <w:sz w:val="24"/>
          <w:szCs w:val="24"/>
          <w:shd w:fill="FFFFFF" w:val="clear"/>
          <w:lang w:val="ru-RU" w:eastAsia="ru-RU" w:bidi="ru-RU"/>
        </w:rPr>
        <w:tab/>
      </w:r>
    </w:p>
    <w:p>
      <w:pPr>
        <w:pStyle w:val="24"/>
        <w:keepNext w:val="false"/>
        <w:keepLines w:val="false"/>
        <w:widowControl w:val="false"/>
        <w:pBdr>
          <w:top w:val="single" w:sz="4" w:space="0" w:color="000000"/>
        </w:pBdr>
        <w:shd w:val="clear" w:color="auto" w:fill="auto"/>
        <w:spacing w:lineRule="auto" w:line="240" w:before="0" w:after="220"/>
        <w:ind w:hanging="0" w:left="0" w:right="0"/>
        <w:jc w:val="center"/>
        <w:rPr>
          <w:sz w:val="16"/>
          <w:szCs w:val="16"/>
        </w:rPr>
      </w:pPr>
      <w:r>
        <w:rPr>
          <w:b w:val="false"/>
          <w:bCs w:val="false"/>
          <w:color w:val="000000"/>
          <w:spacing w:val="0"/>
          <w:sz w:val="16"/>
          <w:szCs w:val="16"/>
          <w:shd w:fill="auto" w:val="clear"/>
          <w:lang w:val="ru-RU" w:eastAsia="ru-RU" w:bidi="ru-RU"/>
        </w:rPr>
        <w:t>(наименование органа, уполномоченного на принятие решения)</w:t>
      </w:r>
    </w:p>
    <w:p>
      <w:pPr>
        <w:pStyle w:val="NoSpacing"/>
        <w:rPr>
          <w:sz w:val="24"/>
          <w:szCs w:val="24"/>
        </w:rPr>
      </w:pPr>
      <w:r>
        <w:rPr>
          <w:rFonts w:ascii="Tinos" w:hAnsi="Tinos"/>
          <w:sz w:val="24"/>
          <w:szCs w:val="24"/>
        </w:rPr>
        <w:t>По результатам рассмотренного заявления</w:t>
      </w:r>
    </w:p>
    <w:p>
      <w:pPr>
        <w:pStyle w:val="NoSpacing"/>
        <w:rPr>
          <w:rFonts w:ascii="Tinos" w:hAnsi="Tinos"/>
        </w:rPr>
      </w:pPr>
      <w:r>
        <w:rPr>
          <w:rFonts w:ascii="Tinos" w:hAnsi="Tinos"/>
        </w:rPr>
        <w:t>_______________________________</w:t>
      </w:r>
      <w:r>
        <w:rPr>
          <w:rFonts w:ascii="Tinos" w:hAnsi="Tinos"/>
          <w:i/>
          <w:iCs/>
        </w:rPr>
        <w:t>______________________________________________________</w:t>
      </w:r>
    </w:p>
    <w:p>
      <w:pPr>
        <w:pStyle w:val="NoSpacing"/>
        <w:rPr>
          <w:i/>
          <w:i/>
          <w:iCs/>
        </w:rPr>
      </w:pPr>
      <w:r>
        <w:rPr>
          <w:rFonts w:ascii="Tinos" w:hAnsi="Tinos"/>
          <w:i/>
          <w:iCs/>
          <w:sz w:val="16"/>
          <w:szCs w:val="16"/>
        </w:rPr>
        <w:t xml:space="preserve">                                                                                                 </w:t>
      </w:r>
      <w:r>
        <w:rPr>
          <w:rFonts w:ascii="Tinos" w:hAnsi="Tinos"/>
          <w:i/>
          <w:iCs/>
          <w:sz w:val="16"/>
          <w:szCs w:val="16"/>
        </w:rPr>
        <w:t>(Ф.И.О. Заявителя)</w:t>
      </w:r>
    </w:p>
    <w:p>
      <w:pPr>
        <w:pStyle w:val="NoSpacing"/>
        <w:rPr>
          <w:rFonts w:ascii="Tinos" w:hAnsi="Tinos"/>
        </w:rPr>
      </w:pPr>
      <w:r>
        <w:rPr>
          <w:rFonts w:ascii="Tinos" w:hAnsi="Tinos"/>
        </w:rPr>
        <w:t xml:space="preserve">_____________________________________________________________________________________         </w:t>
      </w:r>
    </w:p>
    <w:p>
      <w:pPr>
        <w:pStyle w:val="NoSpacing"/>
        <w:rPr>
          <w:rFonts w:ascii="Tinos" w:hAnsi="Tinos"/>
          <w:sz w:val="16"/>
          <w:szCs w:val="16"/>
        </w:rPr>
      </w:pPr>
      <w:r>
        <w:rPr>
          <w:rFonts w:ascii="Tinos" w:hAnsi="Tinos"/>
          <w:sz w:val="16"/>
          <w:szCs w:val="16"/>
        </w:rPr>
        <w:t xml:space="preserve">                                                                          </w:t>
      </w:r>
      <w:r>
        <w:rPr>
          <w:rFonts w:ascii="Tinos" w:hAnsi="Tinos"/>
          <w:i/>
          <w:iCs/>
          <w:sz w:val="16"/>
          <w:szCs w:val="16"/>
        </w:rPr>
        <w:t xml:space="preserve">   </w:t>
      </w:r>
      <w:r>
        <w:rPr>
          <w:rFonts w:ascii="Tinos" w:hAnsi="Tinos"/>
          <w:i/>
          <w:iCs/>
          <w:sz w:val="16"/>
          <w:szCs w:val="16"/>
        </w:rPr>
        <w:t>(номер заявления и дата регистрации заявления)</w:t>
      </w:r>
    </w:p>
    <w:p>
      <w:pPr>
        <w:pStyle w:val="NoSpacing"/>
        <w:jc w:val="both"/>
        <w:rPr>
          <w:sz w:val="24"/>
          <w:szCs w:val="24"/>
        </w:rPr>
      </w:pPr>
      <w:r>
        <w:rPr>
          <w:rFonts w:ascii="Tinos" w:hAnsi="Tinos"/>
          <w:sz w:val="24"/>
          <w:szCs w:val="24"/>
        </w:rPr>
        <w:t xml:space="preserve">в предоставлении Услуги «Постановка на учет граждан, </w:t>
      </w:r>
      <w:r>
        <w:rPr>
          <w:rFonts w:ascii="Tinos" w:hAnsi="Tinos"/>
          <w:sz w:val="24"/>
          <w:szCs w:val="24"/>
          <w:shd w:fill="FFFFFF" w:val="clear"/>
        </w:rPr>
        <w:t>имеющих трех и более детей,</w:t>
      </w:r>
      <w:r>
        <w:rPr>
          <w:rFonts w:ascii="Tinos" w:hAnsi="Tinos"/>
          <w:sz w:val="24"/>
          <w:szCs w:val="24"/>
        </w:rPr>
        <w:t xml:space="preserve"> </w:t>
      </w:r>
      <w:r>
        <w:rPr>
          <w:rFonts w:ascii="Tinos" w:hAnsi="Tinos"/>
          <w:strike w:val="false"/>
          <w:dstrike w:val="false"/>
          <w:sz w:val="24"/>
          <w:szCs w:val="24"/>
          <w:highlight w:val="white"/>
        </w:rPr>
        <w:t xml:space="preserve">в качестве лиц, </w:t>
      </w:r>
      <w:r>
        <w:rPr>
          <w:rFonts w:ascii="Tinos" w:hAnsi="Tinos"/>
          <w:sz w:val="24"/>
          <w:szCs w:val="24"/>
        </w:rPr>
        <w:t>имеющих право на предоставление земельных участков в собственность бесплатно» на основании</w:t>
      </w:r>
    </w:p>
    <w:p>
      <w:pPr>
        <w:pStyle w:val="NoSpacing"/>
        <w:rPr/>
      </w:pPr>
      <w:r>
        <w:rPr/>
      </w:r>
    </w:p>
    <w:p>
      <w:pPr>
        <w:pStyle w:val="23"/>
        <w:keepNext w:val="true"/>
        <w:keepLines/>
        <w:widowControl w:val="false"/>
        <w:pBdr>
          <w:top w:val="single" w:sz="4" w:space="0" w:color="000000"/>
        </w:pBdr>
        <w:shd w:val="clear" w:color="auto" w:fill="auto"/>
        <w:spacing w:lineRule="auto" w:line="240" w:before="0" w:after="220"/>
        <w:ind w:hanging="0" w:left="0" w:right="0"/>
        <w:jc w:val="left"/>
        <w:rPr/>
      </w:pPr>
      <w:bookmarkStart w:id="4" w:name="bookmark63_Копия_1_Копия_2"/>
      <w:bookmarkStart w:id="5" w:name="bookmark62_Копия_1_Копия_2"/>
      <w:r>
        <w:rPr>
          <w:sz w:val="24"/>
          <w:szCs w:val="24"/>
        </w:rPr>
        <w:t>принято положительное решение</w:t>
      </w:r>
      <w:bookmarkEnd w:id="4"/>
      <w:bookmarkEnd w:id="5"/>
      <w:r>
        <w:rPr/>
        <w:t>.</w:t>
      </w:r>
    </w:p>
    <w:p>
      <w:pPr>
        <w:pStyle w:val="NoSpacing"/>
        <w:rPr/>
      </w:pPr>
      <w:r>
        <w:rPr/>
        <w:t>_____________________________                                        _____________/___________</w:t>
      </w:r>
    </w:p>
    <w:p>
      <w:pPr>
        <w:pStyle w:val="NoSpacing"/>
        <w:rPr>
          <w:rFonts w:ascii="Tinos" w:hAnsi="Tinos"/>
          <w:b/>
          <w:bCs/>
          <w:sz w:val="16"/>
          <w:szCs w:val="16"/>
        </w:rPr>
      </w:pPr>
      <w:r>
        <w:rPr>
          <w:rFonts w:ascii="Tinos" w:hAnsi="Tinos"/>
          <w:b/>
          <w:bCs/>
          <w:sz w:val="16"/>
          <w:szCs w:val="16"/>
        </w:rPr>
        <w:t xml:space="preserve">                     </w:t>
      </w:r>
      <w:r>
        <w:rPr>
          <w:rFonts w:ascii="Tinos" w:hAnsi="Tinos"/>
          <w:b/>
          <w:bCs/>
          <w:sz w:val="16"/>
          <w:szCs w:val="16"/>
        </w:rPr>
        <w:t>Должность лица,                                                                                                         ФИО</w:t>
      </w:r>
    </w:p>
    <w:p>
      <w:pPr>
        <w:pStyle w:val="NoSpacing"/>
        <w:rPr/>
      </w:pPr>
      <w:r>
        <w:rPr>
          <w:rFonts w:ascii="Tinos" w:hAnsi="Tinos"/>
          <w:b/>
          <w:bCs/>
          <w:sz w:val="16"/>
          <w:szCs w:val="16"/>
        </w:rPr>
        <w:t xml:space="preserve">уполномоченного на принятие решения  </w:t>
      </w:r>
      <w:r>
        <w:rPr>
          <w:b/>
          <w:bCs/>
          <w:sz w:val="16"/>
          <w:szCs w:val="16"/>
        </w:rPr>
        <w:t xml:space="preserve">                                                                                     </w:t>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t xml:space="preserve">                                                                    </w:t>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Приложение № 7</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 xml:space="preserve">к административному регламенту </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предоставления</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муниципальной услуги</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«Постановка на учет граждан,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имеющих трех и более детей, в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качестве лиц, имеющих право на</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предоставление земельных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участков в собственность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бесплатно»</w:t>
      </w:r>
    </w:p>
    <w:p>
      <w:pPr>
        <w:pStyle w:val="Normal"/>
        <w:widowControl w:val="false"/>
        <w:spacing w:lineRule="auto" w:line="240" w:before="0" w:after="0"/>
        <w:jc w:val="center"/>
        <w:rPr>
          <w:b w:val="false"/>
          <w:bCs w:val="false"/>
        </w:rPr>
      </w:pPr>
      <w:r>
        <w:rPr>
          <w:b w:val="false"/>
          <w:bCs w:val="false"/>
          <w:color w:val="000000"/>
          <w:spacing w:val="0"/>
          <w:sz w:val="28"/>
          <w:szCs w:val="28"/>
          <w:shd w:fill="auto" w:val="clear"/>
          <w:lang w:val="ru-RU" w:eastAsia="ru-RU" w:bidi="ru-RU"/>
        </w:rPr>
        <w:t xml:space="preserve"> </w:t>
      </w:r>
      <w:r>
        <w:rPr>
          <w:rFonts w:ascii="Tinos" w:hAnsi="Tinos"/>
          <w:b w:val="false"/>
          <w:bCs w:val="false"/>
          <w:color w:val="000000"/>
          <w:spacing w:val="0"/>
          <w:sz w:val="28"/>
          <w:szCs w:val="28"/>
          <w:shd w:fill="auto" w:val="clear"/>
          <w:lang w:val="ru-RU" w:eastAsia="ru-RU" w:bidi="ru-RU"/>
        </w:rPr>
        <w:t xml:space="preserve"> </w:t>
      </w:r>
    </w:p>
    <w:p>
      <w:pPr>
        <w:pStyle w:val="Normal"/>
        <w:widowControl w:val="false"/>
        <w:spacing w:lineRule="auto" w:line="240" w:before="0" w:after="0"/>
        <w:jc w:val="center"/>
        <w:rPr>
          <w:rFonts w:ascii="Tinos" w:hAnsi="Tinos"/>
          <w:b w:val="false"/>
          <w:bCs w:val="false"/>
          <w:color w:val="000000"/>
          <w:spacing w:val="0"/>
          <w:sz w:val="28"/>
          <w:szCs w:val="28"/>
          <w:shd w:fill="auto" w:val="clear"/>
          <w:lang w:val="ru-RU" w:eastAsia="ru-RU" w:bidi="ru-RU"/>
        </w:rPr>
      </w:pPr>
      <w:r>
        <w:rPr>
          <w:rFonts w:ascii="Tinos" w:hAnsi="Tinos"/>
          <w:b w:val="false"/>
          <w:bCs w:val="false"/>
          <w:color w:val="000000"/>
          <w:spacing w:val="0"/>
          <w:sz w:val="28"/>
          <w:szCs w:val="28"/>
          <w:shd w:fill="auto" w:val="clear"/>
          <w:lang w:val="ru-RU" w:eastAsia="ru-RU" w:bidi="ru-RU"/>
        </w:rPr>
        <w:t xml:space="preserve">                                                                         </w:t>
      </w:r>
      <w:r>
        <w:rPr>
          <w:rFonts w:ascii="Tinos" w:hAnsi="Tinos"/>
          <w:b w:val="false"/>
          <w:bCs w:val="false"/>
          <w:color w:val="000000"/>
          <w:spacing w:val="0"/>
          <w:sz w:val="28"/>
          <w:szCs w:val="28"/>
          <w:shd w:fill="auto" w:val="clear"/>
          <w:lang w:val="ru-RU" w:eastAsia="ru-RU" w:bidi="ru-RU"/>
        </w:rPr>
        <w:t>Форма</w:t>
      </w:r>
    </w:p>
    <w:tbl>
      <w:tblPr>
        <w:tblW w:w="10480" w:type="dxa"/>
        <w:jc w:val="left"/>
        <w:tblInd w:w="-173" w:type="dxa"/>
        <w:tblLayout w:type="fixed"/>
        <w:tblCellMar>
          <w:top w:w="0" w:type="dxa"/>
          <w:left w:w="108" w:type="dxa"/>
          <w:bottom w:w="0" w:type="dxa"/>
          <w:right w:w="108" w:type="dxa"/>
        </w:tblCellMar>
        <w:tblLook w:val="04a0" w:noHBand="0" w:noVBand="1" w:firstColumn="1" w:lastRow="0" w:lastColumn="0" w:firstRow="1"/>
      </w:tblPr>
      <w:tblGrid>
        <w:gridCol w:w="4189"/>
        <w:gridCol w:w="6290"/>
      </w:tblGrid>
      <w:tr>
        <w:trPr/>
        <w:tc>
          <w:tcPr>
            <w:tcW w:w="4189" w:type="dxa"/>
            <w:tcBorders/>
          </w:tcPr>
          <w:p>
            <w:pPr>
              <w:pStyle w:val="NoSpacing"/>
              <w:jc w:val="center"/>
              <w:rPr>
                <w:b/>
                <w:bCs/>
              </w:rPr>
            </w:pPr>
            <w:r>
              <w:drawing>
                <wp:anchor behindDoc="0" distT="0" distB="0" distL="114935" distR="114935" simplePos="0" locked="0" layoutInCell="1" allowOverlap="1" relativeHeight="3">
                  <wp:simplePos x="0" y="0"/>
                  <wp:positionH relativeFrom="column">
                    <wp:posOffset>1014095</wp:posOffset>
                  </wp:positionH>
                  <wp:positionV relativeFrom="paragraph">
                    <wp:posOffset>19050</wp:posOffset>
                  </wp:positionV>
                  <wp:extent cx="471805" cy="512445"/>
                  <wp:effectExtent l="0" t="0" r="0" b="0"/>
                  <wp:wrapTopAndBottom/>
                  <wp:docPr id="3" name="Изображение1 Копия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Копия 1" descr=""/>
                          <pic:cNvPicPr>
                            <a:picLocks noChangeAspect="1" noChangeArrowheads="1"/>
                          </pic:cNvPicPr>
                        </pic:nvPicPr>
                        <pic:blipFill>
                          <a:blip r:embed="rId11"/>
                          <a:srcRect l="-240" t="-209" r="-240" b="-209"/>
                          <a:stretch>
                            <a:fillRect/>
                          </a:stretch>
                        </pic:blipFill>
                        <pic:spPr bwMode="auto">
                          <a:xfrm>
                            <a:off x="0" y="0"/>
                            <a:ext cx="471805" cy="512445"/>
                          </a:xfrm>
                          <a:prstGeom prst="rect">
                            <a:avLst/>
                          </a:prstGeom>
                          <a:noFill/>
                        </pic:spPr>
                      </pic:pic>
                    </a:graphicData>
                  </a:graphic>
                </wp:anchor>
              </w:drawing>
            </w:r>
            <w:r>
              <w:rPr>
                <w:rFonts w:eastAsia="Times New Roman" w:cs="Times New Roman" w:ascii="Times New Roman" w:hAnsi="Times New Roman"/>
                <w:b/>
                <w:bCs/>
                <w:sz w:val="24"/>
              </w:rPr>
              <w:t>УПРАВЛЕНИЕ СОЦИАЛЬНОЙ</w:t>
            </w:r>
          </w:p>
          <w:p>
            <w:pPr>
              <w:pStyle w:val="NoSpacing"/>
              <w:jc w:val="center"/>
              <w:rPr>
                <w:b/>
                <w:bCs/>
              </w:rPr>
            </w:pPr>
            <w:r>
              <w:rPr>
                <w:rFonts w:eastAsia="Times New Roman" w:cs="Times New Roman" w:ascii="Times New Roman" w:hAnsi="Times New Roman"/>
                <w:b/>
                <w:bCs/>
                <w:sz w:val="24"/>
              </w:rPr>
              <w:t>ЗАЩИТЫ НАСЕЛЕНИЯ</w:t>
            </w:r>
          </w:p>
          <w:p>
            <w:pPr>
              <w:pStyle w:val="NoSpacing"/>
              <w:jc w:val="center"/>
              <w:rPr>
                <w:b/>
                <w:bCs/>
              </w:rPr>
            </w:pPr>
            <w:r>
              <w:rPr>
                <w:rFonts w:eastAsia="Times New Roman" w:cs="Times New Roman" w:ascii="Times New Roman" w:hAnsi="Times New Roman"/>
                <w:b/>
                <w:bCs/>
                <w:sz w:val="24"/>
              </w:rPr>
              <w:t>АДМИНИСТРАЦИИ</w:t>
            </w:r>
          </w:p>
          <w:p>
            <w:pPr>
              <w:pStyle w:val="NoSpacing"/>
              <w:jc w:val="center"/>
              <w:rPr>
                <w:b/>
                <w:bCs/>
              </w:rPr>
            </w:pPr>
            <w:r>
              <w:rPr>
                <w:rFonts w:eastAsia="Times New Roman" w:cs="Times New Roman" w:ascii="Times New Roman" w:hAnsi="Times New Roman"/>
                <w:b/>
                <w:bCs/>
                <w:sz w:val="24"/>
              </w:rPr>
              <w:t>ЧЕРНЯНСКОГО МУНИЦИПАЛЬНОГО ОКРУГА</w:t>
            </w:r>
          </w:p>
          <w:p>
            <w:pPr>
              <w:pStyle w:val="NoSpacing"/>
              <w:jc w:val="center"/>
              <w:rPr>
                <w:rFonts w:ascii="Times New Roman" w:hAnsi="Times New Roman" w:eastAsia="Times New Roman" w:cs="Times New Roman"/>
                <w:sz w:val="16"/>
                <w:szCs w:val="10"/>
              </w:rPr>
            </w:pPr>
            <w:r>
              <w:rPr>
                <w:rFonts w:eastAsia="Times New Roman" w:cs="Times New Roman" w:ascii="Times New Roman" w:hAnsi="Times New Roman"/>
                <w:sz w:val="16"/>
                <w:szCs w:val="10"/>
              </w:rPr>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Октябрьская пл.,6, п. Чернянка,</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Чернянский р-н, Белгородская обл.,309560</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тел. (47232)5-65-87, факс (47232)5-70-90</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lang w:val="en-US"/>
              </w:rPr>
              <w:t>e</w:t>
            </w:r>
            <w:r>
              <w:rPr>
                <w:rFonts w:eastAsia="Times New Roman" w:cs="Times New Roman" w:ascii="Times New Roman" w:hAnsi="Times New Roman"/>
                <w:sz w:val="20"/>
              </w:rPr>
              <w:t>-</w:t>
            </w:r>
            <w:r>
              <w:rPr>
                <w:rFonts w:eastAsia="Times New Roman" w:cs="Times New Roman" w:ascii="Times New Roman" w:hAnsi="Times New Roman"/>
                <w:sz w:val="20"/>
                <w:lang w:val="en-US"/>
              </w:rPr>
              <w:t>mail</w:t>
            </w:r>
            <w:r>
              <w:rPr>
                <w:rFonts w:eastAsia="Times New Roman" w:cs="Times New Roman" w:ascii="Times New Roman" w:hAnsi="Times New Roman"/>
                <w:sz w:val="20"/>
              </w:rPr>
              <w:t>:</w:t>
            </w:r>
            <w:r>
              <w:rPr>
                <w:rFonts w:eastAsia="Times New Roman" w:cs="Times New Roman" w:ascii="Times New Roman" w:hAnsi="Times New Roman"/>
                <w:sz w:val="20"/>
                <w:lang w:val="en-US"/>
              </w:rPr>
              <w:t xml:space="preserve"> </w:t>
            </w:r>
            <w:hyperlink r:id="rId12" w:tooltip="mailto:uszn@ch.belregion.ru">
              <w:r>
                <w:rPr>
                  <w:rStyle w:val="Style"/>
                  <w:rFonts w:eastAsia="Times New Roman" w:cs="Times New Roman" w:ascii="Times New Roman" w:hAnsi="Times New Roman"/>
                  <w:b w:val="false"/>
                  <w:bCs w:val="false"/>
                  <w:color w:val="000000"/>
                  <w:sz w:val="20"/>
                  <w:u w:val="single"/>
                  <w:lang w:val="en-US"/>
                </w:rPr>
                <w:t>uszn@ch.belregion.ru</w:t>
              </w:r>
            </w:hyperlink>
          </w:p>
          <w:p>
            <w:pPr>
              <w:pStyle w:val="NoSpacing"/>
              <w:jc w:val="center"/>
              <w:rPr>
                <w:rFonts w:ascii="Times New Roman" w:hAnsi="Times New Roman" w:eastAsia="Times New Roman" w:cs="Times New Roman"/>
              </w:rPr>
            </w:pPr>
            <w:hyperlink r:id="rId13" w:tooltip="http://soczashita.ru/">
              <w:r>
                <w:rPr>
                  <w:rStyle w:val="Style"/>
                  <w:rFonts w:eastAsia="Times New Roman" w:cs="Times New Roman" w:ascii="Times New Roman" w:hAnsi="Times New Roman"/>
                  <w:sz w:val="20"/>
                  <w:lang w:val="en-US"/>
                </w:rPr>
                <w:t>http</w:t>
              </w:r>
              <w:r>
                <w:rPr>
                  <w:rStyle w:val="Style"/>
                  <w:rFonts w:eastAsia="Times New Roman" w:cs="Times New Roman" w:ascii="Times New Roman" w:hAnsi="Times New Roman"/>
                  <w:sz w:val="20"/>
                </w:rPr>
                <w:t>://</w:t>
              </w:r>
              <w:r>
                <w:rPr>
                  <w:rStyle w:val="Style"/>
                  <w:rFonts w:eastAsia="Times New Roman" w:cs="Times New Roman" w:ascii="Times New Roman" w:hAnsi="Times New Roman"/>
                  <w:sz w:val="20"/>
                  <w:lang w:val="en-US"/>
                </w:rPr>
                <w:t>soczashita</w:t>
              </w:r>
              <w:r>
                <w:rPr>
                  <w:rStyle w:val="Style"/>
                  <w:rFonts w:eastAsia="Times New Roman" w:cs="Times New Roman" w:ascii="Times New Roman" w:hAnsi="Times New Roman"/>
                  <w:sz w:val="20"/>
                </w:rPr>
                <w:t>.</w:t>
              </w:r>
              <w:r>
                <w:rPr>
                  <w:rStyle w:val="Style"/>
                  <w:rFonts w:eastAsia="Times New Roman" w:cs="Times New Roman" w:ascii="Times New Roman" w:hAnsi="Times New Roman"/>
                  <w:sz w:val="20"/>
                  <w:lang w:val="en-US"/>
                </w:rPr>
                <w:t>ru</w:t>
              </w:r>
              <w:r>
                <w:rPr>
                  <w:rStyle w:val="Style"/>
                  <w:rFonts w:eastAsia="Times New Roman" w:cs="Times New Roman" w:ascii="Times New Roman" w:hAnsi="Times New Roman"/>
                  <w:sz w:val="20"/>
                </w:rPr>
                <w:t>/</w:t>
              </w:r>
            </w:hyperlink>
          </w:p>
          <w:p>
            <w:pPr>
              <w:pStyle w:val="NoSpacing"/>
              <w:jc w:val="center"/>
              <w:rPr>
                <w:rFonts w:ascii="Times New Roman" w:hAnsi="Times New Roman" w:eastAsia="Times New Roman" w:cs="Times New Roman"/>
              </w:rPr>
            </w:pPr>
            <w:r>
              <w:rPr>
                <w:rFonts w:eastAsia="Times New Roman" w:cs="Times New Roman" w:ascii="Times New Roman" w:hAnsi="Times New Roman"/>
                <w:sz w:val="20"/>
                <w:u w:val="none"/>
              </w:rPr>
              <w:t xml:space="preserve"> </w:t>
            </w:r>
            <w:r>
              <w:rPr>
                <w:rFonts w:eastAsia="Times New Roman" w:cs="Times New Roman" w:ascii="Times New Roman" w:hAnsi="Times New Roman"/>
                <w:sz w:val="20"/>
                <w:u w:val="none"/>
              </w:rPr>
              <w:t>_____________г</w:t>
            </w:r>
            <w:r>
              <w:rPr>
                <w:rFonts w:eastAsia="Times New Roman" w:cs="Times New Roman" w:ascii="Times New Roman" w:hAnsi="Times New Roman"/>
                <w:sz w:val="20"/>
              </w:rPr>
              <w:t xml:space="preserve">.  № </w:t>
            </w:r>
            <w:r>
              <w:rPr>
                <w:rFonts w:eastAsia="Times New Roman" w:cs="Times New Roman" w:ascii="Times New Roman" w:hAnsi="Times New Roman"/>
                <w:sz w:val="20"/>
                <w:u w:val="none"/>
              </w:rPr>
              <w:t>______________</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На № _____________ от ____________ г.</w:t>
            </w:r>
          </w:p>
        </w:tc>
        <w:tc>
          <w:tcPr>
            <w:tcW w:w="6290" w:type="dxa"/>
            <w:tcBorders/>
          </w:tcPr>
          <w:p>
            <w:pPr>
              <w:pStyle w:val="Normal"/>
              <w:ind w:hanging="469" w:left="469" w:right="0"/>
              <w:jc w:val="center"/>
              <w:rPr>
                <w:b/>
                <w:szCs w:val="28"/>
              </w:rPr>
            </w:pPr>
            <w:r>
              <w:rPr>
                <w:b/>
                <w:szCs w:val="28"/>
              </w:rPr>
            </w:r>
          </w:p>
          <w:p>
            <w:pPr>
              <w:pStyle w:val="Normal"/>
              <w:tabs>
                <w:tab w:val="clear" w:pos="708"/>
                <w:tab w:val="left" w:pos="1470" w:leader="none"/>
              </w:tabs>
              <w:jc w:val="center"/>
              <w:rPr>
                <w:b/>
                <w:szCs w:val="28"/>
              </w:rPr>
            </w:pPr>
            <w:r>
              <w:rPr>
                <w:b/>
                <w:szCs w:val="28"/>
              </w:rPr>
            </w:r>
          </w:p>
          <w:p>
            <w:pPr>
              <w:pStyle w:val="Normal"/>
              <w:tabs>
                <w:tab w:val="clear" w:pos="708"/>
                <w:tab w:val="left" w:pos="1470" w:leader="none"/>
              </w:tabs>
              <w:spacing w:before="0" w:after="200"/>
              <w:jc w:val="center"/>
              <w:rPr>
                <w:b/>
                <w:szCs w:val="28"/>
              </w:rPr>
            </w:pPr>
            <w:r>
              <w:rPr>
                <w:b/>
                <w:szCs w:val="28"/>
              </w:rPr>
            </w:r>
          </w:p>
        </w:tc>
      </w:tr>
    </w:tbl>
    <w:p>
      <w:pPr>
        <w:pStyle w:val="Normal"/>
        <w:widowControl w:val="false"/>
        <w:spacing w:lineRule="auto" w:line="240" w:before="0" w:after="0"/>
        <w:jc w:val="center"/>
        <w:rPr>
          <w:rFonts w:ascii="Times New Roman" w:hAnsi="Times New Roman" w:cs="Calibri"/>
          <w:b/>
          <w:bCs/>
          <w:color w:val="000000"/>
          <w:spacing w:val="0"/>
          <w:sz w:val="26"/>
          <w:szCs w:val="26"/>
          <w:shd w:fill="auto" w:val="clear"/>
          <w:lang w:val="ru-RU" w:eastAsia="ru-RU" w:bidi="ru-RU"/>
          <w14:ligatures w14:val="none"/>
        </w:rPr>
      </w:pPr>
      <w:r>
        <w:rPr>
          <w:rFonts w:cs="Calibri" w:ascii="Times New Roman" w:hAnsi="Times New Roman"/>
          <w:b/>
          <w:bCs/>
          <w:color w:val="000000"/>
          <w:spacing w:val="0"/>
          <w:sz w:val="26"/>
          <w:szCs w:val="26"/>
          <w:shd w:fill="auto" w:val="clear"/>
          <w:lang w:val="ru-RU" w:eastAsia="ru-RU" w:bidi="ru-RU"/>
          <w14:ligatures w14:val="none"/>
        </w:rPr>
      </w:r>
    </w:p>
    <w:p>
      <w:pPr>
        <w:pStyle w:val="Normal"/>
        <w:widowControl w:val="false"/>
        <w:spacing w:lineRule="auto" w:line="240" w:before="0" w:after="0"/>
        <w:jc w:val="center"/>
        <w:rPr>
          <w:rFonts w:ascii="Times New Roman" w:hAnsi="Times New Roman" w:cs="Calibri"/>
          <w:color w:val="000000"/>
          <w:sz w:val="26"/>
          <w:szCs w:val="26"/>
          <w:highlight w:val="green"/>
          <w14:ligatures w14:val="none"/>
        </w:rPr>
      </w:pPr>
      <w:r>
        <w:rPr>
          <w:rFonts w:cs="Calibri" w:ascii="Times New Roman" w:hAnsi="Times New Roman"/>
          <w:b/>
          <w:bCs/>
          <w:color w:val="000000"/>
          <w:spacing w:val="0"/>
          <w:sz w:val="26"/>
          <w:szCs w:val="26"/>
          <w:shd w:fill="auto" w:val="clear"/>
          <w:lang w:val="ru-RU" w:eastAsia="ru-RU" w:bidi="ru-RU"/>
        </w:rPr>
        <w:t xml:space="preserve">Решение об отказе в предоставлении муниципальной услуги </w:t>
      </w:r>
      <w:r>
        <w:rPr>
          <w:rFonts w:cs="Calibri" w:ascii="Times New Roman" w:hAnsi="Times New Roman"/>
          <w:b/>
          <w:bCs/>
          <w:color w:val="000000"/>
          <w:spacing w:val="0"/>
          <w:sz w:val="26"/>
          <w:szCs w:val="26"/>
          <w:shd w:fill="FFFFFF" w:val="clear"/>
          <w:lang w:val="ru-RU" w:eastAsia="ru-RU" w:bidi="ru-RU"/>
        </w:rPr>
        <w:t>«Постановка на учет граждан, имеющих трех и более детей, в качестве лиц, имеющих право на</w:t>
      </w:r>
    </w:p>
    <w:p>
      <w:pPr>
        <w:pStyle w:val="Normal"/>
        <w:widowControl w:val="false"/>
        <w:spacing w:lineRule="auto" w:line="240" w:before="0" w:after="0"/>
        <w:jc w:val="center"/>
        <w:rPr>
          <w:highlight w:val="none"/>
          <w:shd w:fill="FFFFFF" w:val="clear"/>
        </w:rPr>
      </w:pPr>
      <w:r>
        <w:rPr>
          <w:rFonts w:cs="Calibri" w:ascii="Times New Roman" w:hAnsi="Times New Roman"/>
          <w:b/>
          <w:bCs/>
          <w:color w:val="000000"/>
          <w:spacing w:val="0"/>
          <w:sz w:val="26"/>
          <w:szCs w:val="26"/>
          <w:shd w:fill="FFFFFF" w:val="clear"/>
          <w:lang w:val="ru-RU" w:eastAsia="ru-RU" w:bidi="ru-RU"/>
        </w:rPr>
        <w:t xml:space="preserve">предоставление земельных участков в собственность </w:t>
      </w:r>
    </w:p>
    <w:p>
      <w:pPr>
        <w:pStyle w:val="Normal"/>
        <w:widowControl w:val="false"/>
        <w:spacing w:lineRule="auto" w:line="240" w:before="0" w:after="0"/>
        <w:jc w:val="center"/>
        <w:rPr>
          <w:highlight w:val="none"/>
          <w:shd w:fill="FFFFFF" w:val="clear"/>
        </w:rPr>
      </w:pPr>
      <w:r>
        <w:rPr>
          <w:rFonts w:cs="Calibri" w:ascii="Times New Roman" w:hAnsi="Times New Roman"/>
          <w:b/>
          <w:bCs/>
          <w:color w:val="000000"/>
          <w:spacing w:val="0"/>
          <w:sz w:val="26"/>
          <w:szCs w:val="26"/>
          <w:shd w:fill="FFFFFF" w:val="clear"/>
          <w:lang w:val="ru-RU" w:eastAsia="ru-RU" w:bidi="ru-RU"/>
        </w:rPr>
        <w:t>бесплатно»</w:t>
      </w:r>
    </w:p>
    <w:p>
      <w:pPr>
        <w:pStyle w:val="23"/>
        <w:widowControl w:val="false"/>
        <w:shd w:val="clear" w:color="auto" w:fill="auto"/>
        <w:spacing w:lineRule="auto" w:line="240" w:before="0" w:after="300"/>
        <w:ind w:hanging="0" w:left="0" w:right="0"/>
        <w:jc w:val="center"/>
        <w:rPr>
          <w:color w:val="000000"/>
          <w:spacing w:val="0"/>
          <w:sz w:val="24"/>
          <w:szCs w:val="24"/>
          <w:lang w:val="ru-RU" w:eastAsia="ru-RU" w:bidi="ru-RU"/>
        </w:rPr>
      </w:pPr>
      <w:r>
        <w:rPr>
          <w:color w:val="000000"/>
          <w:spacing w:val="0"/>
          <w:sz w:val="24"/>
          <w:szCs w:val="24"/>
          <w:lang w:val="ru-RU" w:eastAsia="ru-RU" w:bidi="ru-RU"/>
        </w:rPr>
      </w:r>
    </w:p>
    <w:p>
      <w:pPr>
        <w:pStyle w:val="24"/>
        <w:keepNext w:val="false"/>
        <w:keepLines w:val="false"/>
        <w:widowControl w:val="false"/>
        <w:shd w:val="clear" w:color="auto" w:fill="auto"/>
        <w:tabs>
          <w:tab w:val="clear" w:pos="708"/>
          <w:tab w:val="left" w:pos="2386" w:leader="underscore"/>
          <w:tab w:val="left" w:pos="6077" w:leader="underscore"/>
        </w:tabs>
        <w:spacing w:lineRule="auto" w:line="240" w:before="0" w:after="480"/>
        <w:ind w:hanging="0" w:left="0" w:right="0"/>
        <w:jc w:val="center"/>
        <w:rPr>
          <w:sz w:val="24"/>
          <w:szCs w:val="24"/>
        </w:rPr>
      </w:pPr>
      <w:r>
        <w:rPr>
          <w:i w:val="false"/>
          <w:iCs w:val="false"/>
          <w:color w:val="000000"/>
          <w:spacing w:val="0"/>
          <w:sz w:val="24"/>
          <w:szCs w:val="24"/>
          <w:shd w:fill="auto" w:val="clear"/>
          <w:lang w:val="ru-RU" w:eastAsia="ru-RU" w:bidi="ru-RU"/>
        </w:rPr>
        <w:t>от</w:t>
      </w:r>
      <w:r>
        <w:rPr>
          <w:i w:val="false"/>
          <w:iCs w:val="false"/>
          <w:color w:val="1E1E1E"/>
          <w:spacing w:val="0"/>
          <w:sz w:val="24"/>
          <w:szCs w:val="24"/>
          <w:shd w:fill="auto" w:val="clear"/>
          <w:lang w:val="ru-RU" w:eastAsia="ru-RU" w:bidi="ru-RU"/>
        </w:rPr>
        <w:tab/>
        <w:t xml:space="preserve"> </w:t>
      </w:r>
      <w:r>
        <w:rPr>
          <w:i w:val="false"/>
          <w:iCs w:val="false"/>
          <w:color w:val="000000"/>
          <w:spacing w:val="0"/>
          <w:sz w:val="24"/>
          <w:szCs w:val="24"/>
          <w:shd w:fill="auto" w:val="clear"/>
          <w:lang w:val="ru-RU" w:eastAsia="ru-RU" w:bidi="ru-RU"/>
        </w:rPr>
        <w:t>№</w:t>
      </w:r>
      <w:r>
        <w:rPr>
          <w:i w:val="false"/>
          <w:iCs w:val="false"/>
          <w:color w:val="1E1E1E"/>
          <w:spacing w:val="0"/>
          <w:sz w:val="24"/>
          <w:szCs w:val="24"/>
          <w:shd w:fill="auto" w:val="clear"/>
          <w:lang w:val="ru-RU" w:eastAsia="ru-RU" w:bidi="ru-RU"/>
        </w:rPr>
        <w:tab/>
      </w:r>
    </w:p>
    <w:p>
      <w:pPr>
        <w:pStyle w:val="24"/>
        <w:keepNext w:val="false"/>
        <w:keepLines w:val="false"/>
        <w:widowControl w:val="false"/>
        <w:pBdr>
          <w:top w:val="single" w:sz="4" w:space="0" w:color="000000"/>
        </w:pBdr>
        <w:shd w:val="clear" w:color="auto" w:fill="auto"/>
        <w:spacing w:lineRule="auto" w:line="240" w:before="0" w:after="220"/>
        <w:ind w:hanging="0" w:left="0" w:right="0"/>
        <w:jc w:val="center"/>
        <w:rPr>
          <w:sz w:val="16"/>
          <w:szCs w:val="16"/>
        </w:rPr>
      </w:pPr>
      <w:r>
        <w:rPr>
          <w:b w:val="false"/>
          <w:bCs w:val="false"/>
          <w:color w:val="000000"/>
          <w:spacing w:val="0"/>
          <w:sz w:val="16"/>
          <w:szCs w:val="16"/>
          <w:shd w:fill="auto" w:val="clear"/>
          <w:lang w:val="ru-RU" w:eastAsia="ru-RU" w:bidi="ru-RU"/>
        </w:rPr>
        <w:t>(наименование органа, уполномоченного на принятие решения)</w:t>
      </w:r>
    </w:p>
    <w:p>
      <w:pPr>
        <w:pStyle w:val="NoSpacing"/>
        <w:tabs>
          <w:tab w:val="clear" w:pos="708"/>
          <w:tab w:val="left" w:pos="40" w:leader="none"/>
        </w:tabs>
        <w:rPr>
          <w:sz w:val="24"/>
          <w:szCs w:val="24"/>
        </w:rPr>
      </w:pPr>
      <w:r>
        <w:rPr>
          <w:rFonts w:ascii="Tinos" w:hAnsi="Tinos"/>
          <w:sz w:val="24"/>
          <w:szCs w:val="24"/>
        </w:rPr>
        <w:t>По результатам рассмотренного заявления</w:t>
      </w:r>
    </w:p>
    <w:p>
      <w:pPr>
        <w:pStyle w:val="NoSpacing"/>
        <w:rPr>
          <w:rFonts w:ascii="Tinos" w:hAnsi="Tinos"/>
        </w:rPr>
      </w:pPr>
      <w:r>
        <w:rPr>
          <w:rFonts w:ascii="Tinos" w:hAnsi="Tinos"/>
        </w:rPr>
        <w:t>_____________________________________________________________________________________</w:t>
      </w:r>
    </w:p>
    <w:p>
      <w:pPr>
        <w:pStyle w:val="NoSpacing"/>
        <w:rPr>
          <w:rFonts w:ascii="Tinos" w:hAnsi="Tinos"/>
          <w:sz w:val="16"/>
          <w:szCs w:val="16"/>
        </w:rPr>
      </w:pPr>
      <w:r>
        <w:rPr>
          <w:rFonts w:ascii="Tinos" w:hAnsi="Tinos"/>
          <w:sz w:val="16"/>
          <w:szCs w:val="16"/>
        </w:rPr>
        <w:t xml:space="preserve">                                                                                          </w:t>
      </w:r>
      <w:r>
        <w:rPr>
          <w:rFonts w:ascii="Tinos" w:hAnsi="Tinos"/>
          <w:i/>
          <w:iCs/>
          <w:sz w:val="16"/>
          <w:szCs w:val="16"/>
        </w:rPr>
        <w:t xml:space="preserve">       </w:t>
      </w:r>
      <w:r>
        <w:rPr>
          <w:rFonts w:ascii="Tinos" w:hAnsi="Tinos"/>
          <w:i/>
          <w:iCs/>
          <w:sz w:val="16"/>
          <w:szCs w:val="16"/>
        </w:rPr>
        <w:t>(Ф.И.О. Заявителя)</w:t>
      </w:r>
    </w:p>
    <w:p>
      <w:pPr>
        <w:pStyle w:val="NoSpacing"/>
        <w:rPr>
          <w:rFonts w:ascii="Tinos" w:hAnsi="Tinos"/>
        </w:rPr>
      </w:pPr>
      <w:r>
        <w:rPr/>
        <w:t xml:space="preserve">_____________________________________________________________________________________         </w:t>
      </w:r>
    </w:p>
    <w:p>
      <w:pPr>
        <w:pStyle w:val="NoSpacing"/>
        <w:rPr/>
      </w:pPr>
      <w:r>
        <w:rPr/>
        <w:t xml:space="preserve">                                                          </w:t>
      </w:r>
      <w:r>
        <w:rPr>
          <w:rFonts w:ascii="Tinos" w:hAnsi="Tinos"/>
        </w:rPr>
        <w:t xml:space="preserve"> </w:t>
      </w:r>
      <w:r>
        <w:rPr>
          <w:rFonts w:ascii="Tinos" w:hAnsi="Tinos"/>
          <w:i/>
          <w:iCs/>
        </w:rPr>
        <w:t xml:space="preserve"> </w:t>
      </w:r>
      <w:r>
        <w:rPr>
          <w:rFonts w:ascii="Tinos" w:hAnsi="Tinos"/>
          <w:i/>
          <w:iCs/>
          <w:sz w:val="16"/>
          <w:szCs w:val="16"/>
        </w:rPr>
        <w:t>(номер заявления и дата регистрации заявления)</w:t>
      </w:r>
    </w:p>
    <w:p>
      <w:pPr>
        <w:pStyle w:val="NoSpacing"/>
        <w:jc w:val="both"/>
        <w:rPr>
          <w:rFonts w:ascii="Tinos" w:hAnsi="Tinos"/>
          <w:sz w:val="24"/>
          <w:szCs w:val="24"/>
        </w:rPr>
      </w:pPr>
      <w:r>
        <w:rPr>
          <w:rFonts w:ascii="Tinos" w:hAnsi="Tinos"/>
          <w:sz w:val="24"/>
          <w:szCs w:val="24"/>
        </w:rPr>
        <w:t xml:space="preserve">в предоставлении Услуги «Постановка на учет граждан, </w:t>
      </w:r>
      <w:r>
        <w:rPr>
          <w:rFonts w:ascii="Tinos" w:hAnsi="Tinos"/>
          <w:sz w:val="24"/>
          <w:szCs w:val="24"/>
          <w:shd w:fill="FFFFFF" w:val="clear"/>
        </w:rPr>
        <w:t>имеющих трех и более детей,</w:t>
      </w:r>
      <w:r>
        <w:rPr>
          <w:rFonts w:ascii="Tinos" w:hAnsi="Tinos"/>
          <w:sz w:val="24"/>
          <w:szCs w:val="24"/>
        </w:rPr>
        <w:t xml:space="preserve"> </w:t>
      </w:r>
      <w:r>
        <w:rPr>
          <w:rFonts w:ascii="Tinos" w:hAnsi="Tinos"/>
          <w:strike w:val="false"/>
          <w:dstrike w:val="false"/>
          <w:sz w:val="24"/>
          <w:szCs w:val="24"/>
          <w:highlight w:val="white"/>
        </w:rPr>
        <w:t xml:space="preserve">в качестве лиц, </w:t>
      </w:r>
      <w:r>
        <w:rPr>
          <w:rFonts w:ascii="Tinos" w:hAnsi="Tinos"/>
          <w:sz w:val="24"/>
          <w:szCs w:val="24"/>
        </w:rPr>
        <w:t>имеющих право на предоставление земельных участков в собственность бесплатно» на основании</w:t>
      </w:r>
    </w:p>
    <w:p>
      <w:pPr>
        <w:pStyle w:val="NoSpacing"/>
        <w:jc w:val="both"/>
        <w:rPr>
          <w:rFonts w:ascii="Tinos" w:hAnsi="Tinos"/>
          <w:sz w:val="26"/>
          <w:szCs w:val="26"/>
        </w:rPr>
      </w:pPr>
      <w:r>
        <w:rPr>
          <w:rFonts w:ascii="Tinos" w:hAnsi="Tinos"/>
          <w:sz w:val="26"/>
          <w:szCs w:val="26"/>
        </w:rPr>
        <w:t>_________________________________________________________________________</w:t>
      </w:r>
    </w:p>
    <w:p>
      <w:pPr>
        <w:pStyle w:val="NoSpacing"/>
        <w:rPr>
          <w:rFonts w:ascii="Tinos" w:hAnsi="Tinos"/>
          <w:sz w:val="24"/>
          <w:szCs w:val="24"/>
        </w:rPr>
      </w:pPr>
      <w:bookmarkStart w:id="6" w:name="bookmark63_Копия_1"/>
      <w:bookmarkStart w:id="7" w:name="bookmark62_Копия_1"/>
      <w:r>
        <w:rPr>
          <w:rFonts w:ascii="Tinos" w:hAnsi="Tinos"/>
          <w:sz w:val="24"/>
          <w:szCs w:val="24"/>
        </w:rPr>
        <w:t>о</w:t>
      </w:r>
      <w:bookmarkEnd w:id="6"/>
      <w:bookmarkEnd w:id="7"/>
      <w:r>
        <w:rPr>
          <w:rFonts w:ascii="Tinos" w:hAnsi="Tinos"/>
          <w:sz w:val="24"/>
          <w:szCs w:val="24"/>
        </w:rPr>
        <w:t>тказано по следующим основаниям:</w:t>
      </w:r>
    </w:p>
    <w:p>
      <w:pPr>
        <w:pStyle w:val="NoSpacing"/>
        <w:rPr>
          <w:rFonts w:ascii="Tinos" w:hAnsi="Tinos"/>
          <w:sz w:val="26"/>
          <w:szCs w:val="26"/>
        </w:rPr>
      </w:pPr>
      <w:r>
        <w:rPr>
          <w:rFonts w:ascii="Tinos" w:hAnsi="Tinos"/>
          <w:sz w:val="26"/>
          <w:szCs w:val="26"/>
        </w:rPr>
        <w:t>_________________________________________________________________________</w:t>
      </w:r>
    </w:p>
    <w:p>
      <w:pPr>
        <w:pStyle w:val="NoSpacing"/>
        <w:rPr>
          <w:rFonts w:ascii="Tinos" w:hAnsi="Tinos"/>
          <w:i/>
          <w:i/>
          <w:iCs/>
          <w:sz w:val="16"/>
          <w:szCs w:val="16"/>
        </w:rPr>
      </w:pPr>
      <w:r>
        <w:rPr>
          <w:rFonts w:ascii="Tinos" w:hAnsi="Tinos"/>
          <w:i/>
          <w:iCs/>
          <w:sz w:val="16"/>
          <w:szCs w:val="16"/>
        </w:rPr>
        <w:t xml:space="preserve">                                                                                             </w:t>
      </w:r>
      <w:r>
        <w:rPr>
          <w:rFonts w:ascii="Tinos" w:hAnsi="Tinos"/>
          <w:i/>
          <w:iCs/>
          <w:sz w:val="16"/>
          <w:szCs w:val="16"/>
        </w:rPr>
        <w:t>(разъяснения причин отказа)</w:t>
      </w:r>
    </w:p>
    <w:p>
      <w:pPr>
        <w:pStyle w:val="NoSpacing"/>
        <w:rPr>
          <w:rFonts w:ascii="Tinos" w:hAnsi="Tinos"/>
          <w:i w:val="false"/>
          <w:i w:val="false"/>
          <w:iCs w:val="false"/>
          <w:sz w:val="24"/>
          <w:szCs w:val="24"/>
        </w:rPr>
      </w:pPr>
      <w:r>
        <w:rPr>
          <w:rFonts w:ascii="Tinos" w:hAnsi="Tinos"/>
          <w:i w:val="false"/>
          <w:iCs w:val="false"/>
          <w:sz w:val="24"/>
          <w:szCs w:val="24"/>
        </w:rPr>
        <w:t>Дополнительно информируем:</w:t>
      </w:r>
    </w:p>
    <w:p>
      <w:pPr>
        <w:pStyle w:val="NoSpacing"/>
        <w:rPr>
          <w:rFonts w:ascii="Tinos" w:hAnsi="Tinos"/>
          <w:i w:val="false"/>
          <w:i w:val="false"/>
          <w:iCs w:val="false"/>
          <w:sz w:val="24"/>
          <w:szCs w:val="24"/>
        </w:rPr>
      </w:pPr>
      <w:r>
        <w:rPr>
          <w:rFonts w:ascii="Tinos" w:hAnsi="Tinos"/>
          <w:i w:val="false"/>
          <w:iCs w:val="false"/>
          <w:sz w:val="24"/>
          <w:szCs w:val="24"/>
        </w:rPr>
        <w:t>_______________________________________________________________________________</w:t>
      </w:r>
    </w:p>
    <w:p>
      <w:pPr>
        <w:pStyle w:val="NoSpacing"/>
        <w:jc w:val="center"/>
        <w:rPr>
          <w:rFonts w:ascii="Tinos" w:hAnsi="Tinos"/>
          <w:i/>
          <w:i/>
          <w:iCs/>
          <w:sz w:val="16"/>
          <w:szCs w:val="16"/>
        </w:rPr>
      </w:pPr>
      <w:r>
        <w:rPr>
          <w:rFonts w:ascii="Tinos" w:hAnsi="Tinos"/>
          <w:i/>
          <w:iCs/>
          <w:sz w:val="16"/>
          <w:szCs w:val="16"/>
        </w:rPr>
        <w:t>(указывается информация, необходимая для устранения причин отказа в предоставлении Услуги, а также иная дополнительная информация при наличии)</w:t>
      </w:r>
    </w:p>
    <w:p>
      <w:pPr>
        <w:pStyle w:val="NoSpacing"/>
        <w:jc w:val="center"/>
        <w:rPr>
          <w:rFonts w:ascii="Tinos" w:hAnsi="Tinos"/>
          <w:i/>
          <w:i/>
          <w:iCs/>
          <w:sz w:val="16"/>
          <w:szCs w:val="16"/>
        </w:rPr>
      </w:pPr>
      <w:r>
        <w:rPr>
          <w:rFonts w:ascii="Tinos" w:hAnsi="Tinos"/>
          <w:i/>
          <w:iCs/>
          <w:sz w:val="16"/>
          <w:szCs w:val="16"/>
        </w:rPr>
      </w:r>
    </w:p>
    <w:p>
      <w:pPr>
        <w:pStyle w:val="NoSpacing"/>
        <w:rPr>
          <w:rFonts w:ascii="Tinos" w:hAnsi="Tinos"/>
          <w:sz w:val="24"/>
          <w:szCs w:val="24"/>
        </w:rPr>
      </w:pPr>
      <w:r>
        <w:rPr>
          <w:rFonts w:ascii="Tinos" w:hAnsi="Tinos"/>
          <w:color w:val="000000"/>
          <w:spacing w:val="0"/>
          <w:sz w:val="24"/>
          <w:szCs w:val="24"/>
          <w:shd w:fill="auto" w:val="clear"/>
          <w:lang w:val="ru-RU" w:eastAsia="ru-RU" w:bidi="ru-RU"/>
        </w:rPr>
        <w:t>Вы вправе повторно обратиться с заявлением о предоставлении Услуги после устранения указанных нарушений.</w:t>
      </w:r>
    </w:p>
    <w:p>
      <w:pPr>
        <w:pStyle w:val="NoSpacing"/>
        <w:rPr>
          <w:rFonts w:ascii="Tinos" w:hAnsi="Tinos"/>
          <w:sz w:val="24"/>
          <w:szCs w:val="24"/>
        </w:rPr>
      </w:pPr>
      <w:r>
        <w:rPr>
          <w:rFonts w:ascii="Tinos" w:hAnsi="Tinos"/>
          <w:color w:val="000000"/>
          <w:spacing w:val="0"/>
          <w:sz w:val="24"/>
          <w:szCs w:val="24"/>
          <w:shd w:fill="auto" w:val="clear"/>
          <w:lang w:val="ru-RU" w:eastAsia="ru-RU" w:bidi="ru-RU"/>
        </w:rPr>
        <w:t xml:space="preserve">Данный отказ может быть обжалован в досудебном порядке путем направления жалобы в уполномоченный орган, а также в судебном порядке. </w:t>
      </w:r>
      <w:r>
        <w:rPr>
          <w:rFonts w:ascii="Tinos" w:hAnsi="Tinos"/>
          <w:color w:val="1E1E1E"/>
          <w:spacing w:val="0"/>
          <w:sz w:val="24"/>
          <w:szCs w:val="24"/>
          <w:shd w:fill="auto" w:val="clear"/>
          <w:lang w:val="ru-RU" w:eastAsia="ru-RU" w:bidi="ru-RU"/>
        </w:rPr>
        <w:t xml:space="preserve"> </w:t>
      </w:r>
    </w:p>
    <w:p>
      <w:pPr>
        <w:pStyle w:val="NoSpacing"/>
        <w:rPr>
          <w:rFonts w:ascii="Tinos" w:hAnsi="Tinos"/>
          <w:color w:val="1E1E1E"/>
          <w:spacing w:val="0"/>
          <w:sz w:val="24"/>
          <w:szCs w:val="24"/>
          <w:shd w:fill="auto" w:val="clear"/>
          <w:lang w:val="ru-RU" w:eastAsia="ru-RU" w:bidi="ru-RU"/>
        </w:rPr>
      </w:pPr>
      <w:r>
        <w:rPr>
          <w:rFonts w:ascii="Tinos" w:hAnsi="Tinos"/>
          <w:color w:val="1E1E1E"/>
          <w:spacing w:val="0"/>
          <w:sz w:val="24"/>
          <w:szCs w:val="24"/>
          <w:shd w:fill="auto" w:val="clear"/>
          <w:lang w:val="ru-RU" w:eastAsia="ru-RU" w:bidi="ru-RU"/>
        </w:rPr>
      </w:r>
    </w:p>
    <w:p>
      <w:pPr>
        <w:pStyle w:val="NoSpacing"/>
        <w:rPr/>
      </w:pPr>
      <w:r>
        <w:rPr/>
        <w:t>___________________________________                                          _______________/_________________</w:t>
      </w:r>
    </w:p>
    <w:p>
      <w:pPr>
        <w:pStyle w:val="NoSpacing"/>
        <w:rPr>
          <w:rFonts w:ascii="Tinos" w:hAnsi="Tinos"/>
          <w:b/>
          <w:bCs/>
          <w:sz w:val="16"/>
          <w:szCs w:val="16"/>
        </w:rPr>
      </w:pPr>
      <w:r>
        <w:rPr>
          <w:rFonts w:ascii="Tinos" w:hAnsi="Tinos"/>
          <w:b/>
          <w:bCs/>
          <w:sz w:val="16"/>
          <w:szCs w:val="16"/>
        </w:rPr>
        <w:t xml:space="preserve">                     </w:t>
      </w:r>
      <w:r>
        <w:rPr>
          <w:rFonts w:ascii="Tinos" w:hAnsi="Tinos"/>
          <w:b/>
          <w:bCs/>
          <w:sz w:val="16"/>
          <w:szCs w:val="16"/>
        </w:rPr>
        <w:t>Должность лица,                                                                                                                                    ФИО</w:t>
      </w:r>
    </w:p>
    <w:p>
      <w:pPr>
        <w:pStyle w:val="NoSpacing"/>
        <w:rPr>
          <w:b/>
          <w:bCs/>
          <w:sz w:val="16"/>
          <w:szCs w:val="16"/>
        </w:rPr>
      </w:pPr>
      <w:r>
        <w:rPr>
          <w:b/>
          <w:bCs/>
          <w:sz w:val="16"/>
          <w:szCs w:val="16"/>
        </w:rPr>
        <w:t xml:space="preserve">уполномоченного на принятие решения                                                                                       </w:t>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Spacing"/>
        <w:rPr>
          <w:b/>
          <w:bCs/>
          <w:sz w:val="16"/>
          <w:szCs w:val="16"/>
        </w:rPr>
      </w:pPr>
      <w:r>
        <w:rPr>
          <w:b/>
          <w:bCs/>
          <w:sz w:val="16"/>
          <w:szCs w:val="1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Приложение № 8</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 xml:space="preserve">к административному регламенту </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предоставления</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муниципальной услуги</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«Постановка на учет граждан,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имеющих трех и более детей, в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качестве лиц, имеющих право на</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предоставление земельных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участков в собственность </w:t>
      </w:r>
    </w:p>
    <w:p>
      <w:pPr>
        <w:pStyle w:val="Normal"/>
        <w:widowControl w:val="false"/>
        <w:spacing w:lineRule="auto" w:line="240" w:before="0" w:after="0"/>
        <w:jc w:val="center"/>
        <w:rPr>
          <w:sz w:val="26"/>
          <w:szCs w:val="26"/>
        </w:rPr>
      </w:pPr>
      <w:r>
        <w:rPr>
          <w:rFonts w:cs="Calibri" w:ascii="Times New Roman" w:hAnsi="Times New Roman"/>
          <w:b/>
          <w:bCs/>
          <w:sz w:val="26"/>
          <w:szCs w:val="26"/>
        </w:rPr>
        <w:t xml:space="preserve">                                                                          </w:t>
      </w:r>
      <w:r>
        <w:rPr>
          <w:rFonts w:cs="Calibri" w:ascii="Times New Roman" w:hAnsi="Times New Roman"/>
          <w:b/>
          <w:bCs/>
          <w:sz w:val="26"/>
          <w:szCs w:val="26"/>
        </w:rPr>
        <w:t>бесплатно»</w:t>
      </w:r>
    </w:p>
    <w:p>
      <w:pPr>
        <w:pStyle w:val="Normal"/>
        <w:widowControl w:val="false"/>
        <w:spacing w:lineRule="auto" w:line="240" w:before="0" w:after="0"/>
        <w:jc w:val="center"/>
        <w:rPr>
          <w:b w:val="false"/>
          <w:bCs w:val="false"/>
        </w:rPr>
      </w:pPr>
      <w:r>
        <w:rPr>
          <w:b w:val="false"/>
          <w:bCs w:val="false"/>
        </w:rPr>
      </w:r>
    </w:p>
    <w:p>
      <w:pPr>
        <w:pStyle w:val="Normal"/>
        <w:widowControl w:val="false"/>
        <w:spacing w:lineRule="auto" w:line="240" w:before="0" w:after="0"/>
        <w:jc w:val="center"/>
        <w:rPr>
          <w:rFonts w:ascii="Tinos" w:hAnsi="Tinos"/>
          <w:b w:val="false"/>
          <w:bCs w:val="false"/>
          <w:color w:val="000000"/>
          <w:spacing w:val="0"/>
          <w:sz w:val="28"/>
          <w:szCs w:val="28"/>
          <w:shd w:fill="auto" w:val="clear"/>
          <w:lang w:val="ru-RU" w:eastAsia="ru-RU" w:bidi="ru-RU"/>
        </w:rPr>
      </w:pPr>
      <w:r>
        <w:rPr>
          <w:rFonts w:ascii="Tinos" w:hAnsi="Tinos"/>
          <w:b w:val="false"/>
          <w:bCs w:val="false"/>
          <w:sz w:val="28"/>
          <w:szCs w:val="28"/>
        </w:rPr>
        <w:t xml:space="preserve">                                                                         </w:t>
      </w:r>
      <w:r>
        <w:rPr>
          <w:rFonts w:ascii="Tinos" w:hAnsi="Tinos"/>
          <w:b w:val="false"/>
          <w:bCs w:val="false"/>
          <w:sz w:val="28"/>
          <w:szCs w:val="28"/>
        </w:rPr>
        <w:t>Форма</w:t>
      </w:r>
    </w:p>
    <w:tbl>
      <w:tblPr>
        <w:tblW w:w="10480" w:type="dxa"/>
        <w:jc w:val="left"/>
        <w:tblInd w:w="-173" w:type="dxa"/>
        <w:tblLayout w:type="fixed"/>
        <w:tblCellMar>
          <w:top w:w="0" w:type="dxa"/>
          <w:left w:w="108" w:type="dxa"/>
          <w:bottom w:w="0" w:type="dxa"/>
          <w:right w:w="108" w:type="dxa"/>
        </w:tblCellMar>
        <w:tblLook w:val="04a0" w:noHBand="0" w:noVBand="1" w:firstColumn="1" w:lastRow="0" w:lastColumn="0" w:firstRow="1"/>
      </w:tblPr>
      <w:tblGrid>
        <w:gridCol w:w="4188"/>
        <w:gridCol w:w="6291"/>
      </w:tblGrid>
      <w:tr>
        <w:trPr>
          <w:trHeight w:val="4080" w:hRule="atLeast"/>
        </w:trPr>
        <w:tc>
          <w:tcPr>
            <w:tcW w:w="4188" w:type="dxa"/>
            <w:tcBorders/>
          </w:tcPr>
          <w:p>
            <w:pPr>
              <w:pStyle w:val="NoSpacing"/>
              <w:jc w:val="center"/>
              <w:rPr>
                <w:b/>
                <w:bCs/>
              </w:rPr>
            </w:pPr>
            <w:r>
              <w:drawing>
                <wp:anchor behindDoc="0" distT="0" distB="0" distL="114935" distR="114935" simplePos="0" locked="0" layoutInCell="1" allowOverlap="1" relativeHeight="4">
                  <wp:simplePos x="0" y="0"/>
                  <wp:positionH relativeFrom="column">
                    <wp:posOffset>1014095</wp:posOffset>
                  </wp:positionH>
                  <wp:positionV relativeFrom="paragraph">
                    <wp:posOffset>19050</wp:posOffset>
                  </wp:positionV>
                  <wp:extent cx="471805" cy="512445"/>
                  <wp:effectExtent l="0" t="0" r="0" b="0"/>
                  <wp:wrapTopAndBottom/>
                  <wp:docPr id="4" name="Изображение1 Копия 1 Копия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1 Копия 1 Копия 1" descr=""/>
                          <pic:cNvPicPr>
                            <a:picLocks noChangeAspect="1" noChangeArrowheads="1"/>
                          </pic:cNvPicPr>
                        </pic:nvPicPr>
                        <pic:blipFill>
                          <a:blip r:embed="rId14"/>
                          <a:srcRect l="-240" t="-209" r="-240" b="-209"/>
                          <a:stretch>
                            <a:fillRect/>
                          </a:stretch>
                        </pic:blipFill>
                        <pic:spPr bwMode="auto">
                          <a:xfrm>
                            <a:off x="0" y="0"/>
                            <a:ext cx="471805" cy="512445"/>
                          </a:xfrm>
                          <a:prstGeom prst="rect">
                            <a:avLst/>
                          </a:prstGeom>
                          <a:noFill/>
                        </pic:spPr>
                      </pic:pic>
                    </a:graphicData>
                  </a:graphic>
                </wp:anchor>
              </w:drawing>
            </w:r>
            <w:r>
              <w:rPr>
                <w:rFonts w:eastAsia="Times New Roman" w:cs="Times New Roman" w:ascii="Times New Roman" w:hAnsi="Times New Roman"/>
                <w:b/>
                <w:bCs/>
                <w:sz w:val="24"/>
              </w:rPr>
              <w:t>УПРАВЛЕНИЕ СОЦИАЛЬНОЙ</w:t>
            </w:r>
          </w:p>
          <w:p>
            <w:pPr>
              <w:pStyle w:val="NoSpacing"/>
              <w:jc w:val="center"/>
              <w:rPr>
                <w:b/>
                <w:bCs/>
              </w:rPr>
            </w:pPr>
            <w:r>
              <w:rPr>
                <w:rFonts w:eastAsia="Times New Roman" w:cs="Times New Roman" w:ascii="Times New Roman" w:hAnsi="Times New Roman"/>
                <w:b/>
                <w:bCs/>
                <w:sz w:val="24"/>
              </w:rPr>
              <w:t>ЗАЩИТЫ НАСЕЛЕНИЯ</w:t>
            </w:r>
          </w:p>
          <w:p>
            <w:pPr>
              <w:pStyle w:val="NoSpacing"/>
              <w:jc w:val="center"/>
              <w:rPr>
                <w:b/>
                <w:bCs/>
              </w:rPr>
            </w:pPr>
            <w:r>
              <w:rPr>
                <w:rFonts w:eastAsia="Times New Roman" w:cs="Times New Roman" w:ascii="Times New Roman" w:hAnsi="Times New Roman"/>
                <w:b/>
                <w:bCs/>
                <w:sz w:val="24"/>
              </w:rPr>
              <w:t>АДМИНИСТРАЦИИ</w:t>
            </w:r>
          </w:p>
          <w:p>
            <w:pPr>
              <w:pStyle w:val="NoSpacing"/>
              <w:jc w:val="center"/>
              <w:rPr>
                <w:b/>
                <w:bCs/>
              </w:rPr>
            </w:pPr>
            <w:r>
              <w:rPr>
                <w:rFonts w:eastAsia="Times New Roman" w:cs="Times New Roman" w:ascii="Times New Roman" w:hAnsi="Times New Roman"/>
                <w:b/>
                <w:bCs/>
                <w:sz w:val="24"/>
              </w:rPr>
              <w:t>ЧЕРНЯНСКОГО МУНИЦИПАЛЬНОГО ОКРУГА</w:t>
            </w:r>
          </w:p>
          <w:p>
            <w:pPr>
              <w:pStyle w:val="NoSpacing"/>
              <w:jc w:val="center"/>
              <w:rPr>
                <w:rFonts w:ascii="Times New Roman" w:hAnsi="Times New Roman" w:eastAsia="Times New Roman" w:cs="Times New Roman"/>
                <w:sz w:val="16"/>
                <w:szCs w:val="10"/>
              </w:rPr>
            </w:pPr>
            <w:r>
              <w:rPr>
                <w:rFonts w:eastAsia="Times New Roman" w:cs="Times New Roman" w:ascii="Times New Roman" w:hAnsi="Times New Roman"/>
                <w:sz w:val="16"/>
                <w:szCs w:val="10"/>
              </w:rPr>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Октябрьская пл.,6, п. Чернянка,</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Чернянский р-н, Белгородская обл.,309560</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тел. (47232)5-65-87, факс (47232)5-70-90</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lang w:val="en-US"/>
              </w:rPr>
              <w:t>e</w:t>
            </w:r>
            <w:r>
              <w:rPr>
                <w:rFonts w:eastAsia="Times New Roman" w:cs="Times New Roman" w:ascii="Times New Roman" w:hAnsi="Times New Roman"/>
                <w:sz w:val="20"/>
              </w:rPr>
              <w:t>-</w:t>
            </w:r>
            <w:r>
              <w:rPr>
                <w:rFonts w:eastAsia="Times New Roman" w:cs="Times New Roman" w:ascii="Times New Roman" w:hAnsi="Times New Roman"/>
                <w:sz w:val="20"/>
                <w:lang w:val="en-US"/>
              </w:rPr>
              <w:t>mail</w:t>
            </w:r>
            <w:r>
              <w:rPr>
                <w:rFonts w:eastAsia="Times New Roman" w:cs="Times New Roman" w:ascii="Times New Roman" w:hAnsi="Times New Roman"/>
                <w:sz w:val="20"/>
              </w:rPr>
              <w:t>:</w:t>
            </w:r>
            <w:r>
              <w:rPr>
                <w:rFonts w:eastAsia="Times New Roman" w:cs="Times New Roman" w:ascii="Times New Roman" w:hAnsi="Times New Roman"/>
                <w:sz w:val="20"/>
                <w:lang w:val="en-US"/>
              </w:rPr>
              <w:t xml:space="preserve"> </w:t>
            </w:r>
            <w:hyperlink r:id="rId15" w:tooltip="mailto:uszn@ch.belregion.ru">
              <w:r>
                <w:rPr>
                  <w:rStyle w:val="Style"/>
                  <w:rFonts w:eastAsia="Times New Roman" w:cs="Times New Roman" w:ascii="Times New Roman" w:hAnsi="Times New Roman"/>
                  <w:b w:val="false"/>
                  <w:bCs w:val="false"/>
                  <w:color w:val="000000"/>
                  <w:sz w:val="20"/>
                  <w:u w:val="single"/>
                  <w:lang w:val="en-US"/>
                </w:rPr>
                <w:t>uszn@ch.belregion.ru</w:t>
              </w:r>
            </w:hyperlink>
          </w:p>
          <w:p>
            <w:pPr>
              <w:pStyle w:val="NoSpacing"/>
              <w:jc w:val="center"/>
              <w:rPr>
                <w:rFonts w:ascii="Times New Roman" w:hAnsi="Times New Roman" w:eastAsia="Times New Roman" w:cs="Times New Roman"/>
              </w:rPr>
            </w:pPr>
            <w:hyperlink r:id="rId16" w:tooltip="http://soczashita.ru/">
              <w:r>
                <w:rPr>
                  <w:rStyle w:val="Style"/>
                  <w:rFonts w:eastAsia="Times New Roman" w:cs="Times New Roman" w:ascii="Times New Roman" w:hAnsi="Times New Roman"/>
                  <w:sz w:val="20"/>
                  <w:lang w:val="en-US"/>
                </w:rPr>
                <w:t>http</w:t>
              </w:r>
              <w:r>
                <w:rPr>
                  <w:rStyle w:val="Style"/>
                  <w:rFonts w:eastAsia="Times New Roman" w:cs="Times New Roman" w:ascii="Times New Roman" w:hAnsi="Times New Roman"/>
                  <w:sz w:val="20"/>
                </w:rPr>
                <w:t>://</w:t>
              </w:r>
              <w:r>
                <w:rPr>
                  <w:rStyle w:val="Style"/>
                  <w:rFonts w:eastAsia="Times New Roman" w:cs="Times New Roman" w:ascii="Times New Roman" w:hAnsi="Times New Roman"/>
                  <w:sz w:val="20"/>
                  <w:lang w:val="en-US"/>
                </w:rPr>
                <w:t>soczashita</w:t>
              </w:r>
              <w:r>
                <w:rPr>
                  <w:rStyle w:val="Style"/>
                  <w:rFonts w:eastAsia="Times New Roman" w:cs="Times New Roman" w:ascii="Times New Roman" w:hAnsi="Times New Roman"/>
                  <w:sz w:val="20"/>
                </w:rPr>
                <w:t>.</w:t>
              </w:r>
              <w:r>
                <w:rPr>
                  <w:rStyle w:val="Style"/>
                  <w:rFonts w:eastAsia="Times New Roman" w:cs="Times New Roman" w:ascii="Times New Roman" w:hAnsi="Times New Roman"/>
                  <w:sz w:val="20"/>
                  <w:lang w:val="en-US"/>
                </w:rPr>
                <w:t>ru</w:t>
              </w:r>
              <w:r>
                <w:rPr>
                  <w:rStyle w:val="Style"/>
                  <w:rFonts w:eastAsia="Times New Roman" w:cs="Times New Roman" w:ascii="Times New Roman" w:hAnsi="Times New Roman"/>
                  <w:sz w:val="20"/>
                </w:rPr>
                <w:t>/</w:t>
              </w:r>
            </w:hyperlink>
          </w:p>
          <w:p>
            <w:pPr>
              <w:pStyle w:val="NoSpacing"/>
              <w:jc w:val="center"/>
              <w:rPr>
                <w:rFonts w:ascii="Times New Roman" w:hAnsi="Times New Roman" w:eastAsia="Times New Roman" w:cs="Times New Roman"/>
              </w:rPr>
            </w:pPr>
            <w:r>
              <w:rPr>
                <w:rFonts w:eastAsia="Times New Roman" w:cs="Times New Roman" w:ascii="Times New Roman" w:hAnsi="Times New Roman"/>
                <w:sz w:val="20"/>
                <w:u w:val="none"/>
              </w:rPr>
              <w:t xml:space="preserve"> </w:t>
            </w:r>
            <w:r>
              <w:rPr>
                <w:rFonts w:eastAsia="Times New Roman" w:cs="Times New Roman" w:ascii="Times New Roman" w:hAnsi="Times New Roman"/>
                <w:sz w:val="20"/>
                <w:u w:val="none"/>
              </w:rPr>
              <w:t>_____________г</w:t>
            </w:r>
            <w:r>
              <w:rPr>
                <w:rFonts w:eastAsia="Times New Roman" w:cs="Times New Roman" w:ascii="Times New Roman" w:hAnsi="Times New Roman"/>
                <w:sz w:val="20"/>
              </w:rPr>
              <w:t xml:space="preserve">.  № </w:t>
            </w:r>
            <w:r>
              <w:rPr>
                <w:rFonts w:eastAsia="Times New Roman" w:cs="Times New Roman" w:ascii="Times New Roman" w:hAnsi="Times New Roman"/>
                <w:sz w:val="20"/>
                <w:u w:val="none"/>
              </w:rPr>
              <w:t>______________</w:t>
            </w:r>
          </w:p>
          <w:p>
            <w:pPr>
              <w:pStyle w:val="NoSpacing"/>
              <w:jc w:val="center"/>
              <w:rPr>
                <w:rFonts w:ascii="Times New Roman" w:hAnsi="Times New Roman" w:eastAsia="Times New Roman" w:cs="Times New Roman"/>
              </w:rPr>
            </w:pPr>
            <w:r>
              <w:rPr>
                <w:rFonts w:eastAsia="Times New Roman" w:cs="Times New Roman" w:ascii="Times New Roman" w:hAnsi="Times New Roman"/>
                <w:sz w:val="20"/>
              </w:rPr>
              <w:t>На № _____________ от ____________ г.</w:t>
            </w:r>
          </w:p>
        </w:tc>
        <w:tc>
          <w:tcPr>
            <w:tcW w:w="6291" w:type="dxa"/>
            <w:tcBorders/>
          </w:tcPr>
          <w:p>
            <w:pPr>
              <w:pStyle w:val="Normal"/>
              <w:ind w:hanging="469" w:left="469" w:right="0"/>
              <w:jc w:val="center"/>
              <w:rPr>
                <w:b/>
                <w:szCs w:val="28"/>
              </w:rPr>
            </w:pPr>
            <w:r>
              <w:rPr>
                <w:b/>
                <w:szCs w:val="28"/>
              </w:rPr>
            </w:r>
          </w:p>
          <w:p>
            <w:pPr>
              <w:pStyle w:val="Normal"/>
              <w:tabs>
                <w:tab w:val="clear" w:pos="708"/>
                <w:tab w:val="left" w:pos="1470" w:leader="none"/>
              </w:tabs>
              <w:jc w:val="center"/>
              <w:rPr>
                <w:b/>
                <w:szCs w:val="28"/>
              </w:rPr>
            </w:pPr>
            <w:r>
              <w:rPr>
                <w:b/>
                <w:szCs w:val="28"/>
              </w:rPr>
            </w:r>
          </w:p>
          <w:p>
            <w:pPr>
              <w:pStyle w:val="Normal"/>
              <w:tabs>
                <w:tab w:val="clear" w:pos="708"/>
                <w:tab w:val="left" w:pos="1470" w:leader="none"/>
              </w:tabs>
              <w:spacing w:before="0" w:after="200"/>
              <w:jc w:val="center"/>
              <w:rPr>
                <w:b/>
                <w:szCs w:val="28"/>
              </w:rPr>
            </w:pPr>
            <w:r>
              <w:rPr>
                <w:b/>
                <w:szCs w:val="28"/>
              </w:rPr>
            </w:r>
          </w:p>
        </w:tc>
      </w:tr>
    </w:tbl>
    <w:p>
      <w:pPr>
        <w:pStyle w:val="Normal"/>
        <w:widowControl w:val="false"/>
        <w:shd w:val="clear" w:color="auto" w:fill="auto"/>
        <w:spacing w:lineRule="auto" w:line="262" w:before="0" w:after="200"/>
        <w:ind w:hanging="0" w:left="0" w:right="0"/>
        <w:jc w:val="center"/>
        <w:rPr>
          <w:color w:val="000000"/>
          <w:spacing w:val="0"/>
          <w:shd w:fill="auto" w:val="clear"/>
          <w:lang w:val="ru-RU" w:eastAsia="ru-RU" w:bidi="ru-RU"/>
        </w:rPr>
      </w:pPr>
      <w:r>
        <w:rPr>
          <w:color w:val="000000"/>
          <w:spacing w:val="0"/>
          <w:shd w:fill="auto" w:val="clear"/>
          <w:lang w:val="ru-RU" w:eastAsia="ru-RU" w:bidi="ru-RU"/>
        </w:rPr>
      </w:r>
    </w:p>
    <w:p>
      <w:pPr>
        <w:pStyle w:val="23"/>
        <w:widowControl w:val="false"/>
        <w:shd w:val="clear" w:color="auto" w:fill="auto"/>
        <w:spacing w:lineRule="auto" w:line="262" w:before="0" w:after="200"/>
        <w:ind w:hanging="0" w:left="0" w:right="0"/>
        <w:jc w:val="center"/>
        <w:rPr>
          <w:color w:val="000000"/>
          <w:spacing w:val="0"/>
          <w:sz w:val="24"/>
          <w:szCs w:val="24"/>
          <w:highlight w:val="green"/>
          <w:shd w:fill="auto" w:val="clear"/>
        </w:rPr>
      </w:pPr>
      <w:r>
        <w:rPr>
          <w:color w:val="000000"/>
          <w:spacing w:val="0"/>
          <w:sz w:val="24"/>
          <w:szCs w:val="24"/>
          <w:shd w:fill="auto" w:val="clear"/>
          <w:lang w:val="ru-RU" w:eastAsia="ru-RU" w:bidi="ru-RU"/>
        </w:rPr>
        <w:t>Решение об отказе в приеме документов, необходимых</w:t>
      </w:r>
      <w:r>
        <w:rPr>
          <w:color w:val="000000"/>
          <w:spacing w:val="0"/>
          <w:sz w:val="24"/>
          <w:szCs w:val="24"/>
          <w:shd w:fill="auto" w:val="clear"/>
          <w:lang w:val="ru-RU" w:eastAsia="ru-RU" w:bidi="ru-RU"/>
        </w:rPr>
        <w:br w:type="textWrapping" w:clear="all"/>
      </w:r>
      <w:r>
        <w:rPr>
          <w:color w:val="000000"/>
          <w:spacing w:val="0"/>
          <w:sz w:val="24"/>
          <w:szCs w:val="24"/>
          <w:shd w:fill="auto" w:val="clear"/>
          <w:lang w:val="ru-RU" w:eastAsia="ru-RU" w:bidi="ru-RU"/>
        </w:rPr>
        <w:t>для предоставления муниципальной услуг</w:t>
      </w:r>
      <w:r>
        <w:rPr>
          <w:color w:val="000000"/>
          <w:spacing w:val="0"/>
          <w:sz w:val="24"/>
          <w:szCs w:val="24"/>
          <w:shd w:fill="FFFFFF" w:val="clear"/>
          <w:lang w:val="ru-RU" w:eastAsia="ru-RU" w:bidi="ru-RU"/>
        </w:rPr>
        <w:t xml:space="preserve">и </w:t>
      </w:r>
      <w:r>
        <w:rPr>
          <w:rFonts w:ascii="Tinos" w:hAnsi="Tinos"/>
          <w:sz w:val="24"/>
          <w:szCs w:val="24"/>
          <w:shd w:fill="FFFFFF" w:val="clear"/>
        </w:rPr>
        <w:t xml:space="preserve">«Постановка на учет граждан, имеющих трех и более детей, </w:t>
      </w:r>
      <w:r>
        <w:rPr>
          <w:rFonts w:ascii="Tinos" w:hAnsi="Tinos"/>
          <w:strike w:val="false"/>
          <w:dstrike w:val="false"/>
          <w:sz w:val="24"/>
          <w:szCs w:val="24"/>
          <w:shd w:fill="FFFFFF" w:val="clear"/>
        </w:rPr>
        <w:t xml:space="preserve">в качестве лиц, </w:t>
      </w:r>
      <w:r>
        <w:rPr>
          <w:rFonts w:ascii="Tinos" w:hAnsi="Tinos"/>
          <w:sz w:val="24"/>
          <w:szCs w:val="24"/>
          <w:shd w:fill="FFFFFF" w:val="clear"/>
        </w:rPr>
        <w:t>имеющих право на предоставление земельных участков в собственность бесплатно»</w:t>
      </w:r>
    </w:p>
    <w:p>
      <w:pPr>
        <w:pStyle w:val="NoSpacing"/>
        <w:jc w:val="center"/>
        <w:rPr>
          <w:highlight w:val="none"/>
          <w:shd w:fill="FFFFFF" w:val="clear"/>
        </w:rPr>
      </w:pPr>
      <w:r>
        <w:rPr>
          <w:rFonts w:ascii="Tinos" w:hAnsi="Tinos"/>
          <w:i w:val="false"/>
          <w:iCs w:val="false"/>
          <w:color w:val="000000"/>
          <w:spacing w:val="0"/>
          <w:sz w:val="24"/>
          <w:szCs w:val="24"/>
          <w:shd w:fill="FFFFFF" w:val="clear"/>
          <w:lang w:val="ru-RU" w:eastAsia="ru-RU" w:bidi="ru-RU"/>
        </w:rPr>
        <w:t>От____________</w:t>
        <w:tab/>
        <w:t>№_____________</w:t>
      </w:r>
    </w:p>
    <w:p>
      <w:pPr>
        <w:pStyle w:val="NoSpacing"/>
        <w:jc w:val="both"/>
        <w:rPr>
          <w:rFonts w:ascii="Tinos" w:hAnsi="Tinos"/>
          <w:i w:val="false"/>
          <w:i w:val="false"/>
          <w:iCs w:val="false"/>
          <w:color w:val="1E1E1E"/>
          <w:spacing w:val="0"/>
          <w:sz w:val="24"/>
          <w:szCs w:val="24"/>
          <w:shd w:fill="auto" w:val="clear"/>
          <w:lang w:val="ru-RU" w:eastAsia="ru-RU" w:bidi="ru-RU"/>
        </w:rPr>
      </w:pPr>
      <w:r>
        <w:rPr>
          <w:rFonts w:ascii="Tinos" w:hAnsi="Tinos"/>
          <w:i w:val="false"/>
          <w:iCs w:val="false"/>
          <w:color w:val="000000"/>
          <w:spacing w:val="0"/>
          <w:sz w:val="24"/>
          <w:szCs w:val="24"/>
          <w:shd w:fill="auto" w:val="clear"/>
          <w:lang w:val="ru-RU" w:eastAsia="ru-RU" w:bidi="ru-RU"/>
        </w:rPr>
        <w:t>_______________________________________________________________________________</w:t>
      </w:r>
      <w:r>
        <w:rPr>
          <w:rFonts w:ascii="Tinos" w:hAnsi="Tinos"/>
          <w:i w:val="false"/>
          <w:iCs w:val="false"/>
          <w:color w:val="1E1E1E"/>
          <w:spacing w:val="0"/>
          <w:sz w:val="24"/>
          <w:szCs w:val="24"/>
          <w:shd w:fill="auto" w:val="clear"/>
          <w:lang w:val="ru-RU" w:eastAsia="ru-RU" w:bidi="ru-RU"/>
        </w:rPr>
        <w:tab/>
      </w:r>
    </w:p>
    <w:p>
      <w:pPr>
        <w:pStyle w:val="NoSpacing"/>
        <w:jc w:val="both"/>
        <w:rPr>
          <w:rFonts w:ascii="Tinos" w:hAnsi="Tinos"/>
          <w:i/>
          <w:i/>
          <w:iCs/>
          <w:sz w:val="16"/>
          <w:szCs w:val="16"/>
        </w:rPr>
      </w:pPr>
      <w:r>
        <w:rPr>
          <w:rFonts w:ascii="Tinos" w:hAnsi="Tinos"/>
          <w:i/>
          <w:iCs/>
          <w:sz w:val="16"/>
          <w:szCs w:val="16"/>
        </w:rPr>
        <w:t xml:space="preserve">                                                               </w:t>
      </w:r>
      <w:r>
        <w:rPr>
          <w:rFonts w:ascii="Tinos" w:hAnsi="Tinos"/>
          <w:i/>
          <w:iCs/>
          <w:sz w:val="16"/>
          <w:szCs w:val="16"/>
        </w:rPr>
        <w:t>(наименование органа уполномоченного на принятие решения)</w:t>
      </w:r>
    </w:p>
    <w:p>
      <w:pPr>
        <w:pStyle w:val="NoSpacing"/>
        <w:jc w:val="both"/>
        <w:rPr>
          <w:rFonts w:ascii="Tinos" w:hAnsi="Tinos"/>
          <w:sz w:val="24"/>
          <w:szCs w:val="24"/>
        </w:rPr>
      </w:pPr>
      <w:r>
        <w:rPr>
          <w:rFonts w:ascii="Tinos" w:hAnsi="Tinos"/>
          <w:sz w:val="24"/>
          <w:szCs w:val="24"/>
        </w:rPr>
        <w:t>По результатам рассмотренного заявления</w:t>
      </w:r>
    </w:p>
    <w:p>
      <w:pPr>
        <w:pStyle w:val="NoSpacing"/>
        <w:jc w:val="both"/>
        <w:rPr>
          <w:rFonts w:ascii="Tinos" w:hAnsi="Tinos"/>
          <w:sz w:val="24"/>
          <w:szCs w:val="24"/>
        </w:rPr>
      </w:pPr>
      <w:r>
        <w:rPr>
          <w:rFonts w:ascii="Tinos" w:hAnsi="Tinos"/>
          <w:sz w:val="24"/>
          <w:szCs w:val="24"/>
        </w:rPr>
        <w:t>_______________________________________________________________________________</w:t>
      </w:r>
    </w:p>
    <w:p>
      <w:pPr>
        <w:pStyle w:val="NoSpacing"/>
        <w:jc w:val="both"/>
        <w:rPr>
          <w:rFonts w:ascii="Tinos" w:hAnsi="Tinos"/>
          <w:i/>
          <w:i/>
          <w:iCs/>
          <w:sz w:val="16"/>
          <w:szCs w:val="16"/>
        </w:rPr>
      </w:pPr>
      <w:r>
        <w:rPr>
          <w:rFonts w:ascii="Tinos" w:hAnsi="Tinos"/>
          <w:i/>
          <w:iCs/>
          <w:sz w:val="16"/>
          <w:szCs w:val="16"/>
        </w:rPr>
        <w:t xml:space="preserve">                                                                                                       </w:t>
      </w:r>
      <w:r>
        <w:rPr>
          <w:rFonts w:ascii="Tinos" w:hAnsi="Tinos"/>
          <w:i/>
          <w:iCs/>
          <w:sz w:val="16"/>
          <w:szCs w:val="16"/>
        </w:rPr>
        <w:t>(Ф.И.О. Заявителя)</w:t>
      </w:r>
    </w:p>
    <w:p>
      <w:pPr>
        <w:pStyle w:val="NoSpacing"/>
        <w:jc w:val="both"/>
        <w:rPr>
          <w:rFonts w:ascii="Tinos" w:hAnsi="Tinos"/>
          <w:i/>
          <w:i/>
          <w:iCs/>
          <w:sz w:val="16"/>
          <w:szCs w:val="16"/>
        </w:rPr>
      </w:pPr>
      <w:r>
        <w:rPr>
          <w:rFonts w:ascii="Tinos" w:hAnsi="Tinos"/>
          <w:i/>
          <w:iCs/>
          <w:sz w:val="16"/>
          <w:szCs w:val="16"/>
        </w:rPr>
        <w:t>_______________________________________________________________________________________________________________________</w:t>
      </w:r>
    </w:p>
    <w:p>
      <w:pPr>
        <w:pStyle w:val="NoSpacing"/>
        <w:jc w:val="both"/>
        <w:rPr>
          <w:rFonts w:ascii="Tinos" w:hAnsi="Tinos"/>
          <w:i/>
          <w:i/>
          <w:iCs/>
          <w:sz w:val="16"/>
          <w:szCs w:val="16"/>
        </w:rPr>
      </w:pPr>
      <w:r>
        <w:rPr>
          <w:rFonts w:ascii="Tinos" w:hAnsi="Tinos"/>
          <w:i/>
          <w:iCs/>
          <w:sz w:val="16"/>
          <w:szCs w:val="16"/>
        </w:rPr>
        <w:t xml:space="preserve">                                                                            </w:t>
      </w:r>
      <w:r>
        <w:rPr>
          <w:rFonts w:ascii="Tinos" w:hAnsi="Tinos"/>
          <w:i/>
          <w:iCs/>
          <w:sz w:val="16"/>
          <w:szCs w:val="16"/>
        </w:rPr>
        <w:t>(номер заявления и дата регистрации заявления)</w:t>
      </w:r>
    </w:p>
    <w:p>
      <w:pPr>
        <w:pStyle w:val="NoSpacing"/>
        <w:widowControl/>
        <w:spacing w:lineRule="auto" w:line="240" w:beforeAutospacing="0" w:before="0" w:afterAutospacing="0" w:after="0"/>
        <w:ind w:hanging="0" w:left="0" w:right="0"/>
        <w:jc w:val="both"/>
        <w:rPr>
          <w:rFonts w:ascii="Tinos" w:hAnsi="Tinos"/>
          <w:sz w:val="24"/>
          <w:szCs w:val="24"/>
        </w:rPr>
      </w:pPr>
      <w:r>
        <w:rPr>
          <w:rFonts w:ascii="Tinos" w:hAnsi="Tinos"/>
          <w:sz w:val="24"/>
          <w:szCs w:val="24"/>
        </w:rPr>
        <w:t xml:space="preserve">в приеме документов для предоставления Услуги «Постановка на учет граждан, </w:t>
      </w:r>
      <w:r>
        <w:rPr>
          <w:rFonts w:ascii="Tinos" w:hAnsi="Tinos"/>
          <w:sz w:val="24"/>
          <w:szCs w:val="24"/>
          <w:shd w:fill="FFFFFF" w:val="clear"/>
        </w:rPr>
        <w:t xml:space="preserve">имеющих трех и более детей, </w:t>
      </w:r>
      <w:r>
        <w:rPr>
          <w:rFonts w:ascii="Tinos" w:hAnsi="Tinos"/>
          <w:strike w:val="false"/>
          <w:dstrike w:val="false"/>
          <w:sz w:val="24"/>
          <w:szCs w:val="24"/>
          <w:shd w:fill="FFFFFF" w:val="clear"/>
        </w:rPr>
        <w:t xml:space="preserve">в качестве лиц, </w:t>
      </w:r>
      <w:r>
        <w:rPr>
          <w:rFonts w:ascii="Tinos" w:hAnsi="Tinos"/>
          <w:sz w:val="24"/>
          <w:szCs w:val="24"/>
          <w:shd w:fill="FFFFFF" w:val="clear"/>
        </w:rPr>
        <w:t>имеющих право на предоставление земельных у</w:t>
      </w:r>
      <w:r>
        <w:rPr>
          <w:rFonts w:ascii="Tinos" w:hAnsi="Tinos"/>
          <w:sz w:val="24"/>
          <w:szCs w:val="24"/>
        </w:rPr>
        <w:t>частков в собственность бесплатно»</w:t>
      </w:r>
      <w:r>
        <w:rPr>
          <w:rFonts w:ascii="Tinos" w:hAnsi="Tinos"/>
          <w:color w:val="000000"/>
          <w:spacing w:val="0"/>
          <w:sz w:val="24"/>
          <w:szCs w:val="24"/>
          <w:shd w:fill="auto" w:val="clear"/>
          <w:lang w:val="ru-RU" w:eastAsia="ru-RU" w:bidi="ru-RU"/>
        </w:rPr>
        <w:t xml:space="preserve"> на основании______________________________________________________________________</w:t>
      </w:r>
    </w:p>
    <w:p>
      <w:pPr>
        <w:pStyle w:val="NoSpacing"/>
        <w:jc w:val="left"/>
        <w:rPr>
          <w:rFonts w:ascii="Tinos" w:hAnsi="Tinos"/>
          <w:sz w:val="24"/>
          <w:szCs w:val="24"/>
        </w:rPr>
      </w:pPr>
      <w:r>
        <w:rPr>
          <w:rFonts w:ascii="Tinos" w:hAnsi="Tinos"/>
          <w:b/>
          <w:bCs/>
          <w:color w:val="000000"/>
          <w:spacing w:val="0"/>
          <w:sz w:val="24"/>
          <w:szCs w:val="24"/>
          <w:shd w:fill="auto" w:val="clear"/>
          <w:lang w:val="ru-RU" w:eastAsia="ru-RU" w:bidi="ru-RU"/>
        </w:rPr>
        <w:t xml:space="preserve">отказано, </w:t>
      </w:r>
      <w:r>
        <w:rPr>
          <w:rFonts w:ascii="Tinos" w:hAnsi="Tinos"/>
          <w:color w:val="000000"/>
          <w:spacing w:val="0"/>
          <w:sz w:val="24"/>
          <w:szCs w:val="24"/>
          <w:shd w:fill="auto" w:val="clear"/>
          <w:lang w:val="ru-RU" w:eastAsia="ru-RU" w:bidi="ru-RU"/>
        </w:rPr>
        <w:t>по следующим основаниям:</w:t>
      </w:r>
    </w:p>
    <w:p>
      <w:pPr>
        <w:pStyle w:val="NoSpacing"/>
        <w:jc w:val="left"/>
        <w:rPr>
          <w:rFonts w:ascii="Tinos" w:hAnsi="Tinos"/>
          <w:color w:val="000000"/>
          <w:spacing w:val="0"/>
          <w:sz w:val="24"/>
          <w:szCs w:val="24"/>
          <w:shd w:fill="auto" w:val="clear"/>
          <w:lang w:val="ru-RU" w:eastAsia="ru-RU" w:bidi="ru-RU"/>
        </w:rPr>
      </w:pPr>
      <w:r>
        <w:rPr>
          <w:rFonts w:ascii="Tinos" w:hAnsi="Tinos"/>
          <w:color w:val="000000"/>
          <w:spacing w:val="0"/>
          <w:sz w:val="24"/>
          <w:szCs w:val="24"/>
          <w:shd w:fill="auto" w:val="clear"/>
          <w:lang w:val="ru-RU" w:eastAsia="ru-RU" w:bidi="ru-RU"/>
        </w:rPr>
        <w:t>_______________________________________________________________________________</w:t>
      </w:r>
    </w:p>
    <w:p>
      <w:pPr>
        <w:pStyle w:val="NoSpacing"/>
        <w:jc w:val="both"/>
        <w:rPr>
          <w:rFonts w:ascii="Tinos" w:hAnsi="Tinos"/>
          <w:i/>
          <w:i/>
          <w:iCs/>
          <w:sz w:val="16"/>
          <w:szCs w:val="16"/>
        </w:rPr>
      </w:pPr>
      <w:r>
        <w:rPr>
          <w:rFonts w:ascii="Tinos" w:hAnsi="Tinos"/>
          <w:i/>
          <w:iCs/>
          <w:sz w:val="16"/>
          <w:szCs w:val="16"/>
        </w:rPr>
        <w:t xml:space="preserve">                                                                                                    </w:t>
      </w:r>
      <w:r>
        <w:rPr>
          <w:rFonts w:ascii="Tinos" w:hAnsi="Tinos"/>
          <w:i/>
          <w:iCs/>
          <w:sz w:val="16"/>
          <w:szCs w:val="16"/>
        </w:rPr>
        <w:t>(разъяснения причин отказа)</w:t>
      </w:r>
    </w:p>
    <w:p>
      <w:pPr>
        <w:pStyle w:val="NoSpacing"/>
        <w:jc w:val="both"/>
        <w:rPr>
          <w:rFonts w:ascii="Tinos" w:hAnsi="Tinos"/>
          <w:sz w:val="24"/>
          <w:szCs w:val="24"/>
        </w:rPr>
      </w:pPr>
      <w:r>
        <w:rPr>
          <w:rFonts w:ascii="Tinos" w:hAnsi="Tinos"/>
          <w:sz w:val="24"/>
          <w:szCs w:val="24"/>
        </w:rPr>
        <w:t>Дополнительно информируем:</w:t>
      </w:r>
    </w:p>
    <w:p>
      <w:pPr>
        <w:pStyle w:val="NoSpacing"/>
        <w:jc w:val="both"/>
        <w:rPr>
          <w:rFonts w:ascii="Tinos" w:hAnsi="Tinos"/>
          <w:sz w:val="24"/>
          <w:szCs w:val="24"/>
        </w:rPr>
      </w:pPr>
      <w:r>
        <w:rPr>
          <w:rFonts w:ascii="Tinos" w:hAnsi="Tinos"/>
          <w:sz w:val="24"/>
          <w:szCs w:val="24"/>
        </w:rPr>
        <w:t>_______________________________________________________________________________</w:t>
      </w:r>
    </w:p>
    <w:p>
      <w:pPr>
        <w:pStyle w:val="NoSpacing"/>
        <w:jc w:val="center"/>
        <w:rPr>
          <w:rFonts w:ascii="Tinos" w:hAnsi="Tinos"/>
          <w:i/>
          <w:i/>
          <w:iCs/>
          <w:sz w:val="16"/>
          <w:szCs w:val="16"/>
        </w:rPr>
      </w:pPr>
      <w:r>
        <w:rPr>
          <w:rFonts w:ascii="Tinos" w:hAnsi="Tinos"/>
          <w:i/>
          <w:iCs/>
          <w:sz w:val="16"/>
          <w:szCs w:val="16"/>
        </w:rPr>
        <w:t>(указывается информация, необходимая для устранения причин отказа в предоставлении Услуги, а также</w:t>
        <w:br/>
        <w:t>иная дополнительная информация при наличии).</w:t>
      </w:r>
    </w:p>
    <w:p>
      <w:pPr>
        <w:pStyle w:val="NoSpacing"/>
        <w:jc w:val="both"/>
        <w:rPr>
          <w:rFonts w:ascii="Tinos" w:hAnsi="Tinos"/>
          <w:sz w:val="24"/>
          <w:szCs w:val="24"/>
        </w:rPr>
      </w:pPr>
      <w:r>
        <w:rPr>
          <w:rFonts w:ascii="Tinos" w:hAnsi="Tinos"/>
          <w:sz w:val="24"/>
          <w:szCs w:val="24"/>
        </w:rPr>
        <w:t>Вы вправе повторно обратиться с заявлением о предоставлении Услуги после устранения указанных нарушений.</w:t>
      </w:r>
    </w:p>
    <w:p>
      <w:pPr>
        <w:pStyle w:val="NoSpacing"/>
        <w:jc w:val="both"/>
        <w:rPr>
          <w:rFonts w:ascii="Tinos" w:hAnsi="Tinos"/>
          <w:sz w:val="24"/>
          <w:szCs w:val="24"/>
        </w:rPr>
      </w:pPr>
      <w:r>
        <w:rPr>
          <w:rFonts w:ascii="Tinos" w:hAnsi="Tinos"/>
          <w:sz w:val="24"/>
          <w:szCs w:val="24"/>
        </w:rPr>
        <w:t xml:space="preserve">Данный отказ может быть обжалован в досудебном порядке путем направления_____________________________________________________________________                                          </w:t>
      </w:r>
    </w:p>
    <w:p>
      <w:pPr>
        <w:pStyle w:val="NoSpacing"/>
        <w:jc w:val="both"/>
        <w:rPr>
          <w:rFonts w:ascii="Tinos" w:hAnsi="Tinos"/>
          <w:sz w:val="24"/>
          <w:szCs w:val="24"/>
        </w:rPr>
      </w:pPr>
      <w:r>
        <w:rPr>
          <w:rFonts w:ascii="Tinos" w:hAnsi="Tinos"/>
          <w:sz w:val="24"/>
          <w:szCs w:val="24"/>
        </w:rPr>
      </w:r>
    </w:p>
    <w:p>
      <w:pPr>
        <w:pStyle w:val="NoSpacing"/>
        <w:jc w:val="both"/>
        <w:rPr>
          <w:rFonts w:ascii="Tinos" w:hAnsi="Tinos"/>
          <w:sz w:val="24"/>
          <w:szCs w:val="24"/>
        </w:rPr>
      </w:pPr>
      <w:r>
        <w:rPr>
          <w:rFonts w:ascii="Tinos" w:hAnsi="Tinos"/>
          <w:sz w:val="24"/>
          <w:szCs w:val="24"/>
        </w:rPr>
      </w:r>
    </w:p>
    <w:p>
      <w:pPr>
        <w:pStyle w:val="NoSpacing"/>
        <w:jc w:val="both"/>
        <w:rPr>
          <w:rFonts w:ascii="Tinos" w:hAnsi="Tinos"/>
          <w:sz w:val="24"/>
          <w:szCs w:val="24"/>
        </w:rPr>
      </w:pPr>
      <w:r>
        <w:rPr>
          <w:rFonts w:ascii="Tinos" w:hAnsi="Tinos"/>
          <w:sz w:val="24"/>
          <w:szCs w:val="24"/>
        </w:rPr>
      </w:r>
    </w:p>
    <w:p>
      <w:pPr>
        <w:pStyle w:val="NoSpacing"/>
        <w:jc w:val="both"/>
        <w:rPr>
          <w:rFonts w:ascii="Tinos" w:hAnsi="Tinos"/>
          <w:sz w:val="24"/>
          <w:szCs w:val="24"/>
        </w:rPr>
      </w:pPr>
      <w:r>
        <w:rPr>
          <w:rFonts w:ascii="Tinos" w:hAnsi="Tinos"/>
          <w:sz w:val="24"/>
          <w:szCs w:val="24"/>
        </w:rPr>
        <w:t>______________________________                                        ______________/____________</w:t>
      </w:r>
    </w:p>
    <w:p>
      <w:pPr>
        <w:pStyle w:val="NoSpacing"/>
        <w:rPr>
          <w:rFonts w:ascii="Tinos" w:hAnsi="Tinos"/>
          <w:b/>
          <w:bCs/>
          <w:sz w:val="16"/>
          <w:szCs w:val="16"/>
        </w:rPr>
      </w:pPr>
      <w:r>
        <w:rPr>
          <w:rFonts w:ascii="Tinos" w:hAnsi="Tinos"/>
          <w:b/>
          <w:bCs/>
          <w:sz w:val="16"/>
          <w:szCs w:val="16"/>
        </w:rPr>
        <w:t xml:space="preserve">                     </w:t>
      </w:r>
      <w:r>
        <w:rPr>
          <w:rFonts w:ascii="Tinos" w:hAnsi="Tinos"/>
          <w:b/>
          <w:bCs/>
          <w:sz w:val="16"/>
          <w:szCs w:val="16"/>
        </w:rPr>
        <w:t>Должность лица,                                                                                                                                    ФИО</w:t>
      </w:r>
    </w:p>
    <w:p>
      <w:pPr>
        <w:pStyle w:val="NoSpacing"/>
        <w:rPr>
          <w:b/>
          <w:bCs/>
          <w:sz w:val="16"/>
          <w:szCs w:val="16"/>
        </w:rPr>
      </w:pPr>
      <w:r>
        <w:rPr>
          <w:b/>
          <w:bCs/>
          <w:sz w:val="16"/>
          <w:szCs w:val="16"/>
        </w:rPr>
        <w:t xml:space="preserve">уполномоченного на принятие решения                                                                                       </w:t>
      </w:r>
    </w:p>
    <w:p>
      <w:pPr>
        <w:pStyle w:val="NoSpacing"/>
        <w:rPr>
          <w:b/>
          <w:bCs/>
          <w:sz w:val="16"/>
          <w:szCs w:val="16"/>
        </w:rPr>
      </w:pPr>
      <w:r>
        <w:rPr>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t>\</w:t>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Spacing"/>
        <w:jc w:val="both"/>
        <w:rPr>
          <w:rFonts w:ascii="Tinos" w:hAnsi="Tinos"/>
          <w:b/>
          <w:bCs/>
          <w:sz w:val="16"/>
          <w:szCs w:val="16"/>
        </w:rPr>
      </w:pPr>
      <w:r>
        <w:rPr>
          <w:rFonts w:ascii="Tinos" w:hAnsi="Tinos"/>
          <w:b/>
          <w:bCs/>
          <w:sz w:val="16"/>
          <w:szCs w:val="1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Приложение № 9</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 xml:space="preserve">к административному регламенту </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предоставления</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муниципальной услуги</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«Постановка на учет граждан,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имеющих трех и более детей, в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качестве лиц, имеющих право на</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предоставление земельных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участков в собственность </w:t>
      </w:r>
    </w:p>
    <w:p>
      <w:pPr>
        <w:pStyle w:val="Normal"/>
        <w:widowControl w:val="false"/>
        <w:spacing w:lineRule="auto" w:line="240" w:before="0" w:after="0"/>
        <w:jc w:val="center"/>
        <w:rPr>
          <w:sz w:val="26"/>
          <w:szCs w:val="26"/>
        </w:rPr>
      </w:pPr>
      <w:r>
        <w:rPr>
          <w:rFonts w:cs="Calibri" w:ascii="Times New Roman" w:hAnsi="Times New Roman"/>
          <w:b/>
          <w:bCs/>
          <w:sz w:val="26"/>
          <w:szCs w:val="26"/>
          <w:highlight w:val="white"/>
        </w:rPr>
        <w:t xml:space="preserve">                                                                          </w:t>
      </w:r>
      <w:r>
        <w:rPr>
          <w:rFonts w:cs="Calibri" w:ascii="Times New Roman" w:hAnsi="Times New Roman"/>
          <w:b/>
          <w:bCs/>
          <w:sz w:val="26"/>
          <w:szCs w:val="26"/>
          <w:highlight w:val="white"/>
        </w:rPr>
        <w:t>бесплатно»</w:t>
      </w:r>
    </w:p>
    <w:p>
      <w:pPr>
        <w:pStyle w:val="Normal"/>
        <w:ind w:hanging="0" w:left="4536"/>
        <w:jc w:val="center"/>
        <w:rPr>
          <w:rFonts w:ascii="Times New Roman" w:hAnsi="Times New Roman" w:cs="Times New Roman"/>
          <w:sz w:val="28"/>
          <w:highlight w:val="white"/>
        </w:rPr>
      </w:pPr>
      <w:r>
        <w:rPr>
          <w:rFonts w:cs="Times New Roman" w:ascii="Times New Roman" w:hAnsi="Times New Roman"/>
          <w:sz w:val="28"/>
          <w:highlight w:val="white"/>
        </w:rPr>
      </w:r>
    </w:p>
    <w:p>
      <w:pPr>
        <w:pStyle w:val="Normal"/>
        <w:ind w:hanging="0" w:left="4536"/>
        <w:jc w:val="center"/>
        <w:rPr>
          <w:rFonts w:ascii="Tinos" w:hAnsi="Tinos"/>
          <w:sz w:val="26"/>
          <w:szCs w:val="26"/>
        </w:rPr>
      </w:pPr>
      <w:r>
        <w:rPr>
          <w:rFonts w:cs="Times New Roman" w:ascii="Tinos" w:hAnsi="Tinos"/>
          <w:sz w:val="26"/>
          <w:szCs w:val="26"/>
        </w:rPr>
        <w:t>Форма</w:t>
      </w:r>
    </w:p>
    <w:p>
      <w:pPr>
        <w:pStyle w:val="Normal"/>
        <w:spacing w:lineRule="auto" w:line="240" w:before="0" w:after="0"/>
        <w:ind w:left="5529"/>
        <w:jc w:val="both"/>
        <w:rPr>
          <w:rFonts w:ascii="PT Astra Serif" w:hAnsi="PT Astra Serif" w:cs="Courier New"/>
          <w:sz w:val="26"/>
          <w:szCs w:val="26"/>
          <w:highlight w:val="none"/>
          <w:u w:val="single"/>
          <w:shd w:fill="FFFFFF" w:val="clear"/>
        </w:rPr>
      </w:pPr>
      <w:r>
        <w:rPr>
          <w:rFonts w:cs="Courier New" w:ascii="PT Astra Serif" w:hAnsi="PT Astra Serif"/>
          <w:sz w:val="26"/>
          <w:szCs w:val="26"/>
          <w:u w:val="single"/>
          <w:shd w:fill="FFFFFF" w:val="clear"/>
        </w:rPr>
        <w:t xml:space="preserve">В Управление социальной защиты населения Администрации Чернянского муниципального округа </w:t>
      </w:r>
    </w:p>
    <w:p>
      <w:pPr>
        <w:pStyle w:val="Normal"/>
        <w:spacing w:lineRule="auto" w:line="240" w:before="0" w:after="0"/>
        <w:ind w:left="5529"/>
        <w:jc w:val="both"/>
        <w:rPr>
          <w:b w:val="false"/>
          <w:bCs w:val="false"/>
        </w:rPr>
      </w:pPr>
      <w:r>
        <w:rPr>
          <w:rFonts w:cs="Courier New" w:ascii="PT Astra Serif" w:hAnsi="PT Astra Serif"/>
          <w:sz w:val="26"/>
          <w:szCs w:val="26"/>
          <w:u w:val="single"/>
          <w:shd w:fill="FFFFFF" w:val="clear"/>
        </w:rPr>
        <w:t xml:space="preserve">Белгородской области </w:t>
      </w:r>
    </w:p>
    <w:p>
      <w:pPr>
        <w:pStyle w:val="Normal"/>
        <w:spacing w:lineRule="auto" w:line="240" w:before="0" w:after="0"/>
        <w:ind w:left="5529"/>
        <w:jc w:val="both"/>
        <w:rPr>
          <w:rFonts w:ascii="PT Astra Serif" w:hAnsi="PT Astra Serif" w:cs="Courier New"/>
          <w:sz w:val="26"/>
          <w:szCs w:val="26"/>
          <w:highlight w:val="none"/>
          <w:u w:val="none"/>
          <w:shd w:fill="FFFFFF" w:val="clear"/>
        </w:rPr>
      </w:pPr>
      <w:r>
        <w:rPr>
          <w:rFonts w:cs="Courier New" w:ascii="PT Astra Serif" w:hAnsi="PT Astra Serif"/>
          <w:sz w:val="26"/>
          <w:szCs w:val="26"/>
          <w:u w:val="none"/>
          <w:shd w:fill="FFFFFF" w:val="clear"/>
        </w:rPr>
        <w:t>______________________________</w:t>
      </w:r>
    </w:p>
    <w:p>
      <w:pPr>
        <w:pStyle w:val="Normal"/>
        <w:spacing w:lineRule="auto" w:line="240" w:before="0" w:after="0"/>
        <w:ind w:left="5529"/>
        <w:jc w:val="both"/>
        <w:rPr>
          <w:sz w:val="20"/>
          <w:szCs w:val="20"/>
          <w:highlight w:val="none"/>
          <w:shd w:fill="FFFFFF" w:val="clear"/>
        </w:rPr>
      </w:pPr>
      <w:r>
        <w:rPr>
          <w:rFonts w:cs="Courier New" w:ascii="PT Astra Serif" w:hAnsi="PT Astra Serif"/>
          <w:sz w:val="20"/>
          <w:szCs w:val="20"/>
          <w:shd w:fill="FFFFFF" w:val="clear"/>
        </w:rPr>
        <w:t>(Ф.И.О. субъекта персональных данных)</w:t>
      </w:r>
    </w:p>
    <w:p>
      <w:pPr>
        <w:pStyle w:val="Normal"/>
        <w:spacing w:lineRule="auto" w:line="240" w:before="0" w:after="0"/>
        <w:ind w:left="5529"/>
        <w:jc w:val="both"/>
        <w:rPr>
          <w:highlight w:val="none"/>
          <w:shd w:fill="FFFFFF" w:val="clear"/>
        </w:rPr>
      </w:pPr>
      <w:r>
        <w:rPr>
          <w:rFonts w:cs="Courier New" w:ascii="PT Astra Serif" w:hAnsi="PT Astra Serif"/>
          <w:sz w:val="26"/>
          <w:szCs w:val="26"/>
          <w:shd w:fill="FFFFFF" w:val="clear"/>
        </w:rPr>
        <w:t>адрес: ______________________________,</w:t>
      </w:r>
    </w:p>
    <w:p>
      <w:pPr>
        <w:pStyle w:val="Normal"/>
        <w:spacing w:lineRule="auto" w:line="240" w:before="0" w:after="0"/>
        <w:ind w:left="5529"/>
        <w:jc w:val="both"/>
        <w:rPr>
          <w:highlight w:val="none"/>
          <w:shd w:fill="FFFFFF" w:val="clear"/>
        </w:rPr>
      </w:pPr>
      <w:r>
        <w:rPr>
          <w:rFonts w:cs="Courier New" w:ascii="PT Astra Serif" w:hAnsi="PT Astra Serif"/>
          <w:sz w:val="26"/>
          <w:szCs w:val="26"/>
          <w:shd w:fill="FFFFFF" w:val="clear"/>
        </w:rPr>
        <w:t>телефон: ______________________________,</w:t>
      </w:r>
    </w:p>
    <w:p>
      <w:pPr>
        <w:pStyle w:val="Normal"/>
        <w:spacing w:lineRule="auto" w:line="240" w:before="0" w:after="0"/>
        <w:jc w:val="both"/>
        <w:rPr>
          <w:rFonts w:ascii="PT Astra Serif" w:hAnsi="PT Astra Serif" w:cs="Courier New"/>
          <w:sz w:val="26"/>
          <w:szCs w:val="26"/>
          <w:highlight w:val="none"/>
          <w:shd w:fill="FFFFFF" w:val="clear"/>
        </w:rPr>
      </w:pPr>
      <w:r>
        <w:rPr>
          <w:rFonts w:cs="Courier New" w:ascii="PT Astra Serif" w:hAnsi="PT Astra Serif"/>
          <w:sz w:val="26"/>
          <w:szCs w:val="26"/>
          <w:shd w:fill="FFFFFF" w:val="clear"/>
        </w:rPr>
      </w:r>
    </w:p>
    <w:p>
      <w:pPr>
        <w:pStyle w:val="Normal"/>
        <w:spacing w:lineRule="auto" w:line="240" w:before="0" w:after="0"/>
        <w:jc w:val="center"/>
        <w:rPr>
          <w:highlight w:val="none"/>
          <w:shd w:fill="FFFFFF" w:val="clear"/>
        </w:rPr>
      </w:pPr>
      <w:r>
        <w:rPr>
          <w:rFonts w:cs="Courier New" w:ascii="PT Astra Serif" w:hAnsi="PT Astra Serif"/>
          <w:sz w:val="26"/>
          <w:szCs w:val="26"/>
          <w:shd w:fill="FFFFFF" w:val="clear"/>
        </w:rPr>
        <w:t>СОГЛАСИЕ</w:t>
      </w:r>
    </w:p>
    <w:p>
      <w:pPr>
        <w:pStyle w:val="Normal"/>
        <w:spacing w:lineRule="auto" w:line="240" w:before="0" w:after="0"/>
        <w:jc w:val="center"/>
        <w:rPr>
          <w:highlight w:val="none"/>
          <w:shd w:fill="FFFFFF" w:val="clear"/>
        </w:rPr>
      </w:pPr>
      <w:r>
        <w:rPr>
          <w:rFonts w:cs="Courier New" w:ascii="PT Astra Serif" w:hAnsi="PT Astra Serif"/>
          <w:sz w:val="26"/>
          <w:szCs w:val="26"/>
          <w:shd w:fill="FFFFFF" w:val="clear"/>
        </w:rPr>
        <w:t xml:space="preserve">на обработку персональных данных совершеннолетнего члена семьи, </w:t>
      </w:r>
    </w:p>
    <w:p>
      <w:pPr>
        <w:pStyle w:val="Normal"/>
        <w:spacing w:lineRule="auto" w:line="240" w:before="0" w:after="0"/>
        <w:jc w:val="center"/>
        <w:rPr>
          <w:highlight w:val="none"/>
          <w:shd w:fill="FFFFFF" w:val="clear"/>
        </w:rPr>
      </w:pPr>
      <w:r>
        <w:rPr>
          <w:rFonts w:cs="Courier New" w:ascii="PT Astra Serif" w:hAnsi="PT Astra Serif"/>
          <w:sz w:val="26"/>
          <w:szCs w:val="26"/>
          <w:shd w:fill="FFFFFF" w:val="clear"/>
        </w:rPr>
        <w:t>не являющегося заявителем</w:t>
      </w:r>
    </w:p>
    <w:p>
      <w:pPr>
        <w:pStyle w:val="Normal"/>
        <w:spacing w:lineRule="auto" w:line="240" w:before="0" w:after="0"/>
        <w:jc w:val="both"/>
        <w:rPr>
          <w:highlight w:val="none"/>
          <w:shd w:fill="FFFFFF" w:val="clear"/>
        </w:rPr>
      </w:pPr>
      <w:r>
        <w:rPr>
          <w:rFonts w:cs="Courier New" w:ascii="PT Astra Serif" w:hAnsi="PT Astra Serif"/>
          <w:sz w:val="26"/>
          <w:szCs w:val="26"/>
          <w:shd w:fill="FFFFFF" w:val="clear"/>
        </w:rPr>
        <w:t>________________________________________________________________________,</w:t>
      </w:r>
    </w:p>
    <w:p>
      <w:pPr>
        <w:pStyle w:val="Normal"/>
        <w:spacing w:lineRule="auto" w:line="240" w:before="0" w:after="0"/>
        <w:jc w:val="center"/>
        <w:rPr>
          <w:sz w:val="20"/>
          <w:szCs w:val="20"/>
          <w:highlight w:val="none"/>
          <w:shd w:fill="FFFFFF" w:val="clear"/>
        </w:rPr>
      </w:pPr>
      <w:r>
        <w:rPr>
          <w:rFonts w:cs="Courier New" w:ascii="PT Astra Serif" w:hAnsi="PT Astra Serif"/>
          <w:sz w:val="20"/>
          <w:szCs w:val="20"/>
          <w:shd w:fill="FFFFFF" w:val="clear"/>
        </w:rPr>
        <w:t>(Ф.И.О. субъекта персональных данных)</w:t>
      </w:r>
    </w:p>
    <w:p>
      <w:pPr>
        <w:pStyle w:val="Normal"/>
        <w:spacing w:lineRule="auto" w:line="240" w:before="0" w:after="0"/>
        <w:jc w:val="center"/>
        <w:rPr>
          <w:rFonts w:ascii="PT Astra Serif" w:hAnsi="PT Astra Serif" w:cs="Courier New"/>
          <w:sz w:val="24"/>
          <w:szCs w:val="24"/>
          <w:highlight w:val="none"/>
          <w:shd w:fill="FFFFFF" w:val="clear"/>
        </w:rPr>
      </w:pPr>
      <w:r>
        <w:rPr>
          <w:rFonts w:cs="Courier New" w:ascii="PT Astra Serif" w:hAnsi="PT Astra Serif"/>
          <w:sz w:val="24"/>
          <w:szCs w:val="24"/>
          <w:shd w:fill="FFFFFF" w:val="clear"/>
        </w:rPr>
      </w:r>
    </w:p>
    <w:p>
      <w:pPr>
        <w:pStyle w:val="Normal"/>
        <w:spacing w:lineRule="auto" w:line="240" w:before="0" w:after="0"/>
        <w:jc w:val="both"/>
        <w:rPr>
          <w:highlight w:val="none"/>
          <w:shd w:fill="FFFFFF" w:val="clear"/>
        </w:rPr>
      </w:pPr>
      <w:r>
        <w:rPr>
          <w:rFonts w:cs="Courier New" w:ascii="PT Astra Serif" w:hAnsi="PT Astra Serif"/>
          <w:sz w:val="26"/>
          <w:szCs w:val="26"/>
          <w:shd w:fill="FFFFFF" w:val="clear"/>
        </w:rPr>
        <w:t>"___" ____________ ______ года рождения, проживающий по адресу: ____________</w:t>
      </w:r>
    </w:p>
    <w:p>
      <w:pPr>
        <w:pStyle w:val="Normal"/>
        <w:spacing w:lineRule="auto" w:line="240" w:before="0" w:after="0"/>
        <w:jc w:val="both"/>
        <w:rPr>
          <w:highlight w:val="none"/>
          <w:shd w:fill="FFFFFF" w:val="clear"/>
        </w:rPr>
      </w:pPr>
      <w:r>
        <w:rPr>
          <w:rFonts w:cs="Courier New" w:ascii="PT Astra Serif" w:hAnsi="PT Astra Serif"/>
          <w:sz w:val="26"/>
          <w:szCs w:val="26"/>
          <w:shd w:fill="FFFFFF" w:val="clear"/>
        </w:rPr>
        <w:t>_________________________________________________________________________,</w:t>
      </w:r>
    </w:p>
    <w:p>
      <w:pPr>
        <w:pStyle w:val="Normal"/>
        <w:spacing w:lineRule="auto" w:line="240" w:before="0" w:after="0"/>
        <w:ind w:right="143"/>
        <w:jc w:val="both"/>
        <w:rPr>
          <w:highlight w:val="none"/>
          <w:shd w:fill="FFFFFF" w:val="clear"/>
        </w:rPr>
      </w:pPr>
      <w:r>
        <w:rPr>
          <w:rFonts w:cs="Courier New" w:ascii="PT Astra Serif" w:hAnsi="PT Astra Serif"/>
          <w:sz w:val="26"/>
          <w:szCs w:val="26"/>
          <w:shd w:fill="FFFFFF" w:val="clear"/>
        </w:rPr>
        <w:t>паспорт: серия ______ номер _________, дата выдачи "_____" __________________ г.,                        кем выдан ______________________________________________________,</w:t>
      </w:r>
    </w:p>
    <w:p>
      <w:pPr>
        <w:pStyle w:val="Normal"/>
        <w:keepNext w:val="false"/>
        <w:keepLines w:val="false"/>
        <w:spacing w:lineRule="auto" w:line="240" w:before="0" w:afterAutospacing="0" w:after="0"/>
        <w:jc w:val="both"/>
        <w:rPr/>
      </w:pPr>
      <w:r>
        <w:rPr>
          <w:rFonts w:cs="Courier New" w:ascii="PT Astra Serif" w:hAnsi="PT Astra Serif"/>
          <w:sz w:val="26"/>
          <w:szCs w:val="26"/>
          <w:shd w:fill="FFFFFF" w:val="clear"/>
        </w:rPr>
        <w:t>заявляю о согласии на автоматизированную,  а  также  без  использования средств автоматизации обработку _упр</w:t>
      </w:r>
      <w:r>
        <w:rPr>
          <w:rFonts w:cs="Courier New" w:ascii="PT Astra Serif" w:hAnsi="PT Astra Serif"/>
          <w:sz w:val="26"/>
          <w:szCs w:val="26"/>
          <w:u w:val="single"/>
          <w:shd w:fill="FFFFFF" w:val="clear"/>
        </w:rPr>
        <w:t>авлением социальной защиты населения Администрации Чернянского муниципального округа Белгородской области</w:t>
      </w:r>
      <w:r>
        <w:rPr>
          <w:rFonts w:cs="Courier New" w:ascii="PT Astra Serif" w:hAnsi="PT Astra Serif"/>
          <w:sz w:val="26"/>
          <w:szCs w:val="26"/>
          <w:shd w:fill="FFFFFF" w:val="clear"/>
        </w:rPr>
        <w:t xml:space="preserve">_(Белгородская область, Чернянский район, п. Чернянка, пл. Октябрьская, 6) моих персональных данных, включающих: фамилию, имя, отчество, пол, дату рождения, СНИЛС, адрес места жительства, контактные телефоны, реквизиты паспорта (документ удостоверяющий личность), сведения о дате выдачи указанного документа и выдавшем его органе, в  соответствии  с  требованиями Федерального  </w:t>
      </w:r>
      <w:hyperlink r:id="rId17" w:tooltip="consultantplus://offline/ref=17BEB9906682C5E2039DF45AFB43CED054F96F5547A8C99BECF7F21FB9BCC30540A14A60669B765A9D111B07C4G63AM">
        <w:r>
          <w:rPr>
            <w:rStyle w:val="Style"/>
            <w:rFonts w:cs="Courier New" w:ascii="PT Astra Serif" w:hAnsi="PT Astra Serif"/>
            <w:sz w:val="26"/>
            <w:szCs w:val="26"/>
            <w:shd w:fill="auto" w:val="clear"/>
          </w:rPr>
          <w:t>зак</w:t>
        </w:r>
      </w:hyperlink>
      <w:r>
        <w:rPr>
          <w:rFonts w:cs="Courier New" w:ascii="PT Astra Serif" w:hAnsi="PT Astra Serif"/>
          <w:sz w:val="26"/>
          <w:szCs w:val="26"/>
          <w:shd w:fill="auto" w:val="clear"/>
        </w:rPr>
        <w:t xml:space="preserve">она </w:t>
      </w:r>
      <w:r>
        <w:rPr>
          <w:rFonts w:cs="Courier New" w:ascii="PT Astra Serif" w:hAnsi="PT Astra Serif"/>
          <w:sz w:val="26"/>
          <w:szCs w:val="26"/>
          <w:shd w:fill="FFFFFF" w:val="clear"/>
        </w:rPr>
        <w:t>от  27.07.2006  N  152-ФЗ  "О  персональных данных" и Федеральног</w:t>
      </w:r>
      <w:r>
        <w:rPr>
          <w:rFonts w:cs="Courier New" w:ascii="PT Astra Serif" w:hAnsi="PT Astra Serif"/>
          <w:color w:val="000000"/>
          <w:sz w:val="26"/>
          <w:szCs w:val="26"/>
          <w:shd w:fill="auto" w:val="clear"/>
        </w:rPr>
        <w:t>о  закона о</w:t>
      </w:r>
      <w:r>
        <w:rPr>
          <w:rFonts w:cs="Courier New" w:ascii="PT Astra Serif" w:hAnsi="PT Astra Serif"/>
          <w:sz w:val="26"/>
          <w:szCs w:val="26"/>
          <w:shd w:fill="FFFFFF" w:val="clear"/>
        </w:rPr>
        <w:t>т 27.07.2010 N 210-ФЗ "Об организации предоставления государственных    и    муниципальных   услуг"</w:t>
      </w:r>
      <w:r>
        <w:rPr>
          <w:rFonts w:eastAsia="Calibri" w:cs="Courier New" w:ascii="Courier New" w:hAnsi="Courier New" w:eastAsiaTheme="minorHAnsi"/>
          <w:color w:val="000000"/>
          <w:sz w:val="20"/>
          <w:szCs w:val="20"/>
          <w:shd w:fill="FFFFFF" w:val="clear"/>
        </w:rPr>
        <w:t xml:space="preserve"> </w:t>
      </w:r>
      <w:r>
        <w:rPr>
          <w:rFonts w:cs="Courier New" w:ascii="PT Astra Serif" w:hAnsi="PT Astra Serif"/>
          <w:sz w:val="26"/>
          <w:szCs w:val="26"/>
          <w:shd w:fill="FFFFFF" w:val="clear"/>
        </w:rPr>
        <w:t xml:space="preserve"> для предоставления муниципальной услуги «</w:t>
      </w:r>
      <w:r>
        <w:rPr>
          <w:rFonts w:cs="Courier New" w:ascii="PT Astra Serif" w:hAnsi="PT Astra Serif"/>
          <w:sz w:val="26"/>
          <w:szCs w:val="26"/>
          <w:shd w:fill="FFFFFF" w:val="clear"/>
          <w:lang w:val="ru-RU" w:eastAsia="ru-RU" w:bidi="ru-RU"/>
        </w:rPr>
        <w:t xml:space="preserve">Постановка на учет граждан, имеющих трех и более детей, в качестве лиц, имеющих право на  предоставление земельных участков в собственность </w:t>
      </w:r>
      <w:r>
        <w:rPr>
          <w:rFonts w:cs="Courier New" w:ascii="PT Astra Serif" w:hAnsi="PT Astra Serif"/>
          <w:sz w:val="26"/>
          <w:szCs w:val="26"/>
          <w:shd w:fill="FFFFFF" w:val="clear"/>
        </w:rPr>
        <w:t>бесплатно».</w:t>
      </w:r>
    </w:p>
    <w:p>
      <w:pPr>
        <w:pStyle w:val="Normal"/>
        <w:keepNext w:val="false"/>
        <w:keepLines w:val="false"/>
        <w:spacing w:lineRule="auto" w:line="240" w:before="0" w:afterAutospacing="0" w:after="0"/>
        <w:ind w:firstLine="709" w:left="0" w:right="0"/>
        <w:jc w:val="both"/>
        <w:rPr>
          <w:highlight w:val="none"/>
          <w:shd w:fill="FFFFFF" w:val="clear"/>
        </w:rPr>
      </w:pPr>
      <w:r>
        <w:rPr>
          <w:rFonts w:cs="Courier New" w:ascii="PT Astra Serif" w:hAnsi="PT Astra Serif"/>
          <w:sz w:val="26"/>
          <w:szCs w:val="26"/>
          <w:shd w:fill="FFFFFF" w:val="clear"/>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осуществление любых иных действий с моими персональными данными в соответствии с федеральным законодательством как с использованием средств автоматизации, так и без такового.</w:t>
      </w:r>
    </w:p>
    <w:p>
      <w:pPr>
        <w:pStyle w:val="Normal"/>
        <w:keepNext w:val="false"/>
        <w:keepLines w:val="false"/>
        <w:spacing w:lineRule="auto" w:line="240" w:before="0" w:afterAutospacing="0" w:after="0"/>
        <w:ind w:firstLine="709" w:left="0" w:right="0"/>
        <w:jc w:val="both"/>
        <w:rPr>
          <w:highlight w:val="none"/>
          <w:shd w:fill="FFFFFF" w:val="clear"/>
        </w:rPr>
      </w:pPr>
      <w:r>
        <w:rPr>
          <w:rFonts w:cs="Courier New" w:ascii="PT Astra Serif" w:hAnsi="PT Astra Serif"/>
          <w:sz w:val="26"/>
          <w:szCs w:val="26"/>
          <w:shd w:fill="FFFFFF" w:val="clear"/>
        </w:rPr>
        <w:t>Согласие вступает в силу со дня его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w:t>
      </w:r>
    </w:p>
    <w:p>
      <w:pPr>
        <w:pStyle w:val="Normal"/>
        <w:keepNext w:val="false"/>
        <w:keepLines w:val="false"/>
        <w:spacing w:lineRule="auto" w:line="240" w:before="0" w:afterAutospacing="0" w:after="0"/>
        <w:jc w:val="both"/>
        <w:rPr>
          <w:highlight w:val="none"/>
          <w:shd w:fill="FFFFFF" w:val="clear"/>
        </w:rPr>
      </w:pPr>
      <w:r>
        <w:rPr>
          <w:rFonts w:cs="Courier New" w:ascii="PT Astra Serif" w:hAnsi="PT Astra Serif"/>
          <w:sz w:val="26"/>
          <w:szCs w:val="26"/>
          <w:shd w:fill="FFFFFF" w:val="clear"/>
        </w:rPr>
        <w:t>Я оставляю за собой право отозвать свое согласие посредством составления соответствующего письменного документа.</w:t>
      </w:r>
    </w:p>
    <w:p>
      <w:pPr>
        <w:pStyle w:val="Normal"/>
        <w:keepNext w:val="false"/>
        <w:keepLines w:val="false"/>
        <w:spacing w:lineRule="auto" w:line="240" w:before="0" w:afterAutospacing="0" w:after="0"/>
        <w:jc w:val="both"/>
        <w:rPr>
          <w:rFonts w:ascii="PT Astra Serif" w:hAnsi="PT Astra Serif" w:cs="Courier New"/>
          <w:sz w:val="26"/>
          <w:szCs w:val="26"/>
          <w:highlight w:val="none"/>
          <w:shd w:fill="FFFFFF" w:val="clear"/>
          <w14:ligatures w14:val="none"/>
        </w:rPr>
      </w:pPr>
      <w:r>
        <w:rPr>
          <w:rFonts w:cs="Courier New" w:ascii="PT Astra Serif" w:hAnsi="PT Astra Serif"/>
          <w:sz w:val="26"/>
          <w:szCs w:val="26"/>
          <w:shd w:fill="FFFFFF" w:val="clear"/>
          <w14:ligatures w14:val="none"/>
        </w:rPr>
      </w:r>
    </w:p>
    <w:p>
      <w:pPr>
        <w:pStyle w:val="Normal"/>
        <w:keepNext w:val="false"/>
        <w:keepLines w:val="false"/>
        <w:spacing w:lineRule="auto" w:line="240" w:before="0" w:afterAutospacing="0" w:after="0"/>
        <w:jc w:val="both"/>
        <w:rPr>
          <w:highlight w:val="none"/>
          <w:shd w:fill="FFFFFF" w:val="clear"/>
        </w:rPr>
      </w:pPr>
      <w:r>
        <w:rPr>
          <w:rFonts w:cs="Courier New" w:ascii="PT Astra Serif" w:hAnsi="PT Astra Serif"/>
          <w:sz w:val="26"/>
          <w:szCs w:val="26"/>
          <w:shd w:fill="FFFFFF" w:val="clear"/>
        </w:rPr>
        <w:t>«__» _____________________ 20__ г. _____________          ____________________</w:t>
      </w:r>
    </w:p>
    <w:p>
      <w:pPr>
        <w:pStyle w:val="Normal"/>
        <w:rPr>
          <w:rFonts w:ascii="Tinos" w:hAnsi="Tinos"/>
          <w:highlight w:val="none"/>
          <w:shd w:fill="FFFFFF" w:val="clear"/>
        </w:rPr>
      </w:pPr>
      <w:r>
        <w:rPr>
          <w:rFonts w:ascii="Tinos" w:hAnsi="Tinos"/>
          <w:shd w:fill="FFFFFF" w:val="clear"/>
        </w:rPr>
        <w:t xml:space="preserve">                                                                                         </w:t>
      </w:r>
      <w:r>
        <w:rPr>
          <w:rFonts w:ascii="Tinos" w:hAnsi="Tinos"/>
          <w:shd w:fill="FFFFFF" w:val="clear"/>
        </w:rPr>
        <w:t>Подпись</w:t>
        <w:tab/>
        <w:tab/>
        <w:tab/>
        <w:t>ФИО</w:t>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t xml:space="preserve">                                                                       </w:t>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r>
    </w:p>
    <w:p>
      <w:pPr>
        <w:pStyle w:val="Normal"/>
        <w:widowControl w:val="false"/>
        <w:spacing w:lineRule="auto" w:line="240" w:before="0" w:after="0"/>
        <w:jc w:val="center"/>
        <w:rPr>
          <w:rFonts w:ascii="Times New Roman" w:hAnsi="Times New Roman" w:cs="Calibri"/>
          <w:b/>
          <w:bCs/>
          <w:color w:themeColor="text1" w:val="000000"/>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Приложение №10 </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 xml:space="preserve">к административному регламенту </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предоставления</w:t>
      </w:r>
    </w:p>
    <w:p>
      <w:pPr>
        <w:pStyle w:val="Normal"/>
        <w:widowControl w:val="false"/>
        <w:spacing w:lineRule="auto" w:line="240" w:before="0" w:after="0"/>
        <w:jc w:val="center"/>
        <w:rPr>
          <w:sz w:val="26"/>
          <w:szCs w:val="26"/>
        </w:rPr>
      </w:pPr>
      <w:r>
        <w:rPr>
          <w:rFonts w:cs="Calibri" w:ascii="Times New Roman" w:hAnsi="Times New Roman"/>
          <w:b/>
          <w:bCs/>
          <w:color w:themeColor="text1" w:val="000000"/>
          <w:sz w:val="26"/>
          <w:szCs w:val="26"/>
        </w:rPr>
        <w:t xml:space="preserve">                                                                         </w:t>
      </w:r>
      <w:r>
        <w:rPr>
          <w:rFonts w:cs="Calibri" w:ascii="Times New Roman" w:hAnsi="Times New Roman"/>
          <w:b/>
          <w:bCs/>
          <w:color w:themeColor="text1" w:val="000000"/>
          <w:sz w:val="26"/>
          <w:szCs w:val="26"/>
        </w:rPr>
        <w:t>муниципальной услуги</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«Постановка на учет граждан,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имеющих трех и более детей, в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качестве лиц, имеющих право на</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предоставление земельных </w:t>
      </w:r>
    </w:p>
    <w:p>
      <w:pPr>
        <w:pStyle w:val="Normal"/>
        <w:widowControl w:val="false"/>
        <w:spacing w:lineRule="auto" w:line="240" w:before="0" w:after="0"/>
        <w:jc w:val="center"/>
        <w:rPr>
          <w:sz w:val="26"/>
          <w:szCs w:val="26"/>
        </w:rPr>
      </w:pPr>
      <w:r>
        <w:rPr>
          <w:rFonts w:cs="Calibri" w:ascii="Times New Roman" w:hAnsi="Times New Roman"/>
          <w:b/>
          <w:bCs/>
          <w:color w:val="000000"/>
          <w:spacing w:val="0"/>
          <w:sz w:val="26"/>
          <w:szCs w:val="26"/>
          <w:shd w:fill="auto" w:val="clear"/>
          <w:lang w:val="ru-RU" w:eastAsia="ru-RU" w:bidi="ru-RU"/>
        </w:rPr>
        <w:t xml:space="preserve">                                                                          </w:t>
      </w:r>
      <w:r>
        <w:rPr>
          <w:rFonts w:cs="Calibri" w:ascii="Times New Roman" w:hAnsi="Times New Roman"/>
          <w:b/>
          <w:bCs/>
          <w:color w:val="000000"/>
          <w:spacing w:val="0"/>
          <w:sz w:val="26"/>
          <w:szCs w:val="26"/>
          <w:shd w:fill="auto" w:val="clear"/>
          <w:lang w:val="ru-RU" w:eastAsia="ru-RU" w:bidi="ru-RU"/>
        </w:rPr>
        <w:t xml:space="preserve">участков в собственность </w:t>
      </w:r>
    </w:p>
    <w:p>
      <w:pPr>
        <w:pStyle w:val="Normal"/>
        <w:widowControl w:val="false"/>
        <w:spacing w:lineRule="auto" w:line="240" w:before="0" w:after="0"/>
        <w:jc w:val="center"/>
        <w:rPr>
          <w:sz w:val="26"/>
          <w:szCs w:val="26"/>
        </w:rPr>
      </w:pPr>
      <w:r>
        <w:rPr>
          <w:rFonts w:cs="Calibri" w:ascii="Times New Roman" w:hAnsi="Times New Roman"/>
          <w:b/>
          <w:bCs/>
          <w:sz w:val="28"/>
          <w:szCs w:val="28"/>
          <w:highlight w:val="white"/>
        </w:rPr>
        <w:t xml:space="preserve">                                                                   </w:t>
      </w:r>
      <w:r>
        <w:rPr>
          <w:rFonts w:cs="Calibri" w:ascii="Times New Roman" w:hAnsi="Times New Roman"/>
          <w:b/>
          <w:bCs/>
          <w:sz w:val="26"/>
          <w:szCs w:val="26"/>
          <w:highlight w:val="white"/>
        </w:rPr>
        <w:t xml:space="preserve">   </w:t>
      </w:r>
      <w:r>
        <w:rPr>
          <w:rFonts w:cs="Calibri" w:ascii="Times New Roman" w:hAnsi="Times New Roman"/>
          <w:b/>
          <w:bCs/>
          <w:sz w:val="26"/>
          <w:szCs w:val="26"/>
          <w:highlight w:val="white"/>
        </w:rPr>
        <w:t>бесплатно»</w:t>
      </w:r>
    </w:p>
    <w:p>
      <w:pPr>
        <w:pStyle w:val="BodyText"/>
        <w:keepNext w:val="false"/>
        <w:keepLines w:val="false"/>
        <w:widowControl w:val="false"/>
        <w:shd w:val="clear" w:color="auto" w:fill="auto"/>
        <w:spacing w:before="0" w:after="0"/>
        <w:ind w:hanging="0" w:left="0" w:right="0"/>
        <w:jc w:val="center"/>
        <w:rPr>
          <w:b w:val="false"/>
          <w:bCs w:val="false"/>
          <w:color w:val="000000"/>
          <w:spacing w:val="0"/>
          <w:shd w:fill="auto" w:val="clear"/>
          <w:lang w:val="ru-RU" w:eastAsia="ru-RU" w:bidi="ru-RU"/>
        </w:rPr>
      </w:pPr>
      <w:r>
        <w:rPr>
          <w:b w:val="false"/>
          <w:bCs w:val="false"/>
          <w:color w:val="000000"/>
          <w:spacing w:val="0"/>
          <w:shd w:fill="auto" w:val="clear"/>
          <w:lang w:val="ru-RU" w:eastAsia="ru-RU" w:bidi="ru-RU"/>
        </w:rPr>
      </w:r>
    </w:p>
    <w:p>
      <w:pPr>
        <w:pStyle w:val="BodyText"/>
        <w:widowControl w:val="false"/>
        <w:shd w:val="clear" w:color="auto" w:fill="auto"/>
        <w:spacing w:before="0" w:after="0"/>
        <w:ind w:hanging="0" w:left="0" w:right="0"/>
        <w:jc w:val="center"/>
        <w:rPr>
          <w:b w:val="false"/>
          <w:bCs w:val="false"/>
          <w:color w:val="000000"/>
          <w:spacing w:val="0"/>
          <w:shd w:fill="auto" w:val="clear"/>
          <w:lang w:val="ru-RU" w:eastAsia="ru-RU" w:bidi="ru-RU"/>
        </w:rPr>
      </w:pPr>
      <w:r>
        <w:rPr>
          <w:b w:val="false"/>
          <w:bCs w:val="false"/>
          <w:color w:val="000000"/>
          <w:spacing w:val="0"/>
          <w:shd w:fill="auto" w:val="clear"/>
          <w:lang w:val="ru-RU" w:eastAsia="ru-RU" w:bidi="ru-RU"/>
        </w:rPr>
        <w:t xml:space="preserve">                                                                              </w:t>
      </w:r>
      <w:r>
        <w:rPr>
          <w:b w:val="false"/>
          <w:bCs w:val="false"/>
          <w:color w:val="000000"/>
          <w:spacing w:val="0"/>
          <w:shd w:fill="auto" w:val="clear"/>
          <w:lang w:val="ru-RU" w:eastAsia="ru-RU" w:bidi="ru-RU"/>
        </w:rPr>
        <w:t>ФОРМА</w:t>
      </w:r>
    </w:p>
    <w:p>
      <w:pPr>
        <w:pStyle w:val="BodyText"/>
        <w:widowControl w:val="false"/>
        <w:shd w:val="clear" w:color="auto" w:fill="auto"/>
        <w:spacing w:before="0" w:after="0"/>
        <w:ind w:hanging="0" w:left="0" w:right="0"/>
        <w:jc w:val="center"/>
        <w:rPr>
          <w:b/>
          <w:bCs/>
          <w:color w:val="000000"/>
          <w:spacing w:val="0"/>
          <w:shd w:fill="auto" w:val="clear"/>
          <w:lang w:val="ru-RU" w:eastAsia="ru-RU" w:bidi="ru-RU"/>
        </w:rPr>
      </w:pPr>
      <w:r>
        <w:rPr>
          <w:b/>
          <w:bCs/>
          <w:color w:val="000000"/>
          <w:spacing w:val="0"/>
          <w:shd w:fill="auto" w:val="clear"/>
          <w:lang w:val="ru-RU" w:eastAsia="ru-RU" w:bidi="ru-RU"/>
        </w:rPr>
      </w:r>
    </w:p>
    <w:p>
      <w:pPr>
        <w:pStyle w:val="Normal"/>
        <w:spacing w:lineRule="auto" w:line="240" w:before="0" w:after="0"/>
        <w:ind w:left="5529"/>
        <w:jc w:val="both"/>
        <w:rPr>
          <w:rFonts w:ascii="PT Astra Serif" w:hAnsi="PT Astra Serif"/>
          <w:sz w:val="26"/>
          <w:szCs w:val="26"/>
          <w:highlight w:val="none"/>
        </w:rPr>
      </w:pPr>
      <w:r>
        <w:rPr>
          <w:rFonts w:cs="Courier New" w:ascii="PT Astra Serif" w:hAnsi="PT Astra Serif"/>
          <w:sz w:val="26"/>
          <w:szCs w:val="26"/>
          <w:u w:val="single"/>
          <w:shd w:fill="auto" w:val="clear"/>
        </w:rPr>
        <w:t xml:space="preserve">В Управление социальной защиты населения Администрации Чернянского муниципального округа </w:t>
      </w:r>
    </w:p>
    <w:p>
      <w:pPr>
        <w:pStyle w:val="Normal"/>
        <w:spacing w:lineRule="auto" w:line="240" w:before="0" w:after="0"/>
        <w:ind w:left="5529"/>
        <w:jc w:val="both"/>
        <w:rPr>
          <w:rFonts w:ascii="PT Astra Serif" w:hAnsi="PT Astra Serif" w:cs="Courier New"/>
          <w:sz w:val="26"/>
          <w:szCs w:val="26"/>
          <w:highlight w:val="none"/>
          <w:u w:val="single"/>
          <w:shd w:fill="auto" w:val="clear"/>
        </w:rPr>
      </w:pPr>
      <w:r>
        <w:rPr>
          <w:rFonts w:cs="Courier New" w:ascii="PT Astra Serif" w:hAnsi="PT Astra Serif"/>
          <w:sz w:val="26"/>
          <w:szCs w:val="26"/>
          <w:u w:val="single"/>
          <w:shd w:fill="auto" w:val="clear"/>
        </w:rPr>
        <w:t xml:space="preserve">Белгородской области </w:t>
      </w:r>
    </w:p>
    <w:p>
      <w:pPr>
        <w:pStyle w:val="Normal"/>
        <w:spacing w:lineRule="auto" w:line="240" w:before="0" w:after="0"/>
        <w:ind w:left="5529"/>
        <w:jc w:val="both"/>
        <w:rPr>
          <w:highlight w:val="none"/>
          <w:shd w:fill="auto" w:val="clear"/>
        </w:rPr>
      </w:pPr>
      <w:r>
        <w:rPr>
          <w:rFonts w:cs="Courier New" w:ascii="PT Astra Serif" w:hAnsi="PT Astra Serif"/>
          <w:sz w:val="20"/>
          <w:szCs w:val="20"/>
          <w:shd w:fill="auto" w:val="clear"/>
        </w:rPr>
        <w:t>________________________________________ (Ф.И.О. субъекта персональных данных)</w:t>
      </w:r>
    </w:p>
    <w:p>
      <w:pPr>
        <w:pStyle w:val="Normal"/>
        <w:spacing w:lineRule="auto" w:line="240" w:before="0" w:after="0"/>
        <w:ind w:left="5529"/>
        <w:jc w:val="both"/>
        <w:rPr>
          <w:highlight w:val="none"/>
          <w:shd w:fill="auto" w:val="clear"/>
        </w:rPr>
      </w:pPr>
      <w:r>
        <w:rPr>
          <w:rFonts w:cs="Courier New" w:ascii="PT Astra Serif" w:hAnsi="PT Astra Serif"/>
          <w:sz w:val="26"/>
          <w:szCs w:val="26"/>
          <w:shd w:fill="auto" w:val="clear"/>
        </w:rPr>
        <w:t>адрес: ______________________________,</w:t>
      </w:r>
    </w:p>
    <w:p>
      <w:pPr>
        <w:pStyle w:val="Normal"/>
        <w:spacing w:lineRule="auto" w:line="240" w:before="0" w:after="0"/>
        <w:ind w:left="5529"/>
        <w:jc w:val="both"/>
        <w:rPr>
          <w:highlight w:val="none"/>
          <w:shd w:fill="auto" w:val="clear"/>
        </w:rPr>
      </w:pPr>
      <w:r>
        <w:rPr>
          <w:rFonts w:cs="Courier New" w:ascii="PT Astra Serif" w:hAnsi="PT Astra Serif"/>
          <w:sz w:val="26"/>
          <w:szCs w:val="26"/>
          <w:shd w:fill="auto" w:val="clear"/>
        </w:rPr>
        <w:t>телефон: ______________________________,</w:t>
      </w:r>
    </w:p>
    <w:p>
      <w:pPr>
        <w:pStyle w:val="Normal"/>
        <w:spacing w:lineRule="auto" w:line="240" w:before="0" w:after="0"/>
        <w:jc w:val="both"/>
        <w:rPr>
          <w:rFonts w:ascii="PT Astra Serif" w:hAnsi="PT Astra Serif" w:cs="Courier New"/>
          <w:sz w:val="26"/>
          <w:szCs w:val="26"/>
          <w:highlight w:val="none"/>
          <w:shd w:fill="auto" w:val="clear"/>
        </w:rPr>
      </w:pPr>
      <w:r>
        <w:rPr>
          <w:rFonts w:cs="Courier New" w:ascii="PT Astra Serif" w:hAnsi="PT Astra Serif"/>
          <w:sz w:val="26"/>
          <w:szCs w:val="26"/>
          <w:shd w:fill="auto" w:val="clear"/>
        </w:rPr>
      </w:r>
    </w:p>
    <w:p>
      <w:pPr>
        <w:pStyle w:val="Normal"/>
        <w:spacing w:lineRule="auto" w:line="240" w:before="0" w:after="0"/>
        <w:jc w:val="center"/>
        <w:rPr>
          <w:highlight w:val="none"/>
          <w:shd w:fill="auto" w:val="clear"/>
        </w:rPr>
      </w:pPr>
      <w:r>
        <w:rPr>
          <w:rFonts w:cs="Courier New" w:ascii="PT Astra Serif" w:hAnsi="PT Astra Serif"/>
          <w:sz w:val="26"/>
          <w:szCs w:val="26"/>
          <w:shd w:fill="auto" w:val="clear"/>
        </w:rPr>
        <w:t>СОГЛАСИЕ</w:t>
      </w:r>
    </w:p>
    <w:p>
      <w:pPr>
        <w:pStyle w:val="ConsPlusNonformat"/>
        <w:jc w:val="center"/>
        <w:rPr>
          <w:highlight w:val="none"/>
          <w:shd w:fill="auto" w:val="clear"/>
        </w:rPr>
      </w:pPr>
      <w:r>
        <w:rPr>
          <w:rFonts w:cs="Courier New" w:ascii="PT Astra Serif" w:hAnsi="PT Astra Serif"/>
          <w:sz w:val="26"/>
          <w:szCs w:val="26"/>
          <w:shd w:fill="auto" w:val="clear"/>
        </w:rPr>
        <w:t xml:space="preserve">на обработку персональных данных </w:t>
      </w:r>
    </w:p>
    <w:p>
      <w:pPr>
        <w:pStyle w:val="ConsPlusNonformat"/>
        <w:jc w:val="center"/>
        <w:rPr>
          <w:highlight w:val="none"/>
          <w:shd w:fill="auto" w:val="clear"/>
        </w:rPr>
      </w:pPr>
      <w:r>
        <w:rPr>
          <w:rFonts w:cs="Courier New" w:ascii="PT Astra Serif" w:hAnsi="PT Astra Serif"/>
          <w:sz w:val="26"/>
          <w:szCs w:val="26"/>
          <w:shd w:fill="auto" w:val="clear"/>
        </w:rPr>
        <w:t>несовершеннолетних членов семьи заявителя</w:t>
      </w:r>
    </w:p>
    <w:p>
      <w:pPr>
        <w:pStyle w:val="ConsPlusNonformat"/>
        <w:jc w:val="center"/>
        <w:rPr>
          <w:rFonts w:ascii="PT Astra Serif" w:hAnsi="PT Astra Serif" w:cs="Courier New"/>
          <w:sz w:val="26"/>
          <w:szCs w:val="26"/>
          <w:highlight w:val="none"/>
          <w:shd w:fill="auto" w:val="clear"/>
          <w14:ligatures w14:val="none"/>
        </w:rPr>
      </w:pPr>
      <w:r>
        <w:rPr>
          <w:rFonts w:cs="Courier New" w:ascii="PT Astra Serif" w:hAnsi="PT Astra Serif"/>
          <w:sz w:val="26"/>
          <w:szCs w:val="26"/>
          <w:shd w:fill="auto" w:val="clear"/>
          <w14:ligatures w14:val="none"/>
        </w:rPr>
      </w:r>
    </w:p>
    <w:p>
      <w:pPr>
        <w:pStyle w:val="Normal"/>
        <w:spacing w:lineRule="auto" w:line="240" w:before="0" w:after="0"/>
        <w:jc w:val="both"/>
        <w:rPr>
          <w:highlight w:val="none"/>
          <w:shd w:fill="auto" w:val="clear"/>
        </w:rPr>
      </w:pPr>
      <w:r>
        <w:rPr>
          <w:rFonts w:cs="Courier New" w:ascii="PT Astra Serif" w:hAnsi="PT Astra Serif"/>
          <w:sz w:val="26"/>
          <w:szCs w:val="26"/>
          <w:shd w:fill="auto" w:val="clear"/>
        </w:rPr>
        <w:t>________________________________________________________________________,</w:t>
      </w:r>
    </w:p>
    <w:p>
      <w:pPr>
        <w:pStyle w:val="Normal"/>
        <w:spacing w:lineRule="auto" w:line="240" w:before="0" w:after="0"/>
        <w:jc w:val="center"/>
        <w:rPr>
          <w:sz w:val="20"/>
          <w:szCs w:val="20"/>
          <w:highlight w:val="none"/>
          <w:shd w:fill="auto" w:val="clear"/>
        </w:rPr>
      </w:pPr>
      <w:r>
        <w:rPr>
          <w:rFonts w:cs="Courier New" w:ascii="PT Astra Serif" w:hAnsi="PT Astra Serif"/>
          <w:sz w:val="20"/>
          <w:szCs w:val="20"/>
          <w:shd w:fill="auto" w:val="clear"/>
        </w:rPr>
        <w:t>(Ф.И.О. заявителя )</w:t>
      </w:r>
    </w:p>
    <w:p>
      <w:pPr>
        <w:pStyle w:val="Normal"/>
        <w:spacing w:lineRule="auto" w:line="240" w:before="0" w:after="0"/>
        <w:jc w:val="center"/>
        <w:rPr>
          <w:rFonts w:ascii="PT Astra Serif" w:hAnsi="PT Astra Serif" w:cs="Courier New"/>
          <w:sz w:val="24"/>
          <w:szCs w:val="24"/>
          <w:highlight w:val="none"/>
          <w:shd w:fill="auto" w:val="clear"/>
        </w:rPr>
      </w:pPr>
      <w:r>
        <w:rPr>
          <w:rFonts w:cs="Courier New" w:ascii="PT Astra Serif" w:hAnsi="PT Astra Serif"/>
          <w:sz w:val="24"/>
          <w:szCs w:val="24"/>
          <w:shd w:fill="auto" w:val="clear"/>
        </w:rPr>
      </w:r>
    </w:p>
    <w:p>
      <w:pPr>
        <w:pStyle w:val="Normal"/>
        <w:spacing w:lineRule="auto" w:line="240" w:before="0" w:after="0"/>
        <w:jc w:val="both"/>
        <w:rPr>
          <w:highlight w:val="none"/>
          <w:shd w:fill="auto" w:val="clear"/>
        </w:rPr>
      </w:pPr>
      <w:r>
        <w:rPr>
          <w:rFonts w:cs="Courier New" w:ascii="PT Astra Serif" w:hAnsi="PT Astra Serif"/>
          <w:sz w:val="26"/>
          <w:szCs w:val="26"/>
          <w:shd w:fill="auto" w:val="clear"/>
        </w:rPr>
        <w:t>"___" ____________ ______ года рождения, проживающий по адресу: ____________</w:t>
      </w:r>
    </w:p>
    <w:p>
      <w:pPr>
        <w:pStyle w:val="Normal"/>
        <w:spacing w:lineRule="auto" w:line="240" w:before="0" w:after="0"/>
        <w:jc w:val="both"/>
        <w:rPr>
          <w:highlight w:val="none"/>
          <w:shd w:fill="auto" w:val="clear"/>
        </w:rPr>
      </w:pPr>
      <w:r>
        <w:rPr>
          <w:rFonts w:cs="Courier New" w:ascii="PT Astra Serif" w:hAnsi="PT Astra Serif"/>
          <w:sz w:val="26"/>
          <w:szCs w:val="26"/>
          <w:shd w:fill="auto" w:val="clear"/>
        </w:rPr>
        <w:t>_________________________________________________________________________,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паспорт: серия ______ номер _________, дата выдачи "_____" ________________ г., кем выдан ______________________________________________________,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за своего(ю) несовершеннолетнего(юю)</w:t>
      </w:r>
    </w:p>
    <w:p>
      <w:pPr>
        <w:pStyle w:val="Normal"/>
        <w:spacing w:lineRule="auto" w:line="240" w:before="0" w:after="0"/>
        <w:ind w:firstLine="709" w:left="0"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6"/>
          <w:szCs w:val="26"/>
          <w:shd w:fill="auto" w:val="clear"/>
        </w:rPr>
        <w:t>1) сына (дочь) 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0"/>
          <w:szCs w:val="20"/>
          <w:shd w:fill="auto" w:val="clear"/>
        </w:rPr>
        <w:t xml:space="preserve">                                          </w:t>
      </w:r>
      <w:r>
        <w:rPr>
          <w:rFonts w:cs="Courier New" w:ascii="PT Astra Serif" w:hAnsi="PT Astra Serif"/>
          <w:sz w:val="20"/>
          <w:szCs w:val="20"/>
          <w:shd w:fill="auto" w:val="clear"/>
        </w:rPr>
        <w:t>(фамилия, имя, отчество ребенка)</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________________________________________________________________________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0"/>
          <w:szCs w:val="20"/>
          <w:shd w:fill="auto" w:val="clear"/>
        </w:rPr>
        <w:t xml:space="preserve">  </w:t>
      </w:r>
      <w:r>
        <w:rPr>
          <w:rFonts w:cs="Courier New" w:ascii="PT Astra Serif" w:hAnsi="PT Astra Serif"/>
          <w:sz w:val="20"/>
          <w:szCs w:val="20"/>
          <w:shd w:fill="auto" w:val="clear"/>
        </w:rPr>
        <w:t>(дата, год и место рождения)</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(свидетельство о рождении (свидетельство об усыновлении)______N ________, выдано __________________________________, паспорт серия ______ номер _________, дата выдачи "_____" ________________ г., кем выдан ______________________________________________________, зарегистрированного(ой) по адресу: ________________________________________________________________________,</w:t>
      </w:r>
    </w:p>
    <w:p>
      <w:pPr>
        <w:pStyle w:val="Normal"/>
        <w:spacing w:lineRule="auto" w:line="240" w:before="0" w:after="0"/>
        <w:ind w:firstLine="709" w:left="0" w:right="143"/>
        <w:jc w:val="both"/>
        <w:rPr>
          <w:highlight w:val="none"/>
          <w:shd w:fill="auto" w:val="clear"/>
        </w:rPr>
      </w:pPr>
      <w:r>
        <w:rPr>
          <w:rFonts w:cs="Courier New" w:ascii="PT Astra Serif" w:hAnsi="PT Astra Serif"/>
          <w:sz w:val="26"/>
          <w:szCs w:val="26"/>
          <w:shd w:fill="auto" w:val="clear"/>
        </w:rPr>
        <w:t>2) сына (дочь) 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0"/>
          <w:szCs w:val="20"/>
          <w:shd w:fill="auto" w:val="clear"/>
        </w:rPr>
        <w:t xml:space="preserve">                                             </w:t>
      </w:r>
      <w:r>
        <w:rPr>
          <w:rFonts w:cs="Courier New" w:ascii="PT Astra Serif" w:hAnsi="PT Astra Serif"/>
          <w:sz w:val="20"/>
          <w:szCs w:val="20"/>
          <w:shd w:fill="auto" w:val="clear"/>
        </w:rPr>
        <w:t>(фамилия, имя, отчество ребенка)</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________________________________________________________________________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0"/>
          <w:szCs w:val="20"/>
          <w:shd w:fill="auto" w:val="clear"/>
        </w:rPr>
        <w:t xml:space="preserve">                                                                </w:t>
      </w:r>
      <w:r>
        <w:rPr>
          <w:rFonts w:cs="Courier New" w:ascii="PT Astra Serif" w:hAnsi="PT Astra Serif"/>
          <w:sz w:val="20"/>
          <w:szCs w:val="20"/>
          <w:shd w:fill="auto" w:val="clear"/>
        </w:rPr>
        <w:t>(дата, год и место рождения)</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(свидетельство о рождении (свидетельство об усыновлении)______N ________, выдано __________________________________, паспорт серия ______ номер _________, дата выдачи "_____" ________________ г., кем выдан ______________________________________________________, зарегистрированного(ой) по адресу: ________________________________________________________________________,</w:t>
      </w:r>
    </w:p>
    <w:p>
      <w:pPr>
        <w:pStyle w:val="Normal"/>
        <w:spacing w:lineRule="auto" w:line="240" w:before="0" w:after="0"/>
        <w:ind w:firstLine="709" w:left="0"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6"/>
          <w:szCs w:val="26"/>
          <w:shd w:fill="auto" w:val="clear"/>
        </w:rPr>
        <w:t>3) сына (дочь) 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0"/>
          <w:szCs w:val="20"/>
          <w:shd w:fill="auto" w:val="clear"/>
        </w:rPr>
        <w:t xml:space="preserve">                        </w:t>
      </w:r>
      <w:r>
        <w:rPr>
          <w:rFonts w:cs="Courier New" w:ascii="PT Astra Serif" w:hAnsi="PT Astra Serif"/>
          <w:sz w:val="20"/>
          <w:szCs w:val="20"/>
          <w:shd w:fill="auto" w:val="clear"/>
        </w:rPr>
        <w:t>(фамилия, имя, отчество ребенка)</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________________________________________________________________________</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 xml:space="preserve">                       </w:t>
      </w:r>
      <w:r>
        <w:rPr>
          <w:rFonts w:cs="Courier New" w:ascii="PT Astra Serif" w:hAnsi="PT Astra Serif"/>
          <w:sz w:val="26"/>
          <w:szCs w:val="26"/>
          <w:shd w:fill="auto" w:val="clear"/>
        </w:rPr>
        <w:t>(дата, год и место рождения)</w:t>
      </w:r>
    </w:p>
    <w:p>
      <w:pPr>
        <w:pStyle w:val="Normal"/>
        <w:spacing w:lineRule="auto" w:line="240" w:before="0" w:after="0"/>
        <w:ind w:right="143"/>
        <w:jc w:val="both"/>
        <w:rPr>
          <w:highlight w:val="none"/>
          <w:shd w:fill="auto" w:val="clear"/>
        </w:rPr>
      </w:pPr>
      <w:r>
        <w:rPr>
          <w:rFonts w:cs="Courier New" w:ascii="PT Astra Serif" w:hAnsi="PT Astra Serif"/>
          <w:sz w:val="26"/>
          <w:szCs w:val="26"/>
          <w:shd w:fill="auto" w:val="clear"/>
        </w:rPr>
        <w:t>(свидетельство о рождении (свидетельство об усыновлении)______N ________, выдано __________________________________, паспорт серия ______ номер _________, дата выдачи "_____" ________________ г., кем выдан ______________________________________________________, зарегистрированного(ой) по адресу: ________________________________________________________________________,</w:t>
      </w:r>
    </w:p>
    <w:p>
      <w:pPr>
        <w:pStyle w:val="Normal"/>
        <w:spacing w:lineRule="auto" w:line="240" w:before="0" w:after="0"/>
        <w:ind w:right="143"/>
        <w:jc w:val="both"/>
        <w:rPr/>
      </w:pPr>
      <w:r>
        <w:rPr>
          <w:rFonts w:cs="Courier New" w:ascii="PT Astra Serif" w:hAnsi="PT Astra Serif"/>
          <w:sz w:val="26"/>
          <w:szCs w:val="26"/>
          <w:shd w:fill="auto" w:val="clear"/>
        </w:rPr>
        <w:t>в связи с обращением за предоставлением «</w:t>
      </w:r>
      <w:r>
        <w:rPr>
          <w:rFonts w:cs="Courier New" w:ascii="PT Astra Serif" w:hAnsi="PT Astra Serif"/>
          <w:sz w:val="26"/>
          <w:szCs w:val="26"/>
          <w:shd w:fill="auto" w:val="clear"/>
          <w:lang w:val="ru-RU" w:eastAsia="ru-RU" w:bidi="ru-RU"/>
        </w:rPr>
        <w:t xml:space="preserve">Постановка на учет граждан, имеющих трех и более детей, в качестве лиц, имеющих право на  предоставление земельных участков в собственность </w:t>
      </w:r>
      <w:r>
        <w:rPr>
          <w:rFonts w:cs="Courier New" w:ascii="PT Astra Serif" w:hAnsi="PT Astra Serif"/>
          <w:sz w:val="26"/>
          <w:szCs w:val="26"/>
          <w:shd w:fill="auto" w:val="clear"/>
        </w:rPr>
        <w:t>бесплатно» даю согласие на автоматизированную,  а  также  без  использования средств автоматизации обработку упр</w:t>
      </w:r>
      <w:r>
        <w:rPr>
          <w:rFonts w:cs="Courier New" w:ascii="PT Astra Serif" w:hAnsi="PT Astra Serif"/>
          <w:sz w:val="26"/>
          <w:szCs w:val="26"/>
          <w:u w:val="single"/>
          <w:shd w:fill="auto" w:val="clear"/>
        </w:rPr>
        <w:t>авлением социальной защиты населения Администрации Чернянского муниципального округа Белгородской области</w:t>
      </w:r>
      <w:r>
        <w:rPr>
          <w:rFonts w:cs="Courier New" w:ascii="PT Astra Serif" w:hAnsi="PT Astra Serif"/>
          <w:sz w:val="26"/>
          <w:szCs w:val="26"/>
          <w:shd w:fill="auto" w:val="clear"/>
        </w:rPr>
        <w:t>_(Белгородская область, Чернянский район, п. Чернянка, пл. Октябрьская, 6) персональных данных моих несовершеннолетних детей, включающих: фамилию, имя, отчество, пол, дату рождения, СНИЛС, адрес места жительства, контактные телефоны, реквизиты паспорта (документ удостоверяющий личность), сведения о дате выдачи указанного документа и выдавшем его органе, в  соответствии  с  требованиями Федерального  закона  от  27.07.2006  N  152-ФЗ  "О  персональных данных" и Федерального  закона от 27.07.2010 N 210-ФЗ "Об организации предоставления государственных    и    муниципальных   услуг".</w:t>
      </w:r>
    </w:p>
    <w:p>
      <w:pPr>
        <w:pStyle w:val="Normal"/>
        <w:keepNext w:val="false"/>
        <w:keepLines w:val="false"/>
        <w:spacing w:lineRule="auto" w:line="240" w:before="0" w:afterAutospacing="0" w:after="0"/>
        <w:ind w:firstLine="709" w:left="0" w:right="0"/>
        <w:jc w:val="both"/>
        <w:rPr>
          <w:highlight w:val="none"/>
          <w:shd w:fill="auto" w:val="clear"/>
        </w:rPr>
      </w:pPr>
      <w:r>
        <w:rPr>
          <w:rFonts w:cs="Courier New" w:ascii="PT Astra Serif" w:hAnsi="PT Astra Serif"/>
          <w:sz w:val="26"/>
          <w:szCs w:val="26"/>
          <w:shd w:fill="auto" w:val="clear"/>
        </w:rPr>
        <w:t>Настоящее согласие предоставляется на осуществление любых действий в отношении персональных данных моих несовершеннолетних детей,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осуществление любых иных действий с моими персональными данными в соответствии с федеральным законодательством как с использованием средств автоматизации, так и без такового.</w:t>
      </w:r>
    </w:p>
    <w:p>
      <w:pPr>
        <w:pStyle w:val="Normal"/>
        <w:keepNext w:val="false"/>
        <w:keepLines w:val="false"/>
        <w:spacing w:lineRule="auto" w:line="240" w:before="0" w:afterAutospacing="0" w:after="0"/>
        <w:ind w:firstLine="709" w:left="0" w:right="0"/>
        <w:jc w:val="both"/>
        <w:rPr>
          <w:highlight w:val="none"/>
          <w:shd w:fill="auto" w:val="clear"/>
        </w:rPr>
      </w:pPr>
      <w:r>
        <w:rPr>
          <w:rFonts w:cs="Courier New" w:ascii="PT Astra Serif" w:hAnsi="PT Astra Serif"/>
          <w:sz w:val="26"/>
          <w:szCs w:val="26"/>
          <w:shd w:fill="auto" w:val="clear"/>
        </w:rPr>
        <w:t>Согласие вступает в силу со дня его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w:t>
      </w:r>
    </w:p>
    <w:p>
      <w:pPr>
        <w:pStyle w:val="Normal"/>
        <w:keepNext w:val="false"/>
        <w:keepLines w:val="false"/>
        <w:spacing w:lineRule="auto" w:line="240" w:before="0" w:afterAutospacing="0" w:after="0"/>
        <w:jc w:val="both"/>
        <w:rPr>
          <w:highlight w:val="none"/>
          <w:shd w:fill="auto" w:val="clear"/>
        </w:rPr>
      </w:pPr>
      <w:r>
        <w:rPr>
          <w:rFonts w:cs="Courier New" w:ascii="PT Astra Serif" w:hAnsi="PT Astra Serif"/>
          <w:sz w:val="26"/>
          <w:szCs w:val="26"/>
          <w:shd w:fill="auto" w:val="clear"/>
        </w:rPr>
        <w:t>Я оставляю за собой право отозвать свое согласие посредством составления соответствующего письменного документа.</w:t>
      </w:r>
    </w:p>
    <w:p>
      <w:pPr>
        <w:pStyle w:val="Normal"/>
        <w:keepNext w:val="false"/>
        <w:keepLines w:val="false"/>
        <w:spacing w:lineRule="auto" w:line="240" w:before="0" w:afterAutospacing="0" w:after="0"/>
        <w:jc w:val="both"/>
        <w:rPr>
          <w:rFonts w:ascii="PT Astra Serif" w:hAnsi="PT Astra Serif" w:cs="Courier New"/>
          <w:sz w:val="26"/>
          <w:szCs w:val="26"/>
          <w:highlight w:val="none"/>
          <w:shd w:fill="auto" w:val="clear"/>
          <w14:ligatures w14:val="none"/>
        </w:rPr>
      </w:pPr>
      <w:r>
        <w:rPr>
          <w:rFonts w:cs="Courier New" w:ascii="PT Astra Serif" w:hAnsi="PT Astra Serif"/>
          <w:sz w:val="26"/>
          <w:szCs w:val="26"/>
          <w:shd w:fill="auto" w:val="clear"/>
          <w14:ligatures w14:val="none"/>
        </w:rPr>
      </w:r>
    </w:p>
    <w:p>
      <w:pPr>
        <w:pStyle w:val="Normal"/>
        <w:keepNext w:val="false"/>
        <w:keepLines w:val="false"/>
        <w:spacing w:lineRule="auto" w:line="240" w:before="0" w:afterAutospacing="0" w:after="0"/>
        <w:jc w:val="both"/>
        <w:rPr>
          <w:highlight w:val="none"/>
          <w:shd w:fill="auto" w:val="clear"/>
        </w:rPr>
      </w:pPr>
      <w:r>
        <w:rPr>
          <w:rFonts w:cs="Courier New" w:ascii="PT Astra Serif" w:hAnsi="PT Astra Serif"/>
          <w:sz w:val="26"/>
          <w:szCs w:val="26"/>
          <w:shd w:fill="auto" w:val="clear"/>
        </w:rPr>
        <w:t>«__» _____________________ 20__ г. _____________          ____________________</w:t>
      </w:r>
    </w:p>
    <w:p>
      <w:pPr>
        <w:pStyle w:val="Normal"/>
        <w:rPr>
          <w:highlight w:val="none"/>
          <w:shd w:fill="auto" w:val="clear"/>
        </w:rPr>
      </w:pPr>
      <w:r>
        <w:rPr>
          <w:rFonts w:ascii="Tinos" w:hAnsi="Tinos"/>
          <w:shd w:fill="auto" w:val="clear"/>
        </w:rPr>
        <w:t xml:space="preserve">                                                                                         </w:t>
      </w:r>
      <w:r>
        <w:rPr>
          <w:rFonts w:ascii="Tinos" w:hAnsi="Tinos"/>
          <w:shd w:fill="auto" w:val="clear"/>
        </w:rPr>
        <w:t>Подпись</w:t>
        <w:tab/>
        <w:tab/>
        <w:tab/>
        <w:t>ФИО</w:t>
      </w:r>
    </w:p>
    <w:p>
      <w:pPr>
        <w:pStyle w:val="NoSpacing"/>
        <w:rPr>
          <w:rFonts w:ascii="Tinos" w:hAnsi="Tinos"/>
          <w:bCs/>
          <w:i/>
          <w:i/>
          <w:strike/>
          <w:sz w:val="16"/>
          <w:szCs w:val="16"/>
          <w:highlight w:val="none"/>
          <w:shd w:fill="auto" w:val="clear"/>
        </w:rPr>
      </w:pPr>
      <w:r>
        <w:rPr>
          <w:rFonts w:ascii="Tinos" w:hAnsi="Tinos"/>
          <w:bCs/>
          <w:i/>
          <w:strike/>
          <w:sz w:val="16"/>
          <w:szCs w:val="16"/>
          <w:shd w:fill="auto" w:val="clear"/>
        </w:rPr>
      </w:r>
    </w:p>
    <w:sectPr>
      <w:type w:val="nextPage"/>
      <w:pgSz w:w="11906" w:h="16838"/>
      <w:pgMar w:left="1460" w:right="850"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XO Thames">
    <w:charset w:val="01"/>
    <w:family w:val="roman"/>
    <w:pitch w:val="default"/>
  </w:font>
  <w:font w:name="Arial">
    <w:charset w:val="01"/>
    <w:family w:val="swiss"/>
    <w:pitch w:val="default"/>
  </w:font>
  <w:font w:name="Times New Roman">
    <w:charset w:val="01"/>
    <w:family w:val="roman"/>
    <w:pitch w:val="default"/>
  </w:font>
  <w:font w:name="Tahoma">
    <w:charset w:val="01"/>
    <w:family w:val="roman"/>
    <w:pitch w:val="default"/>
  </w:font>
  <w:font w:name="timesnewromanpsmt">
    <w:charset w:val="01"/>
    <w:family w:val="roman"/>
    <w:pitch w:val="default"/>
  </w:font>
  <w:font w:name="PT Astra Serif">
    <w:charset w:val="01"/>
    <w:family w:val="roman"/>
    <w:pitch w:val="default"/>
  </w:font>
  <w:font w:name="Courier New">
    <w:charset w:val="01"/>
    <w:family w:val="roman"/>
    <w:pitch w:val="default"/>
  </w:font>
  <w:font w:name="Tinos">
    <w:charset w:val="01"/>
    <w:family w:val="roman"/>
    <w:pitch w:val="default"/>
  </w:font>
  <w:font w:name="PT Serif">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bullet"/>
      <w:lvlText w:val="–"/>
      <w:lvlJc w:val="left"/>
      <w:pPr>
        <w:tabs>
          <w:tab w:val="num" w:pos="0"/>
        </w:tabs>
        <w:ind w:left="1418" w:hanging="360"/>
      </w:pPr>
      <w:rPr>
        <w:rFonts w:ascii="Arial" w:hAnsi="Arial" w:cs="Arial" w:hint="default"/>
      </w:rPr>
    </w:lvl>
    <w:lvl w:ilvl="1">
      <w:start w:val="1"/>
      <w:isLgl/>
      <w:numFmt w:val="bullet"/>
      <w:lvlText w:val="o"/>
      <w:lvlJc w:val="left"/>
      <w:pPr>
        <w:tabs>
          <w:tab w:val="num" w:pos="0"/>
        </w:tabs>
        <w:ind w:left="2138" w:hanging="360"/>
      </w:pPr>
      <w:rPr>
        <w:rFonts w:ascii="Courier New" w:hAnsi="Courier New" w:cs="Courier New" w:hint="default"/>
      </w:rPr>
    </w:lvl>
    <w:lvl w:ilvl="2">
      <w:start w:val="1"/>
      <w:isLgl/>
      <w:numFmt w:val="bullet"/>
      <w:lvlText w:val="§"/>
      <w:lvlJc w:val="left"/>
      <w:pPr>
        <w:tabs>
          <w:tab w:val="num" w:pos="0"/>
        </w:tabs>
        <w:ind w:left="2858" w:hanging="360"/>
      </w:pPr>
      <w:rPr>
        <w:rFonts w:ascii="Wingdings" w:hAnsi="Wingdings" w:cs="Wingdings" w:hint="default"/>
      </w:rPr>
    </w:lvl>
    <w:lvl w:ilvl="3">
      <w:start w:val="1"/>
      <w:isLgl/>
      <w:numFmt w:val="bullet"/>
      <w:lvlText w:val="·"/>
      <w:lvlJc w:val="left"/>
      <w:pPr>
        <w:tabs>
          <w:tab w:val="num" w:pos="0"/>
        </w:tabs>
        <w:ind w:left="3578" w:hanging="360"/>
      </w:pPr>
      <w:rPr>
        <w:rFonts w:ascii="Symbol" w:hAnsi="Symbol" w:cs="Symbol" w:hint="default"/>
      </w:rPr>
    </w:lvl>
    <w:lvl w:ilvl="4">
      <w:start w:val="1"/>
      <w:isLgl/>
      <w:numFmt w:val="bullet"/>
      <w:lvlText w:val="o"/>
      <w:lvlJc w:val="left"/>
      <w:pPr>
        <w:tabs>
          <w:tab w:val="num" w:pos="0"/>
        </w:tabs>
        <w:ind w:left="4298" w:hanging="360"/>
      </w:pPr>
      <w:rPr>
        <w:rFonts w:ascii="Courier New" w:hAnsi="Courier New" w:cs="Courier New" w:hint="default"/>
      </w:rPr>
    </w:lvl>
    <w:lvl w:ilvl="5">
      <w:start w:val="1"/>
      <w:isLgl/>
      <w:numFmt w:val="bullet"/>
      <w:lvlText w:val="§"/>
      <w:lvlJc w:val="left"/>
      <w:pPr>
        <w:tabs>
          <w:tab w:val="num" w:pos="0"/>
        </w:tabs>
        <w:ind w:left="5018" w:hanging="360"/>
      </w:pPr>
      <w:rPr>
        <w:rFonts w:ascii="Wingdings" w:hAnsi="Wingdings" w:cs="Wingdings" w:hint="default"/>
      </w:rPr>
    </w:lvl>
    <w:lvl w:ilvl="6">
      <w:start w:val="1"/>
      <w:isLgl/>
      <w:numFmt w:val="bullet"/>
      <w:lvlText w:val="·"/>
      <w:lvlJc w:val="left"/>
      <w:pPr>
        <w:tabs>
          <w:tab w:val="num" w:pos="0"/>
        </w:tabs>
        <w:ind w:left="5738" w:hanging="360"/>
      </w:pPr>
      <w:rPr>
        <w:rFonts w:ascii="Symbol" w:hAnsi="Symbol" w:cs="Symbol" w:hint="default"/>
      </w:rPr>
    </w:lvl>
    <w:lvl w:ilvl="7">
      <w:start w:val="1"/>
      <w:isLgl/>
      <w:numFmt w:val="bullet"/>
      <w:lvlText w:val="o"/>
      <w:lvlJc w:val="left"/>
      <w:pPr>
        <w:tabs>
          <w:tab w:val="num" w:pos="0"/>
        </w:tabs>
        <w:ind w:left="6458" w:hanging="360"/>
      </w:pPr>
      <w:rPr>
        <w:rFonts w:ascii="Courier New" w:hAnsi="Courier New" w:cs="Courier New" w:hint="default"/>
      </w:rPr>
    </w:lvl>
    <w:lvl w:ilvl="8">
      <w:start w:val="1"/>
      <w:isLgl/>
      <w:numFmt w:val="bullet"/>
      <w:lvlText w:val="§"/>
      <w:lvlJc w:val="left"/>
      <w:pPr>
        <w:tabs>
          <w:tab w:val="num" w:pos="0"/>
        </w:tabs>
        <w:ind w:left="7178" w:hanging="360"/>
      </w:pPr>
      <w:rPr>
        <w:rFonts w:ascii="Wingdings" w:hAnsi="Wingdings" w:cs="Wingdings" w:hint="default"/>
      </w:rPr>
    </w:lvl>
  </w:abstractNum>
  <w:abstractNum w:abstractNumId="2">
    <w:lvl w:ilvl="0">
      <w:start w:val="1"/>
      <w:isLgl/>
      <w:numFmt w:val="decimal"/>
      <w:lvlText w:val="%1)"/>
      <w:lvlJc w:val="left"/>
      <w:pPr>
        <w:tabs>
          <w:tab w:val="num" w:pos="0"/>
        </w:tabs>
        <w:ind w:left="0" w:hanging="0"/>
      </w:pPr>
      <w:rPr>
        <w:smallCaps w:val="false"/>
        <w:caps w:val="false"/>
        <w:dstrike w:val="false"/>
        <w:strike w:val="false"/>
        <w:sz w:val="26"/>
        <w:spacing w:val="0"/>
        <w:i w:val="false"/>
        <w:u w:val="none"/>
        <w:b w:val="false"/>
        <w:shd w:fill="auto" w:val="clear"/>
        <w:szCs w:val="26"/>
        <w:iCs w:val="false"/>
        <w:bCs w:val="false"/>
        <w:rFonts w:ascii="Times New Roman" w:hAnsi="Times New Roman" w:eastAsia="Times New Roman" w:cs="Times New Roman"/>
        <w:color w:val="000000"/>
        <w:lang w:val="ru-RU" w:eastAsia="ru-RU" w:bidi="ru-RU"/>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3">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4">
    <w:lvl w:ilvl="0">
      <w:start w:val="1"/>
      <w:isLgl/>
      <w:numFmt w:val="decimal"/>
      <w:lvlText w:val="%1)"/>
      <w:lvlJc w:val="left"/>
      <w:pPr>
        <w:tabs>
          <w:tab w:val="num" w:pos="0"/>
        </w:tabs>
        <w:ind w:left="720" w:hanging="360"/>
      </w:pPr>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5">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6">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7">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8">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9">
    <w:lvl w:ilvl="0">
      <w:start w:val="1"/>
      <w:isLgl/>
      <w:numFmt w:val="decimal"/>
      <w:lvlText w:val="%1)"/>
      <w:lvlJc w:val="left"/>
      <w:pPr>
        <w:tabs>
          <w:tab w:val="num" w:pos="0"/>
        </w:tabs>
        <w:ind w:left="720" w:hanging="360"/>
      </w:pPr>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10">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11">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12">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13">
    <w:lvl w:ilvl="0">
      <w:start w:val="1"/>
      <w:isLgl/>
      <w:numFmt w:val="decimal"/>
      <w:lvlText w:val="%1."/>
      <w:lvlJc w:val="left"/>
      <w:pPr>
        <w:tabs>
          <w:tab w:val="num" w:pos="0"/>
        </w:tabs>
        <w:ind w:left="709" w:hanging="360"/>
      </w:pPr>
      <w:rPr/>
    </w:lvl>
    <w:lvl w:ilvl="1">
      <w:start w:val="1"/>
      <w:isLgl/>
      <w:numFmt w:val="lowerLetter"/>
      <w:lvlText w:val="%2."/>
      <w:lvlJc w:val="left"/>
      <w:pPr>
        <w:tabs>
          <w:tab w:val="num" w:pos="0"/>
        </w:tabs>
        <w:ind w:left="1429" w:hanging="360"/>
      </w:pPr>
      <w:rPr/>
    </w:lvl>
    <w:lvl w:ilvl="2">
      <w:start w:val="1"/>
      <w:isLgl/>
      <w:numFmt w:val="lowerRoman"/>
      <w:lvlText w:val="%3."/>
      <w:lvlJc w:val="right"/>
      <w:pPr>
        <w:tabs>
          <w:tab w:val="num" w:pos="0"/>
        </w:tabs>
        <w:ind w:left="2149" w:hanging="180"/>
      </w:pPr>
      <w:rPr/>
    </w:lvl>
    <w:lvl w:ilvl="3">
      <w:start w:val="1"/>
      <w:isLgl/>
      <w:numFmt w:val="decimal"/>
      <w:lvlText w:val="%4."/>
      <w:lvlJc w:val="left"/>
      <w:pPr>
        <w:tabs>
          <w:tab w:val="num" w:pos="0"/>
        </w:tabs>
        <w:ind w:left="2869" w:hanging="360"/>
      </w:pPr>
      <w:rPr/>
    </w:lvl>
    <w:lvl w:ilvl="4">
      <w:start w:val="1"/>
      <w:isLgl/>
      <w:numFmt w:val="lowerLetter"/>
      <w:lvlText w:val="%5."/>
      <w:lvlJc w:val="left"/>
      <w:pPr>
        <w:tabs>
          <w:tab w:val="num" w:pos="0"/>
        </w:tabs>
        <w:ind w:left="3589" w:hanging="360"/>
      </w:pPr>
      <w:rPr/>
    </w:lvl>
    <w:lvl w:ilvl="5">
      <w:start w:val="1"/>
      <w:isLgl/>
      <w:numFmt w:val="lowerRoman"/>
      <w:lvlText w:val="%6."/>
      <w:lvlJc w:val="right"/>
      <w:pPr>
        <w:tabs>
          <w:tab w:val="num" w:pos="0"/>
        </w:tabs>
        <w:ind w:left="4309" w:hanging="180"/>
      </w:pPr>
      <w:rPr/>
    </w:lvl>
    <w:lvl w:ilvl="6">
      <w:start w:val="1"/>
      <w:isLgl/>
      <w:numFmt w:val="decimal"/>
      <w:lvlText w:val="%7."/>
      <w:lvlJc w:val="left"/>
      <w:pPr>
        <w:tabs>
          <w:tab w:val="num" w:pos="0"/>
        </w:tabs>
        <w:ind w:left="5029" w:hanging="360"/>
      </w:pPr>
      <w:rPr/>
    </w:lvl>
    <w:lvl w:ilvl="7">
      <w:start w:val="1"/>
      <w:isLgl/>
      <w:numFmt w:val="lowerLetter"/>
      <w:lvlText w:val="%8."/>
      <w:lvlJc w:val="left"/>
      <w:pPr>
        <w:tabs>
          <w:tab w:val="num" w:pos="0"/>
        </w:tabs>
        <w:ind w:left="5749" w:hanging="360"/>
      </w:pPr>
      <w:rPr/>
    </w:lvl>
    <w:lvl w:ilvl="8">
      <w:start w:val="1"/>
      <w:isLgl/>
      <w:numFmt w:val="lowerRoman"/>
      <w:lvlText w:val="%9."/>
      <w:lvlJc w:val="right"/>
      <w:pPr>
        <w:tabs>
          <w:tab w:val="num" w:pos="0"/>
        </w:tabs>
        <w:ind w:left="6469" w:hanging="180"/>
      </w:pPr>
      <w:rPr/>
    </w:lvl>
  </w:abstractNum>
  <w:abstractNum w:abstractNumId="14">
    <w:lvl w:ilvl="0">
      <w:start w:val="1"/>
      <w:isLgl/>
      <w:numFmt w:val="decimal"/>
      <w:lvlText w:val="%1)"/>
      <w:lvlJc w:val="left"/>
      <w:pPr>
        <w:tabs>
          <w:tab w:val="num" w:pos="0"/>
        </w:tabs>
        <w:ind w:left="720" w:hanging="360"/>
      </w:pPr>
      <w:rPr>
        <w:rFonts w:ascii="Tinos" w:hAnsi="Tinos"/>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15">
    <w:lvl w:ilvl="0">
      <w:start w:val="1"/>
      <w:isLgl/>
      <w:numFmt w:val="decimal"/>
      <w:lvlText w:val="%1)"/>
      <w:lvlJc w:val="left"/>
      <w:pPr>
        <w:tabs>
          <w:tab w:val="num" w:pos="0"/>
        </w:tabs>
        <w:ind w:left="720" w:hanging="360"/>
      </w:pPr>
      <w:rPr/>
    </w:lvl>
    <w:lvl w:ilvl="1">
      <w:start w:val="1"/>
      <w:isLgl/>
      <w:numFmt w:val="lowerLetter"/>
      <w:lvlText w:val="%2."/>
      <w:lvlJc w:val="left"/>
      <w:pPr>
        <w:tabs>
          <w:tab w:val="num" w:pos="0"/>
        </w:tabs>
        <w:ind w:left="1440" w:hanging="360"/>
      </w:pPr>
      <w:rPr/>
    </w:lvl>
    <w:lvl w:ilvl="2">
      <w:start w:val="1"/>
      <w:isLgl/>
      <w:numFmt w:val="lowerRoman"/>
      <w:lvlText w:val="%3."/>
      <w:lvlJc w:val="right"/>
      <w:pPr>
        <w:tabs>
          <w:tab w:val="num" w:pos="0"/>
        </w:tabs>
        <w:ind w:left="2160" w:hanging="180"/>
      </w:pPr>
      <w:rPr/>
    </w:lvl>
    <w:lvl w:ilvl="3">
      <w:start w:val="1"/>
      <w:isLgl/>
      <w:numFmt w:val="decimal"/>
      <w:lvlText w:val="%4."/>
      <w:lvlJc w:val="left"/>
      <w:pPr>
        <w:tabs>
          <w:tab w:val="num" w:pos="0"/>
        </w:tabs>
        <w:ind w:left="2880" w:hanging="360"/>
      </w:pPr>
      <w:rPr/>
    </w:lvl>
    <w:lvl w:ilvl="4">
      <w:start w:val="1"/>
      <w:isLgl/>
      <w:numFmt w:val="lowerLetter"/>
      <w:lvlText w:val="%5."/>
      <w:lvlJc w:val="left"/>
      <w:pPr>
        <w:tabs>
          <w:tab w:val="num" w:pos="0"/>
        </w:tabs>
        <w:ind w:left="3600" w:hanging="360"/>
      </w:pPr>
      <w:rPr/>
    </w:lvl>
    <w:lvl w:ilvl="5">
      <w:start w:val="1"/>
      <w:isLgl/>
      <w:numFmt w:val="lowerRoman"/>
      <w:lvlText w:val="%6."/>
      <w:lvlJc w:val="right"/>
      <w:pPr>
        <w:tabs>
          <w:tab w:val="num" w:pos="0"/>
        </w:tabs>
        <w:ind w:left="4320" w:hanging="180"/>
      </w:pPr>
      <w:rPr/>
    </w:lvl>
    <w:lvl w:ilvl="6">
      <w:start w:val="1"/>
      <w:isLgl/>
      <w:numFmt w:val="decimal"/>
      <w:lvlText w:val="%7."/>
      <w:lvlJc w:val="left"/>
      <w:pPr>
        <w:tabs>
          <w:tab w:val="num" w:pos="0"/>
        </w:tabs>
        <w:ind w:left="5040" w:hanging="360"/>
      </w:pPr>
      <w:rPr/>
    </w:lvl>
    <w:lvl w:ilvl="7">
      <w:start w:val="1"/>
      <w:isLgl/>
      <w:numFmt w:val="lowerLetter"/>
      <w:lvlText w:val="%8."/>
      <w:lvlJc w:val="left"/>
      <w:pPr>
        <w:tabs>
          <w:tab w:val="num" w:pos="0"/>
        </w:tabs>
        <w:ind w:left="5760" w:hanging="360"/>
      </w:pPr>
      <w:rPr/>
    </w:lvl>
    <w:lvl w:ilvl="8">
      <w:start w:val="1"/>
      <w:isLgl/>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asciiTheme="minorHAnsi" w:hAnsiTheme="minorHAnsi"/>
        <w:color w:val="000000"/>
        <w:sz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link w:val="1"/>
    <w:qFormat/>
    <w:pPr>
      <w:widowControl/>
      <w:suppressAutoHyphens w:val="false"/>
      <w:bidi w:val="0"/>
      <w:spacing w:lineRule="auto" w:line="276" w:beforeAutospacing="0" w:before="0" w:afterAutospacing="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1">
    <w:name w:val="heading 1"/>
    <w:next w:val="Normal"/>
    <w:link w:val="11"/>
    <w:uiPriority w:val="9"/>
    <w:qFormat/>
    <w:pPr>
      <w:widowControl/>
      <w:suppressAutoHyphens w:val="true"/>
      <w:bidi w:val="0"/>
      <w:spacing w:lineRule="auto" w:line="276" w:beforeAutospacing="0" w:before="120" w:afterAutospacing="0" w:after="120"/>
      <w:jc w:val="both"/>
      <w:outlineLvl w:val="0"/>
    </w:pPr>
    <w:rPr>
      <w:rFonts w:ascii="XO Thames" w:hAnsi="XO Thames" w:eastAsia="Times New Roman" w:cs="Times New Roman"/>
      <w:b/>
      <w:color w:val="000000"/>
      <w:kern w:val="0"/>
      <w:sz w:val="32"/>
      <w:szCs w:val="20"/>
      <w:lang w:val="ru-RU" w:eastAsia="ru-RU" w:bidi="ar-SA"/>
    </w:rPr>
  </w:style>
  <w:style w:type="paragraph" w:styleId="Heading2">
    <w:name w:val="heading 2"/>
    <w:next w:val="Normal"/>
    <w:link w:val="22"/>
    <w:uiPriority w:val="9"/>
    <w:qFormat/>
    <w:pPr>
      <w:widowControl/>
      <w:suppressAutoHyphens w:val="true"/>
      <w:bidi w:val="0"/>
      <w:spacing w:lineRule="auto" w:line="276" w:beforeAutospacing="0" w:before="120" w:afterAutospacing="0" w:after="120"/>
      <w:jc w:val="both"/>
      <w:outlineLvl w:val="1"/>
    </w:pPr>
    <w:rPr>
      <w:rFonts w:ascii="XO Thames" w:hAnsi="XO Thames" w:eastAsia="Times New Roman" w:cs="Times New Roman"/>
      <w:b/>
      <w:color w:val="000000"/>
      <w:kern w:val="0"/>
      <w:sz w:val="28"/>
      <w:szCs w:val="20"/>
      <w:lang w:val="ru-RU" w:eastAsia="ru-RU" w:bidi="ar-SA"/>
    </w:rPr>
  </w:style>
  <w:style w:type="paragraph" w:styleId="Heading3">
    <w:name w:val="heading 3"/>
    <w:next w:val="Normal"/>
    <w:link w:val="3"/>
    <w:uiPriority w:val="9"/>
    <w:qFormat/>
    <w:pPr>
      <w:widowControl/>
      <w:suppressAutoHyphens w:val="true"/>
      <w:bidi w:val="0"/>
      <w:spacing w:lineRule="auto" w:line="276" w:beforeAutospacing="0" w:before="120" w:afterAutospacing="0" w:after="120"/>
      <w:jc w:val="both"/>
      <w:outlineLvl w:val="2"/>
    </w:pPr>
    <w:rPr>
      <w:rFonts w:ascii="XO Thames" w:hAnsi="XO Thames" w:eastAsia="Times New Roman" w:cs="Times New Roman"/>
      <w:b/>
      <w:color w:val="000000"/>
      <w:kern w:val="0"/>
      <w:sz w:val="26"/>
      <w:szCs w:val="20"/>
      <w:lang w:val="ru-RU" w:eastAsia="ru-RU" w:bidi="ar-SA"/>
    </w:rPr>
  </w:style>
  <w:style w:type="paragraph" w:styleId="Heading4">
    <w:name w:val="heading 4"/>
    <w:next w:val="Normal"/>
    <w:link w:val="41"/>
    <w:uiPriority w:val="9"/>
    <w:qFormat/>
    <w:pPr>
      <w:widowControl/>
      <w:suppressAutoHyphens w:val="true"/>
      <w:bidi w:val="0"/>
      <w:spacing w:lineRule="auto" w:line="276" w:beforeAutospacing="0" w:before="120" w:afterAutospacing="0" w:after="120"/>
      <w:jc w:val="both"/>
      <w:outlineLvl w:val="3"/>
    </w:pPr>
    <w:rPr>
      <w:rFonts w:ascii="XO Thames" w:hAnsi="XO Thames" w:eastAsia="Times New Roman" w:cs="Times New Roman"/>
      <w:b/>
      <w:color w:val="000000"/>
      <w:kern w:val="0"/>
      <w:sz w:val="24"/>
      <w:szCs w:val="20"/>
      <w:lang w:val="ru-RU" w:eastAsia="ru-RU" w:bidi="ar-SA"/>
    </w:rPr>
  </w:style>
  <w:style w:type="paragraph" w:styleId="Heading5">
    <w:name w:val="heading 5"/>
    <w:next w:val="Normal"/>
    <w:link w:val="5"/>
    <w:uiPriority w:val="9"/>
    <w:qFormat/>
    <w:pPr>
      <w:widowControl/>
      <w:suppressAutoHyphens w:val="true"/>
      <w:bidi w:val="0"/>
      <w:spacing w:lineRule="auto" w:line="276" w:beforeAutospacing="0" w:before="120" w:afterAutospacing="0" w:after="120"/>
      <w:jc w:val="both"/>
      <w:outlineLvl w:val="4"/>
    </w:pPr>
    <w:rPr>
      <w:rFonts w:ascii="XO Thames" w:hAnsi="XO Thames" w:eastAsia="Times New Roman" w:cs="Times New Roman"/>
      <w:b/>
      <w:color w:val="000000"/>
      <w:kern w:val="0"/>
      <w:sz w:val="22"/>
      <w:szCs w:val="20"/>
      <w:lang w:val="ru-RU" w:eastAsia="ru-RU" w:bidi="ar-SA"/>
    </w:rPr>
  </w:style>
  <w:style w:type="paragraph" w:styleId="Heading6">
    <w:name w:val="heading 6"/>
    <w:basedOn w:val="Normal"/>
    <w:next w:val="Normal"/>
    <w:link w:val="6"/>
    <w:uiPriority w:val="9"/>
    <w:unhideWhenUsed/>
    <w:qFormat/>
    <w:pPr>
      <w:keepNext w:val="true"/>
      <w:keepLines/>
      <w:spacing w:before="320" w:after="200"/>
      <w:outlineLvl w:val="5"/>
    </w:pPr>
    <w:rPr>
      <w:rFonts w:ascii="Arial" w:hAnsi="Arial" w:eastAsia="Arial" w:cs="Arial"/>
      <w:b/>
      <w:bCs/>
      <w:szCs w:val="22"/>
    </w:rPr>
  </w:style>
  <w:style w:type="paragraph" w:styleId="Heading7">
    <w:name w:val="heading 7"/>
    <w:basedOn w:val="Normal"/>
    <w:next w:val="Normal"/>
    <w:link w:val="7"/>
    <w:uiPriority w:val="9"/>
    <w:unhideWhenUsed/>
    <w:qFormat/>
    <w:pPr>
      <w:keepNext w:val="true"/>
      <w:keepLines/>
      <w:spacing w:before="320" w:after="200"/>
      <w:outlineLvl w:val="6"/>
    </w:pPr>
    <w:rPr>
      <w:rFonts w:ascii="Arial" w:hAnsi="Arial" w:eastAsia="Arial" w:cs="Arial"/>
      <w:b/>
      <w:bCs/>
      <w:i/>
      <w:iCs/>
      <w:szCs w:val="22"/>
    </w:rPr>
  </w:style>
  <w:style w:type="paragraph" w:styleId="Heading8">
    <w:name w:val="heading 8"/>
    <w:basedOn w:val="Normal"/>
    <w:next w:val="Normal"/>
    <w:link w:val="8"/>
    <w:uiPriority w:val="9"/>
    <w:unhideWhenUsed/>
    <w:qFormat/>
    <w:pPr>
      <w:keepNext w:val="true"/>
      <w:keepLines/>
      <w:spacing w:before="320" w:after="200"/>
      <w:outlineLvl w:val="7"/>
    </w:pPr>
    <w:rPr>
      <w:rFonts w:ascii="Arial" w:hAnsi="Arial" w:eastAsia="Arial" w:cs="Arial"/>
      <w:i/>
      <w:iCs/>
      <w:szCs w:val="22"/>
    </w:rPr>
  </w:style>
  <w:style w:type="paragraph" w:styleId="Heading9">
    <w:name w:val="heading 9"/>
    <w:basedOn w:val="Normal"/>
    <w:next w:val="Normal"/>
    <w:link w:val="9"/>
    <w:uiPriority w:val="9"/>
    <w:unhideWhenUsed/>
    <w:qFormat/>
    <w:pPr>
      <w:keepNext w:val="true"/>
      <w:keepLines/>
      <w:spacing w:before="320" w:after="200"/>
      <w:outlineLvl w:val="8"/>
    </w:pPr>
    <w:rPr>
      <w:rFonts w:ascii="Arial" w:hAnsi="Arial" w:eastAsia="Arial" w:cs="Arial"/>
      <w:i/>
      <w:iCs/>
      <w:sz w:val="21"/>
      <w:szCs w:val="21"/>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QuoteChar">
    <w:name w:val="Quote Char"/>
    <w:link w:val="Quote"/>
    <w:uiPriority w:val="29"/>
    <w:qFormat/>
    <w:rPr>
      <w:i/>
    </w:rPr>
  </w:style>
  <w:style w:type="character" w:styleId="IntenseQuoteChar">
    <w:name w:val="Intense Quote Char"/>
    <w:link w:val="IntenseQuote"/>
    <w:uiPriority w:val="30"/>
    <w:qFormat/>
    <w:rPr>
      <w:i/>
    </w:rPr>
  </w:style>
  <w:style w:type="character" w:styleId="CaptionChar">
    <w:name w:val="Caption Char"/>
    <w:basedOn w:val="DefaultParagraphFont"/>
    <w:uiPriority w:val="35"/>
    <w:qFormat/>
    <w:rPr>
      <w:b/>
      <w:bCs/>
      <w:color w:themeColor="accent1" w:val="4F81BD"/>
      <w:sz w:val="18"/>
      <w:szCs w:val="18"/>
    </w:rPr>
  </w:style>
  <w:style w:type="character" w:styleId="FootnoteTextChar">
    <w:name w:val="Footnote Text Char"/>
    <w:link w:val="Footnote1"/>
    <w:uiPriority w:val="99"/>
    <w:qFormat/>
    <w:rPr>
      <w:sz w:val="18"/>
    </w:rPr>
  </w:style>
  <w:style w:type="character" w:styleId="EndnoteTextChar">
    <w:name w:val="Endnote Text Char"/>
    <w:link w:val="Endnote1"/>
    <w:uiPriority w:val="99"/>
    <w:qFormat/>
    <w:rPr>
      <w:sz w:val="20"/>
    </w:rPr>
  </w:style>
  <w:style w:type="character" w:styleId="DefaultParagraphFont" w:default="1">
    <w:name w:val="Default Paragraph Font"/>
    <w:uiPriority w:val="1"/>
    <w:unhideWhenUsed/>
    <w:qForma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6" w:customStyle="1">
    <w:name w:val="Заголовок 6 Знак"/>
    <w:basedOn w:val="DefaultParagraphFont"/>
    <w:uiPriority w:val="9"/>
    <w:qFormat/>
    <w:rPr>
      <w:rFonts w:ascii="Arial" w:hAnsi="Arial" w:eastAsia="Arial" w:cs="Arial"/>
      <w:b/>
      <w:bCs/>
      <w:sz w:val="22"/>
      <w:szCs w:val="22"/>
    </w:rPr>
  </w:style>
  <w:style w:type="character" w:styleId="7" w:customStyle="1">
    <w:name w:val="Заголовок 7 Знак"/>
    <w:basedOn w:val="DefaultParagraphFont"/>
    <w:uiPriority w:val="9"/>
    <w:qFormat/>
    <w:rPr>
      <w:rFonts w:ascii="Arial" w:hAnsi="Arial" w:eastAsia="Arial" w:cs="Arial"/>
      <w:b/>
      <w:bCs/>
      <w:i/>
      <w:iCs/>
      <w:sz w:val="22"/>
      <w:szCs w:val="22"/>
    </w:rPr>
  </w:style>
  <w:style w:type="character" w:styleId="8" w:customStyle="1">
    <w:name w:val="Заголовок 8 Знак"/>
    <w:basedOn w:val="DefaultParagraphFont"/>
    <w:uiPriority w:val="9"/>
    <w:qFormat/>
    <w:rPr>
      <w:rFonts w:ascii="Arial" w:hAnsi="Arial" w:eastAsia="Arial" w:cs="Arial"/>
      <w:i/>
      <w:iCs/>
      <w:sz w:val="22"/>
      <w:szCs w:val="22"/>
    </w:rPr>
  </w:style>
  <w:style w:type="character" w:styleId="9" w:customStyle="1">
    <w:name w:val="Заголовок 9 Знак"/>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2" w:customStyle="1">
    <w:name w:val="Цитата 2 Знак"/>
    <w:link w:val="Quote"/>
    <w:uiPriority w:val="29"/>
    <w:qFormat/>
    <w:rPr>
      <w:i/>
    </w:rPr>
  </w:style>
  <w:style w:type="character" w:styleId="Style5" w:customStyle="1">
    <w:name w:val="Выделенная цитата Знак"/>
    <w:link w:val="IntenseQuote"/>
    <w:uiPriority w:val="30"/>
    <w:qFormat/>
    <w:rPr>
      <w:i/>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Style6" w:customStyle="1">
    <w:name w:val="Название объекта Знак"/>
    <w:basedOn w:val="DefaultParagraphFont"/>
    <w:uiPriority w:val="35"/>
    <w:qFormat/>
    <w:rPr>
      <w:b/>
      <w:bCs/>
      <w:color w:themeColor="accent1" w:val="4F81BD"/>
      <w:sz w:val="18"/>
      <w:szCs w:val="18"/>
    </w:rPr>
  </w:style>
  <w:style w:type="character" w:styleId="Style7" w:customStyle="1">
    <w:name w:val="Текст сноски Знак"/>
    <w:link w:val="Footnote1"/>
    <w:uiPriority w:val="99"/>
    <w:qFormat/>
    <w:rPr>
      <w:sz w:val="18"/>
    </w:rPr>
  </w:style>
  <w:style w:type="character" w:styleId="user">
    <w:name w:val="Символ сноски (user)"/>
    <w:uiPriority w:val="99"/>
    <w:unhideWhenUsed/>
    <w:qFormat/>
    <w:rPr>
      <w:vertAlign w:val="superscript"/>
    </w:rPr>
  </w:style>
  <w:style w:type="character" w:styleId="Style8">
    <w:name w:val="Символ сноски"/>
    <w:qFormat/>
    <w:rPr>
      <w:vertAlign w:val="superscript"/>
    </w:rPr>
  </w:style>
  <w:style w:type="character" w:styleId="FootnoteReference">
    <w:name w:val="footnote reference"/>
    <w:rPr>
      <w:vertAlign w:val="superscript"/>
    </w:rPr>
  </w:style>
  <w:style w:type="character" w:styleId="Style9" w:customStyle="1">
    <w:name w:val="Текст концевой сноски Знак"/>
    <w:link w:val="Endnote1"/>
    <w:uiPriority w:val="99"/>
    <w:qFormat/>
    <w:rPr>
      <w:sz w:val="20"/>
    </w:rPr>
  </w:style>
  <w:style w:type="character" w:styleId="user1">
    <w:name w:val="Символ концевой сноски (user)"/>
    <w:uiPriority w:val="99"/>
    <w:semiHidden/>
    <w:unhideWhenUsed/>
    <w:qFormat/>
    <w:rPr>
      <w:vertAlign w:val="superscript"/>
    </w:rPr>
  </w:style>
  <w:style w:type="character" w:styleId="Style10">
    <w:name w:val="Символ концевой сноски"/>
    <w:qFormat/>
    <w:rPr>
      <w:vertAlign w:val="superscript"/>
    </w:rPr>
  </w:style>
  <w:style w:type="character" w:styleId="EndnoteReference">
    <w:name w:val="endnote reference"/>
    <w:rPr>
      <w:vertAlign w:val="superscript"/>
    </w:rPr>
  </w:style>
  <w:style w:type="character" w:styleId="1" w:customStyle="1">
    <w:name w:val="Обычный1"/>
    <w:qFormat/>
    <w:rPr/>
  </w:style>
  <w:style w:type="character" w:styleId="21" w:customStyle="1">
    <w:name w:val="Оглавление 2 Знак"/>
    <w:qFormat/>
    <w:rPr>
      <w:rFonts w:ascii="XO Thames" w:hAnsi="XO Thames"/>
      <w:sz w:val="28"/>
    </w:rPr>
  </w:style>
  <w:style w:type="character" w:styleId="4" w:customStyle="1">
    <w:name w:val="Оглавление 4 Знак"/>
    <w:qFormat/>
    <w:rPr>
      <w:rFonts w:ascii="XO Thames" w:hAnsi="XO Thames"/>
      <w:sz w:val="28"/>
    </w:rPr>
  </w:style>
  <w:style w:type="character" w:styleId="61" w:customStyle="1">
    <w:name w:val="Оглавление 6 Знак"/>
    <w:qFormat/>
    <w:rPr>
      <w:rFonts w:ascii="XO Thames" w:hAnsi="XO Thames"/>
      <w:sz w:val="28"/>
    </w:rPr>
  </w:style>
  <w:style w:type="character" w:styleId="71" w:customStyle="1">
    <w:name w:val="Оглавление 7 Знак"/>
    <w:qFormat/>
    <w:rPr>
      <w:rFonts w:ascii="XO Thames" w:hAnsi="XO Thames"/>
      <w:sz w:val="28"/>
    </w:rPr>
  </w:style>
  <w:style w:type="character" w:styleId="Endnote" w:customStyle="1">
    <w:name w:val="Endnote"/>
    <w:link w:val="Endnote1"/>
    <w:qFormat/>
    <w:rPr>
      <w:rFonts w:ascii="XO Thames" w:hAnsi="XO Thames"/>
      <w:sz w:val="22"/>
    </w:rPr>
  </w:style>
  <w:style w:type="character" w:styleId="3" w:customStyle="1">
    <w:name w:val="Заголовок 3 Знак"/>
    <w:qFormat/>
    <w:rPr>
      <w:rFonts w:ascii="XO Thames" w:hAnsi="XO Thames"/>
      <w:b/>
      <w:sz w:val="26"/>
    </w:rPr>
  </w:style>
  <w:style w:type="character" w:styleId="31" w:customStyle="1">
    <w:name w:val="Оглавление 3 Знак"/>
    <w:qFormat/>
    <w:rPr>
      <w:rFonts w:ascii="XO Thames" w:hAnsi="XO Thames"/>
      <w:sz w:val="28"/>
    </w:rPr>
  </w:style>
  <w:style w:type="character" w:styleId="5" w:customStyle="1">
    <w:name w:val="Заголовок 5 Знак"/>
    <w:qFormat/>
    <w:rPr>
      <w:rFonts w:ascii="XO Thames" w:hAnsi="XO Thames"/>
      <w:b/>
      <w:sz w:val="22"/>
    </w:rPr>
  </w:style>
  <w:style w:type="character" w:styleId="11" w:customStyle="1">
    <w:name w:val="Заголовок 1 Знак"/>
    <w:qFormat/>
    <w:rPr>
      <w:rFonts w:ascii="XO Thames" w:hAnsi="XO Thames"/>
      <w:b/>
      <w:sz w:val="32"/>
    </w:rPr>
  </w:style>
  <w:style w:type="character" w:styleId="Hyperlink">
    <w:name w:val="Hyperlink"/>
    <w:link w:val="14"/>
    <w:rPr>
      <w:color w:val="0000FF"/>
      <w:u w:val="single"/>
    </w:rPr>
  </w:style>
  <w:style w:type="character" w:styleId="Footnote" w:customStyle="1">
    <w:name w:val="Footnote"/>
    <w:link w:val="Footnote1"/>
    <w:qFormat/>
    <w:rPr>
      <w:rFonts w:ascii="XO Thames" w:hAnsi="XO Thames"/>
      <w:sz w:val="22"/>
    </w:rPr>
  </w:style>
  <w:style w:type="character" w:styleId="12" w:customStyle="1">
    <w:name w:val="Оглавление 1 Знак"/>
    <w:qFormat/>
    <w:rPr>
      <w:rFonts w:ascii="XO Thames" w:hAnsi="XO Thames"/>
      <w:b/>
      <w:sz w:val="28"/>
    </w:rPr>
  </w:style>
  <w:style w:type="character" w:styleId="HeaderandFooter" w:customStyle="1">
    <w:name w:val="Header and Footer"/>
    <w:qFormat/>
    <w:rPr>
      <w:rFonts w:ascii="XO Thames" w:hAnsi="XO Thames"/>
      <w:sz w:val="28"/>
    </w:rPr>
  </w:style>
  <w:style w:type="character" w:styleId="91" w:customStyle="1">
    <w:name w:val="Оглавление 9 Знак"/>
    <w:qFormat/>
    <w:rPr>
      <w:rFonts w:ascii="XO Thames" w:hAnsi="XO Thames"/>
      <w:sz w:val="28"/>
    </w:rPr>
  </w:style>
  <w:style w:type="character" w:styleId="81" w:customStyle="1">
    <w:name w:val="Оглавление 8 Знак"/>
    <w:qFormat/>
    <w:rPr>
      <w:rFonts w:ascii="XO Thames" w:hAnsi="XO Thames"/>
      <w:sz w:val="28"/>
    </w:rPr>
  </w:style>
  <w:style w:type="character" w:styleId="51" w:customStyle="1">
    <w:name w:val="Оглавление 5 Знак"/>
    <w:qFormat/>
    <w:rPr>
      <w:rFonts w:ascii="XO Thames" w:hAnsi="XO Thames"/>
      <w:sz w:val="28"/>
    </w:rPr>
  </w:style>
  <w:style w:type="character" w:styleId="Style11" w:customStyle="1">
    <w:name w:val="Верхний колонтитул Знак"/>
    <w:basedOn w:val="1"/>
    <w:qFormat/>
    <w:rPr/>
  </w:style>
  <w:style w:type="character" w:styleId="Style12" w:customStyle="1">
    <w:name w:val="Подзаголовок Знак"/>
    <w:qFormat/>
    <w:rPr>
      <w:rFonts w:ascii="XO Thames" w:hAnsi="XO Thames"/>
      <w:i/>
      <w:sz w:val="24"/>
    </w:rPr>
  </w:style>
  <w:style w:type="character" w:styleId="Style13" w:customStyle="1">
    <w:name w:val="Нижний колонтитул Знак"/>
    <w:basedOn w:val="1"/>
    <w:qFormat/>
    <w:rPr/>
  </w:style>
  <w:style w:type="character" w:styleId="Style14" w:customStyle="1">
    <w:name w:val="Название Знак"/>
    <w:qFormat/>
    <w:rPr>
      <w:rFonts w:ascii="XO Thames" w:hAnsi="XO Thames"/>
      <w:b/>
      <w:caps/>
      <w:sz w:val="40"/>
    </w:rPr>
  </w:style>
  <w:style w:type="character" w:styleId="41" w:customStyle="1">
    <w:name w:val="Заголовок 4 Знак"/>
    <w:qFormat/>
    <w:rPr>
      <w:rFonts w:ascii="XO Thames" w:hAnsi="XO Thames"/>
      <w:b/>
      <w:sz w:val="24"/>
    </w:rPr>
  </w:style>
  <w:style w:type="character" w:styleId="22" w:customStyle="1">
    <w:name w:val="Заголовок 2 Знак"/>
    <w:qFormat/>
    <w:rPr>
      <w:rFonts w:ascii="XO Thames" w:hAnsi="XO Thames"/>
      <w:b/>
      <w:sz w:val="28"/>
    </w:rPr>
  </w:style>
  <w:style w:type="character" w:styleId="FontStyle11" w:customStyle="1">
    <w:name w:val="Font Style11"/>
    <w:qFormat/>
    <w:rPr>
      <w:rFonts w:ascii="Times New Roman" w:hAnsi="Times New Roman" w:cs="Times New Roman"/>
      <w:sz w:val="26"/>
      <w:szCs w:val="26"/>
    </w:rPr>
  </w:style>
  <w:style w:type="character" w:styleId="Style15" w:customStyle="1">
    <w:name w:val="Текст примечания Знак"/>
    <w:basedOn w:val="DefaultParagraphFont"/>
    <w:uiPriority w:val="99"/>
    <w:semiHidden/>
    <w:qFormat/>
    <w:rPr>
      <w:sz w:val="20"/>
    </w:rPr>
  </w:style>
  <w:style w:type="character" w:styleId="CommentReference">
    <w:name w:val="annotation reference"/>
    <w:basedOn w:val="DefaultParagraphFont"/>
    <w:uiPriority w:val="99"/>
    <w:semiHidden/>
    <w:unhideWhenUsed/>
    <w:qFormat/>
    <w:rPr>
      <w:sz w:val="16"/>
      <w:szCs w:val="16"/>
    </w:rPr>
  </w:style>
  <w:style w:type="character" w:styleId="Style16" w:customStyle="1">
    <w:name w:val="Текст выноски Знак"/>
    <w:basedOn w:val="DefaultParagraphFont"/>
    <w:link w:val="BalloonText"/>
    <w:uiPriority w:val="99"/>
    <w:semiHidden/>
    <w:qFormat/>
    <w:rPr>
      <w:rFonts w:ascii="Tahoma" w:hAnsi="Tahoma" w:cs="Tahoma"/>
      <w:sz w:val="16"/>
      <w:szCs w:val="16"/>
    </w:rPr>
  </w:style>
  <w:style w:type="character" w:styleId="Style17" w:customStyle="1">
    <w:name w:val="Тема примечания Знак"/>
    <w:basedOn w:val="Style15"/>
    <w:link w:val="annotationsubject"/>
    <w:uiPriority w:val="99"/>
    <w:semiHidden/>
    <w:qFormat/>
    <w:rPr>
      <w:b/>
      <w:bCs/>
      <w:sz w:val="20"/>
    </w:rPr>
  </w:style>
  <w:style w:type="character" w:styleId="fontstyle01">
    <w:name w:val="fontstyle01"/>
    <w:qFormat/>
    <w:rPr>
      <w:rFonts w:ascii="timesnewromanpsmt" w:hAnsi="timesnewromanpsmt"/>
      <w:b w:val="false"/>
      <w:bCs w:val="false"/>
      <w:i w:val="false"/>
      <w:iCs w:val="false"/>
      <w:color w:val="000000"/>
      <w:sz w:val="28"/>
      <w:szCs w:val="28"/>
    </w:rPr>
  </w:style>
  <w:style w:type="character" w:styleId="FollowedHyperlink">
    <w:name w:val="FollowedHyperlink"/>
    <w:rPr>
      <w:color w:val="800000"/>
      <w:u w:val="single"/>
    </w:rPr>
  </w:style>
  <w:style w:type="character" w:styleId="Style18">
    <w:name w:val="Гиперссылка"/>
    <w:qFormat/>
    <w:rPr>
      <w:color w:val="0000FF"/>
      <w:u w:val="single"/>
    </w:rPr>
  </w:style>
  <w:style w:type="character" w:styleId="Strong">
    <w:name w:val="Strong"/>
    <w:qFormat/>
    <w:rPr>
      <w:b/>
      <w:bCs/>
    </w:rPr>
  </w:style>
  <w:style w:type="paragraph" w:styleId="Style19">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customStyle="1">
    <w:name w:val="Body Text"/>
    <w:uiPriority w:val="1"/>
    <w:qFormat/>
    <w:pPr>
      <w:keepNext w:val="false"/>
      <w:keepLines w:val="false"/>
      <w:pageBreakBefore w:val="false"/>
      <w:widowControl w:val="false"/>
      <w:shd w:val="nil"/>
      <w:suppressAutoHyphens w:val="true"/>
      <w:bidi w:val="0"/>
      <w:spacing w:lineRule="auto" w:line="240" w:beforeAutospacing="0" w:before="0" w:afterAutospacing="0" w:after="0"/>
      <w:ind w:hanging="0" w:left="2" w:right="0"/>
      <w:jc w:val="left"/>
    </w:pPr>
    <w:rPr>
      <w:rFonts w:ascii="Times New Roman" w:hAnsi="Times New Roman" w:eastAsia="Times New Roman" w:cs="Times New Roman"/>
      <w:b w:val="false"/>
      <w:bCs w:val="false"/>
      <w:i w:val="false"/>
      <w:iCs w:val="false"/>
      <w:caps w:val="false"/>
      <w:smallCaps w:val="false"/>
      <w:strike w:val="false"/>
      <w:dstrike w:val="false"/>
      <w:vanish w:val="false"/>
      <w:color w:val="auto"/>
      <w:spacing w:val="0"/>
      <w:kern w:val="0"/>
      <w:position w:val="0"/>
      <w:sz w:val="26"/>
      <w:sz w:val="26"/>
      <w:szCs w:val="26"/>
      <w:u w:val="none"/>
      <w:vertAlign w:val="baseline"/>
      <w:lang w:val="ru-RU" w:eastAsia="en-US" w:bidi="ar-SA"/>
      <w14:ligatures w14:val="none"/>
    </w:rPr>
  </w:style>
  <w:style w:type="paragraph" w:styleId="List">
    <w:name w:val="List"/>
    <w:basedOn w:val="BodyText"/>
    <w:pPr/>
    <w:rPr>
      <w:rFonts w:ascii="PT Astra Serif" w:hAnsi="PT Astra Serif" w:cs="Noto Sans Devanagari"/>
    </w:rPr>
  </w:style>
  <w:style w:type="paragraph" w:styleId="Caption">
    <w:name w:val="caption"/>
    <w:basedOn w:val="Normal"/>
    <w:next w:val="Normal"/>
    <w:link w:val="Style6"/>
    <w:uiPriority w:val="35"/>
    <w:semiHidden/>
    <w:unhideWhenUsed/>
    <w:qFormat/>
    <w:pPr/>
    <w:rPr>
      <w:b/>
      <w:bCs/>
      <w:color w:themeColor="accent1" w:val="4F81BD"/>
      <w:sz w:val="18"/>
      <w:szCs w:val="18"/>
    </w:rPr>
  </w:style>
  <w:style w:type="paragraph" w:styleId="Style20">
    <w:name w:val="Указатель"/>
    <w:basedOn w:val="Normal"/>
    <w:qFormat/>
    <w:pPr>
      <w:suppressLineNumbers/>
    </w:pPr>
    <w:rPr>
      <w:rFonts w:ascii="PT Astra Serif" w:hAnsi="PT Astra Serif" w:cs="Noto Sans Devanagari"/>
    </w:rPr>
  </w:style>
  <w:style w:type="paragraph" w:styleId="user2">
    <w:name w:val="Заголовок (user)"/>
    <w:basedOn w:val="Normal"/>
    <w:next w:val="BodyText"/>
    <w:qFormat/>
    <w:pPr>
      <w:keepNext w:val="true"/>
      <w:spacing w:before="240" w:after="120"/>
    </w:pPr>
    <w:rPr>
      <w:rFonts w:ascii="PT Astra Serif" w:hAnsi="PT Astra Serif" w:eastAsia="Tahoma" w:cs="Noto Sans Devanagari"/>
      <w:sz w:val="28"/>
      <w:szCs w:val="28"/>
    </w:rPr>
  </w:style>
  <w:style w:type="paragraph" w:styleId="user3">
    <w:name w:val="Указатель (user)"/>
    <w:basedOn w:val="Normal"/>
    <w:qFormat/>
    <w:pPr>
      <w:suppressLineNumbers/>
    </w:pPr>
    <w:rPr>
      <w:rFonts w:ascii="PT Astra Serif" w:hAnsi="PT Astra Serif" w:cs="Noto Sans Devanagari"/>
    </w:rPr>
  </w:style>
  <w:style w:type="paragraph" w:styleId="ListParagraph">
    <w:name w:val="List Paragraph"/>
    <w:basedOn w:val="Normal"/>
    <w:uiPriority w:val="34"/>
    <w:qFormat/>
    <w:pPr>
      <w:spacing w:before="0" w:after="200"/>
      <w:ind w:hanging="0" w:left="720"/>
      <w:contextualSpacing/>
    </w:pPr>
    <w:rPr/>
  </w:style>
  <w:style w:type="paragraph" w:styleId="NoSpacing">
    <w:name w:val="No Spacing"/>
    <w:uiPriority w:val="1"/>
    <w:qFormat/>
    <w:pPr>
      <w:widowControl/>
      <w:suppressAutoHyphens w:val="true"/>
      <w:bidi w:val="0"/>
      <w:spacing w:lineRule="auto" w:line="240" w:beforeAutospacing="0" w:before="0" w:afterAutospacing="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Quote">
    <w:name w:val="Quote"/>
    <w:basedOn w:val="Normal"/>
    <w:next w:val="Normal"/>
    <w:link w:val="2"/>
    <w:uiPriority w:val="29"/>
    <w:qFormat/>
    <w:pPr>
      <w:ind w:hanging="0" w:left="720" w:right="720"/>
    </w:pPr>
    <w:rPr>
      <w:i/>
    </w:rPr>
  </w:style>
  <w:style w:type="paragraph" w:styleId="IntenseQuote">
    <w:name w:val="Intense Quote"/>
    <w:basedOn w:val="Normal"/>
    <w:next w:val="Normal"/>
    <w:link w:val="Style5"/>
    <w:uiPriority w:val="30"/>
    <w:qFormat/>
    <w:pPr>
      <w:pBdr>
        <w:top w:val="single" w:sz="4" w:space="5" w:color="FFFFFF"/>
        <w:left w:val="single" w:sz="4" w:space="10" w:color="FFFFFF"/>
        <w:bottom w:val="single" w:sz="4" w:space="5" w:color="FFFFFF"/>
        <w:right w:val="single" w:sz="4" w:space="10" w:color="FFFFFF"/>
      </w:pBdr>
      <w:shd w:val="clear" w:color="auto" w:fill="F2F2F2"/>
      <w:ind w:hanging="0" w:left="720" w:right="720"/>
    </w:pPr>
    <w:rPr>
      <w:i/>
    </w:rPr>
  </w:style>
  <w:style w:type="paragraph" w:styleId="FootnoteText">
    <w:name w:val="footnote text"/>
    <w:basedOn w:val="Normal"/>
    <w:link w:val="Style7"/>
    <w:uiPriority w:val="99"/>
    <w:semiHidden/>
    <w:unhideWhenUsed/>
    <w:pPr>
      <w:spacing w:lineRule="auto" w:line="240" w:before="0" w:after="40"/>
    </w:pPr>
    <w:rPr>
      <w:sz w:val="18"/>
    </w:rPr>
  </w:style>
  <w:style w:type="paragraph" w:styleId="EndnoteText">
    <w:name w:val="endnote text"/>
    <w:basedOn w:val="Normal"/>
    <w:link w:val="Style9"/>
    <w:uiPriority w:val="99"/>
    <w:semiHidden/>
    <w:unhideWhenUsed/>
    <w:pPr>
      <w:spacing w:lineRule="auto" w:line="240" w:before="0" w:after="0"/>
    </w:pPr>
    <w:rPr>
      <w:sz w:val="20"/>
    </w:rPr>
  </w:style>
  <w:style w:type="paragraph" w:styleId="IndexHeading">
    <w:name w:val="index heading"/>
    <w:basedOn w:val="user2"/>
    <w:pPr/>
    <w:rPr/>
  </w:style>
  <w:style w:type="paragraph" w:styleId="TOCHeading">
    <w:name w:val="TOC Heading"/>
    <w:uiPriority w:val="39"/>
    <w:unhideWhenUsed/>
    <w:qFormat/>
    <w:pPr>
      <w:widowControl/>
      <w:suppressAutoHyphens w:val="true"/>
      <w:bidi w:val="0"/>
      <w:spacing w:lineRule="auto" w:line="276" w:beforeAutospacing="0" w:before="0" w:afterAutospacing="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TableofFigures">
    <w:name w:val="table of figures"/>
    <w:basedOn w:val="Normal"/>
    <w:next w:val="Normal"/>
    <w:uiPriority w:val="99"/>
    <w:unhideWhenUsed/>
    <w:qFormat/>
    <w:pPr>
      <w:spacing w:before="0" w:after="0"/>
    </w:pPr>
    <w:rPr/>
  </w:style>
  <w:style w:type="paragraph" w:styleId="13" w:customStyle="1">
    <w:name w:val="Основной шрифт абзаца1"/>
    <w:qFormat/>
    <w:pPr>
      <w:widowControl/>
      <w:suppressAutoHyphens w:val="true"/>
      <w:bidi w:val="0"/>
      <w:spacing w:lineRule="auto" w:line="276" w:beforeAutospacing="0" w:before="0" w:afterAutospacing="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TOC2">
    <w:name w:val="toc 2"/>
    <w:next w:val="Normal"/>
    <w:link w:val="21"/>
    <w:uiPriority w:val="39"/>
    <w:pPr>
      <w:widowControl/>
      <w:suppressAutoHyphens w:val="true"/>
      <w:bidi w:val="0"/>
      <w:spacing w:lineRule="auto" w:line="276" w:beforeAutospacing="0" w:before="0" w:afterAutospacing="0" w:after="200"/>
      <w:ind w:hanging="0" w:left="200"/>
      <w:jc w:val="left"/>
    </w:pPr>
    <w:rPr>
      <w:rFonts w:ascii="XO Thames" w:hAnsi="XO Thames" w:eastAsia="Times New Roman" w:cs="Times New Roman"/>
      <w:color w:val="000000"/>
      <w:kern w:val="0"/>
      <w:sz w:val="28"/>
      <w:szCs w:val="20"/>
      <w:lang w:val="ru-RU" w:eastAsia="ru-RU" w:bidi="ar-SA"/>
    </w:rPr>
  </w:style>
  <w:style w:type="paragraph" w:styleId="TOC4">
    <w:name w:val="toc 4"/>
    <w:next w:val="Normal"/>
    <w:link w:val="4"/>
    <w:uiPriority w:val="39"/>
    <w:pPr>
      <w:widowControl/>
      <w:suppressAutoHyphens w:val="true"/>
      <w:bidi w:val="0"/>
      <w:spacing w:lineRule="auto" w:line="276" w:beforeAutospacing="0" w:before="0" w:afterAutospacing="0" w:after="200"/>
      <w:ind w:hanging="0" w:left="600"/>
      <w:jc w:val="left"/>
    </w:pPr>
    <w:rPr>
      <w:rFonts w:ascii="XO Thames" w:hAnsi="XO Thames" w:eastAsia="Times New Roman" w:cs="Times New Roman"/>
      <w:color w:val="000000"/>
      <w:kern w:val="0"/>
      <w:sz w:val="28"/>
      <w:szCs w:val="20"/>
      <w:lang w:val="ru-RU" w:eastAsia="ru-RU" w:bidi="ar-SA"/>
    </w:rPr>
  </w:style>
  <w:style w:type="paragraph" w:styleId="TOC6">
    <w:name w:val="toc 6"/>
    <w:next w:val="Normal"/>
    <w:link w:val="61"/>
    <w:uiPriority w:val="39"/>
    <w:pPr>
      <w:widowControl/>
      <w:suppressAutoHyphens w:val="true"/>
      <w:bidi w:val="0"/>
      <w:spacing w:lineRule="auto" w:line="276" w:beforeAutospacing="0" w:before="0" w:afterAutospacing="0" w:after="200"/>
      <w:ind w:hanging="0" w:left="1000"/>
      <w:jc w:val="left"/>
    </w:pPr>
    <w:rPr>
      <w:rFonts w:ascii="XO Thames" w:hAnsi="XO Thames" w:eastAsia="Times New Roman" w:cs="Times New Roman"/>
      <w:color w:val="000000"/>
      <w:kern w:val="0"/>
      <w:sz w:val="28"/>
      <w:szCs w:val="20"/>
      <w:lang w:val="ru-RU" w:eastAsia="ru-RU" w:bidi="ar-SA"/>
    </w:rPr>
  </w:style>
  <w:style w:type="paragraph" w:styleId="TOC7">
    <w:name w:val="toc 7"/>
    <w:next w:val="Normal"/>
    <w:link w:val="71"/>
    <w:uiPriority w:val="39"/>
    <w:pPr>
      <w:widowControl/>
      <w:suppressAutoHyphens w:val="true"/>
      <w:bidi w:val="0"/>
      <w:spacing w:lineRule="auto" w:line="276" w:beforeAutospacing="0" w:before="0" w:afterAutospacing="0" w:after="200"/>
      <w:ind w:hanging="0" w:left="1200"/>
      <w:jc w:val="left"/>
    </w:pPr>
    <w:rPr>
      <w:rFonts w:ascii="XO Thames" w:hAnsi="XO Thames" w:eastAsia="Times New Roman" w:cs="Times New Roman"/>
      <w:color w:val="000000"/>
      <w:kern w:val="0"/>
      <w:sz w:val="28"/>
      <w:szCs w:val="20"/>
      <w:lang w:val="ru-RU" w:eastAsia="ru-RU" w:bidi="ar-SA"/>
    </w:rPr>
  </w:style>
  <w:style w:type="paragraph" w:styleId="Endnote1" w:customStyle="1">
    <w:name w:val="Endnote1"/>
    <w:link w:val="Endnote"/>
    <w:qFormat/>
    <w:pPr>
      <w:widowControl/>
      <w:suppressAutoHyphens w:val="true"/>
      <w:bidi w:val="0"/>
      <w:spacing w:lineRule="auto" w:line="276" w:beforeAutospacing="0" w:before="0" w:afterAutospacing="0" w:after="200"/>
      <w:ind w:firstLine="851"/>
      <w:jc w:val="both"/>
    </w:pPr>
    <w:rPr>
      <w:rFonts w:ascii="XO Thames" w:hAnsi="XO Thames" w:eastAsia="Times New Roman" w:cs="Times New Roman"/>
      <w:color w:val="000000"/>
      <w:kern w:val="0"/>
      <w:sz w:val="22"/>
      <w:szCs w:val="20"/>
      <w:lang w:val="ru-RU" w:eastAsia="ru-RU" w:bidi="ar-SA"/>
    </w:rPr>
  </w:style>
  <w:style w:type="paragraph" w:styleId="TOC3">
    <w:name w:val="toc 3"/>
    <w:next w:val="Normal"/>
    <w:link w:val="31"/>
    <w:uiPriority w:val="39"/>
    <w:pPr>
      <w:widowControl/>
      <w:suppressAutoHyphens w:val="true"/>
      <w:bidi w:val="0"/>
      <w:spacing w:lineRule="auto" w:line="276" w:beforeAutospacing="0" w:before="0" w:afterAutospacing="0" w:after="200"/>
      <w:ind w:hanging="0" w:left="400"/>
      <w:jc w:val="left"/>
    </w:pPr>
    <w:rPr>
      <w:rFonts w:ascii="XO Thames" w:hAnsi="XO Thames" w:eastAsia="Times New Roman" w:cs="Times New Roman"/>
      <w:color w:val="000000"/>
      <w:kern w:val="0"/>
      <w:sz w:val="28"/>
      <w:szCs w:val="20"/>
      <w:lang w:val="ru-RU" w:eastAsia="ru-RU" w:bidi="ar-SA"/>
    </w:rPr>
  </w:style>
  <w:style w:type="paragraph" w:styleId="14" w:customStyle="1">
    <w:name w:val="Гиперссылка1"/>
    <w:qFormat/>
    <w:pPr>
      <w:widowControl/>
      <w:suppressAutoHyphens w:val="true"/>
      <w:bidi w:val="0"/>
      <w:spacing w:lineRule="auto" w:line="276" w:beforeAutospacing="0" w:before="0" w:afterAutospacing="0" w:after="200"/>
      <w:jc w:val="left"/>
    </w:pPr>
    <w:rPr>
      <w:rFonts w:ascii="Calibri" w:hAnsi="Calibri" w:eastAsia="Times New Roman" w:cs="Times New Roman"/>
      <w:color w:val="0000FF"/>
      <w:kern w:val="0"/>
      <w:sz w:val="22"/>
      <w:szCs w:val="20"/>
      <w:u w:val="single"/>
      <w:lang w:val="ru-RU" w:eastAsia="ru-RU" w:bidi="ar-SA"/>
    </w:rPr>
  </w:style>
  <w:style w:type="paragraph" w:styleId="Footnote1" w:customStyle="1">
    <w:name w:val="Footnote1"/>
    <w:link w:val="Footnote"/>
    <w:qFormat/>
    <w:pPr>
      <w:widowControl/>
      <w:suppressAutoHyphens w:val="true"/>
      <w:bidi w:val="0"/>
      <w:spacing w:lineRule="auto" w:line="276" w:beforeAutospacing="0" w:before="0" w:afterAutospacing="0" w:after="200"/>
      <w:ind w:firstLine="851"/>
      <w:jc w:val="both"/>
    </w:pPr>
    <w:rPr>
      <w:rFonts w:ascii="XO Thames" w:hAnsi="XO Thames" w:eastAsia="Times New Roman" w:cs="Times New Roman"/>
      <w:color w:val="000000"/>
      <w:kern w:val="0"/>
      <w:sz w:val="22"/>
      <w:szCs w:val="20"/>
      <w:lang w:val="ru-RU" w:eastAsia="ru-RU" w:bidi="ar-SA"/>
    </w:rPr>
  </w:style>
  <w:style w:type="paragraph" w:styleId="TOC1">
    <w:name w:val="toc 1"/>
    <w:next w:val="Normal"/>
    <w:link w:val="12"/>
    <w:uiPriority w:val="39"/>
    <w:pPr>
      <w:widowControl/>
      <w:suppressAutoHyphens w:val="true"/>
      <w:bidi w:val="0"/>
      <w:spacing w:lineRule="auto" w:line="276" w:beforeAutospacing="0" w:before="0" w:afterAutospacing="0" w:after="200"/>
      <w:jc w:val="left"/>
    </w:pPr>
    <w:rPr>
      <w:rFonts w:ascii="XO Thames" w:hAnsi="XO Thames" w:eastAsia="Times New Roman" w:cs="Times New Roman"/>
      <w:b/>
      <w:color w:val="000000"/>
      <w:kern w:val="0"/>
      <w:sz w:val="28"/>
      <w:szCs w:val="20"/>
      <w:lang w:val="ru-RU" w:eastAsia="ru-RU" w:bidi="ar-SA"/>
    </w:rPr>
  </w:style>
  <w:style w:type="paragraph" w:styleId="Style21" w:customStyle="1">
    <w:name w:val="Колонтитул"/>
    <w:qFormat/>
    <w:pPr>
      <w:widowControl/>
      <w:suppressAutoHyphens w:val="true"/>
      <w:bidi w:val="0"/>
      <w:spacing w:lineRule="auto" w:line="240" w:beforeAutospacing="0" w:before="0" w:afterAutospacing="0" w:after="200"/>
      <w:jc w:val="both"/>
    </w:pPr>
    <w:rPr>
      <w:rFonts w:ascii="XO Thames" w:hAnsi="XO Thames" w:eastAsia="Times New Roman" w:cs="Times New Roman"/>
      <w:color w:val="000000"/>
      <w:kern w:val="0"/>
      <w:sz w:val="28"/>
      <w:szCs w:val="20"/>
      <w:lang w:val="ru-RU" w:eastAsia="ru-RU" w:bidi="ar-SA"/>
    </w:rPr>
  </w:style>
  <w:style w:type="paragraph" w:styleId="TOC9">
    <w:name w:val="toc 9"/>
    <w:next w:val="Normal"/>
    <w:link w:val="91"/>
    <w:uiPriority w:val="39"/>
    <w:pPr>
      <w:widowControl/>
      <w:suppressAutoHyphens w:val="true"/>
      <w:bidi w:val="0"/>
      <w:spacing w:lineRule="auto" w:line="276" w:beforeAutospacing="0" w:before="0" w:afterAutospacing="0" w:after="200"/>
      <w:ind w:hanging="0" w:left="1600"/>
      <w:jc w:val="left"/>
    </w:pPr>
    <w:rPr>
      <w:rFonts w:ascii="XO Thames" w:hAnsi="XO Thames" w:eastAsia="Times New Roman" w:cs="Times New Roman"/>
      <w:color w:val="000000"/>
      <w:kern w:val="0"/>
      <w:sz w:val="28"/>
      <w:szCs w:val="20"/>
      <w:lang w:val="ru-RU" w:eastAsia="ru-RU" w:bidi="ar-SA"/>
    </w:rPr>
  </w:style>
  <w:style w:type="paragraph" w:styleId="TOC8">
    <w:name w:val="toc 8"/>
    <w:next w:val="Normal"/>
    <w:link w:val="81"/>
    <w:uiPriority w:val="39"/>
    <w:pPr>
      <w:widowControl/>
      <w:suppressAutoHyphens w:val="true"/>
      <w:bidi w:val="0"/>
      <w:spacing w:lineRule="auto" w:line="276" w:beforeAutospacing="0" w:before="0" w:afterAutospacing="0" w:after="200"/>
      <w:ind w:hanging="0" w:left="1400"/>
      <w:jc w:val="left"/>
    </w:pPr>
    <w:rPr>
      <w:rFonts w:ascii="XO Thames" w:hAnsi="XO Thames" w:eastAsia="Times New Roman" w:cs="Times New Roman"/>
      <w:color w:val="000000"/>
      <w:kern w:val="0"/>
      <w:sz w:val="28"/>
      <w:szCs w:val="20"/>
      <w:lang w:val="ru-RU" w:eastAsia="ru-RU" w:bidi="ar-SA"/>
    </w:rPr>
  </w:style>
  <w:style w:type="paragraph" w:styleId="TOC5">
    <w:name w:val="toc 5"/>
    <w:next w:val="Normal"/>
    <w:link w:val="51"/>
    <w:uiPriority w:val="39"/>
    <w:pPr>
      <w:widowControl/>
      <w:suppressAutoHyphens w:val="true"/>
      <w:bidi w:val="0"/>
      <w:spacing w:lineRule="auto" w:line="276" w:beforeAutospacing="0" w:before="0" w:afterAutospacing="0" w:after="200"/>
      <w:ind w:hanging="0" w:left="800"/>
      <w:jc w:val="left"/>
    </w:pPr>
    <w:rPr>
      <w:rFonts w:ascii="XO Thames" w:hAnsi="XO Thames" w:eastAsia="Times New Roman" w:cs="Times New Roman"/>
      <w:color w:val="000000"/>
      <w:kern w:val="0"/>
      <w:sz w:val="28"/>
      <w:szCs w:val="20"/>
      <w:lang w:val="ru-RU" w:eastAsia="ru-RU" w:bidi="ar-SA"/>
    </w:rPr>
  </w:style>
  <w:style w:type="paragraph" w:styleId="HeaderandFooter1">
    <w:name w:val="Header and Footer1"/>
    <w:basedOn w:val="Normal"/>
    <w:qFormat/>
    <w:pPr/>
    <w:rPr/>
  </w:style>
  <w:style w:type="paragraph" w:styleId="HeaderandFooter2">
    <w:name w:val="Header and Footer2"/>
    <w:basedOn w:val="Normal"/>
    <w:qFormat/>
    <w:pPr/>
    <w:rPr/>
  </w:style>
  <w:style w:type="paragraph" w:styleId="HeaderandFooter3">
    <w:name w:val="Header and Footer3"/>
    <w:basedOn w:val="Normal"/>
    <w:qFormat/>
    <w:pPr/>
    <w:rPr/>
  </w:style>
  <w:style w:type="paragraph" w:styleId="HeaderandFooter4">
    <w:name w:val="Header and Footer4"/>
    <w:basedOn w:val="Normal"/>
    <w:qFormat/>
    <w:pPr/>
    <w:rPr/>
  </w:style>
  <w:style w:type="paragraph" w:styleId="HeaderandFooter5">
    <w:name w:val="Header and Footer5"/>
    <w:basedOn w:val="Normal"/>
    <w:qFormat/>
    <w:pPr/>
    <w:rPr/>
  </w:style>
  <w:style w:type="paragraph" w:styleId="HeaderandFooter6">
    <w:name w:val="Header and Footer6"/>
    <w:basedOn w:val="Normal"/>
    <w:qFormat/>
    <w:pPr/>
    <w:rPr/>
  </w:style>
  <w:style w:type="paragraph" w:styleId="HeaderandFooter7">
    <w:name w:val="Header and Footer7"/>
    <w:basedOn w:val="Normal"/>
    <w:qFormat/>
    <w:pPr/>
    <w:rPr/>
  </w:style>
  <w:style w:type="paragraph" w:styleId="HeaderandFooter8">
    <w:name w:val="Header and Footer8"/>
    <w:basedOn w:val="Normal"/>
    <w:qFormat/>
    <w:pPr/>
    <w:rPr/>
  </w:style>
  <w:style w:type="paragraph" w:styleId="HeaderandFooter9">
    <w:name w:val="Header and Footer9"/>
    <w:basedOn w:val="Normal"/>
    <w:qFormat/>
    <w:pPr/>
    <w:rPr/>
  </w:style>
  <w:style w:type="paragraph" w:styleId="HeaderandFooter10">
    <w:name w:val="Header and Footer10"/>
    <w:basedOn w:val="Normal"/>
    <w:qFormat/>
    <w:pPr/>
    <w:rPr/>
  </w:style>
  <w:style w:type="paragraph" w:styleId="HeaderandFooter11">
    <w:name w:val="Header and Footer11"/>
    <w:basedOn w:val="Normal"/>
    <w:qFormat/>
    <w:pPr/>
    <w:rPr/>
  </w:style>
  <w:style w:type="paragraph" w:styleId="HeaderandFooter12">
    <w:name w:val="Header and Footer12"/>
    <w:basedOn w:val="Normal"/>
    <w:qFormat/>
    <w:pPr/>
    <w:rPr/>
  </w:style>
  <w:style w:type="paragraph" w:styleId="HeaderandFooter13">
    <w:name w:val="Header and Footer13"/>
    <w:basedOn w:val="Normal"/>
    <w:qFormat/>
    <w:pPr/>
    <w:rPr/>
  </w:style>
  <w:style w:type="paragraph" w:styleId="HeaderandFooter14">
    <w:name w:val="Header and Footer14"/>
    <w:basedOn w:val="Normal"/>
    <w:qFormat/>
    <w:pPr/>
    <w:rPr/>
  </w:style>
  <w:style w:type="paragraph" w:styleId="HeaderandFooter15">
    <w:name w:val="Header and Footer15"/>
    <w:basedOn w:val="Normal"/>
    <w:qFormat/>
    <w:pPr/>
    <w:rPr/>
  </w:style>
  <w:style w:type="paragraph" w:styleId="Header">
    <w:name w:val="header"/>
    <w:basedOn w:val="Normal"/>
    <w:link w:val="Style11"/>
    <w:pPr>
      <w:tabs>
        <w:tab w:val="clear" w:pos="708"/>
        <w:tab w:val="center" w:pos="4677" w:leader="none"/>
        <w:tab w:val="right" w:pos="9355" w:leader="none"/>
      </w:tabs>
      <w:spacing w:lineRule="auto" w:line="240" w:before="0" w:after="0"/>
    </w:pPr>
    <w:rPr/>
  </w:style>
  <w:style w:type="paragraph" w:styleId="Subtitle">
    <w:name w:val="Subtitle"/>
    <w:next w:val="Normal"/>
    <w:link w:val="Style12"/>
    <w:uiPriority w:val="11"/>
    <w:qFormat/>
    <w:pPr>
      <w:widowControl/>
      <w:suppressAutoHyphens w:val="true"/>
      <w:bidi w:val="0"/>
      <w:spacing w:lineRule="auto" w:line="276" w:beforeAutospacing="0" w:before="0" w:afterAutospacing="0" w:after="200"/>
      <w:jc w:val="both"/>
    </w:pPr>
    <w:rPr>
      <w:rFonts w:ascii="XO Thames" w:hAnsi="XO Thames" w:eastAsia="Times New Roman" w:cs="Times New Roman"/>
      <w:i/>
      <w:color w:val="000000"/>
      <w:kern w:val="0"/>
      <w:sz w:val="24"/>
      <w:szCs w:val="20"/>
      <w:lang w:val="ru-RU" w:eastAsia="ru-RU" w:bidi="ar-SA"/>
    </w:rPr>
  </w:style>
  <w:style w:type="paragraph" w:styleId="Footer">
    <w:name w:val="footer"/>
    <w:basedOn w:val="Normal"/>
    <w:link w:val="Style13"/>
    <w:pPr>
      <w:tabs>
        <w:tab w:val="clear" w:pos="708"/>
        <w:tab w:val="center" w:pos="4677" w:leader="none"/>
        <w:tab w:val="right" w:pos="9355" w:leader="none"/>
      </w:tabs>
      <w:spacing w:lineRule="auto" w:line="240" w:before="0" w:after="0"/>
    </w:pPr>
    <w:rPr/>
  </w:style>
  <w:style w:type="paragraph" w:styleId="Title">
    <w:name w:val="Title"/>
    <w:next w:val="Normal"/>
    <w:link w:val="Style14"/>
    <w:uiPriority w:val="10"/>
    <w:qFormat/>
    <w:pPr>
      <w:widowControl/>
      <w:suppressAutoHyphens w:val="true"/>
      <w:bidi w:val="0"/>
      <w:spacing w:lineRule="auto" w:line="276" w:beforeAutospacing="0" w:before="567" w:afterAutospacing="0" w:after="567"/>
      <w:jc w:val="center"/>
    </w:pPr>
    <w:rPr>
      <w:rFonts w:ascii="XO Thames" w:hAnsi="XO Thames" w:eastAsia="Times New Roman" w:cs="Times New Roman"/>
      <w:b/>
      <w:caps/>
      <w:color w:val="000000"/>
      <w:kern w:val="0"/>
      <w:sz w:val="40"/>
      <w:szCs w:val="20"/>
      <w:lang w:val="ru-RU" w:eastAsia="ru-RU" w:bidi="ar-SA"/>
    </w:rPr>
  </w:style>
  <w:style w:type="paragraph" w:styleId="ConsPlusNormal" w:customStyle="1">
    <w:name w:val="ConsPlusNormal"/>
    <w:qFormat/>
    <w:pPr>
      <w:widowControl/>
      <w:suppressAutoHyphens w:val="true"/>
      <w:bidi w:val="0"/>
      <w:spacing w:lineRule="auto" w:line="240" w:beforeAutospacing="0" w:before="0" w:afterAutospacing="0" w:after="0"/>
      <w:jc w:val="left"/>
    </w:pPr>
    <w:rPr>
      <w:rFonts w:ascii="Arial" w:hAnsi="Arial" w:eastAsia="Arial" w:cs="Arial"/>
      <w:color w:val="auto"/>
      <w:kern w:val="0"/>
      <w:sz w:val="20"/>
      <w:szCs w:val="20"/>
      <w:lang w:val="en-US" w:eastAsia="zh-CN" w:bidi="ar-SA"/>
    </w:rPr>
  </w:style>
  <w:style w:type="paragraph" w:styleId="CommentText">
    <w:name w:val="annotation text"/>
    <w:basedOn w:val="Normal"/>
    <w:link w:val="Style15"/>
    <w:uiPriority w:val="99"/>
    <w:semiHidden/>
    <w:unhideWhenUsed/>
    <w:qFormat/>
    <w:pPr>
      <w:spacing w:lineRule="auto" w:line="240"/>
    </w:pPr>
    <w:rPr>
      <w:sz w:val="20"/>
    </w:rPr>
  </w:style>
  <w:style w:type="paragraph" w:styleId="BalloonText">
    <w:name w:val="Balloon Text"/>
    <w:basedOn w:val="Normal"/>
    <w:link w:val="Style16"/>
    <w:uiPriority w:val="99"/>
    <w:semiHidden/>
    <w:unhideWhenUsed/>
    <w:qFormat/>
    <w:pPr>
      <w:spacing w:lineRule="auto" w:line="240" w:before="0" w:after="0"/>
    </w:pPr>
    <w:rPr>
      <w:rFonts w:ascii="Tahoma" w:hAnsi="Tahoma" w:cs="Tahoma"/>
      <w:sz w:val="16"/>
      <w:szCs w:val="16"/>
    </w:rPr>
  </w:style>
  <w:style w:type="paragraph" w:styleId="annotationsubject">
    <w:name w:val="annotation subject"/>
    <w:basedOn w:val="CommentText"/>
    <w:next w:val="CommentText"/>
    <w:link w:val="Style17"/>
    <w:uiPriority w:val="99"/>
    <w:semiHidden/>
    <w:unhideWhenUsed/>
    <w:qFormat/>
    <w:pPr/>
    <w:rPr>
      <w:b/>
      <w:bCs/>
    </w:rPr>
  </w:style>
  <w:style w:type="paragraph" w:styleId="ConsPlusNormal1" w:customStyle="1">
    <w:name w:val="       ConsPlusNormal"/>
    <w:qFormat/>
    <w:pPr>
      <w:keepNext w:val="false"/>
      <w:keepLines w:val="false"/>
      <w:pageBreakBefore w:val="false"/>
      <w:widowControl/>
      <w:shd w:val="nil"/>
      <w:suppressAutoHyphens w:val="true"/>
      <w:bidi w:val="0"/>
      <w:spacing w:lineRule="auto" w:line="240" w:beforeAutospacing="0" w:before="0" w:afterAutospacing="0" w:after="0"/>
      <w:ind w:hanging="0" w:left="0" w:right="0"/>
      <w:jc w:val="left"/>
    </w:pPr>
    <w:rPr>
      <w:rFonts w:ascii="Arial" w:hAnsi="Arial" w:eastAsia="Arial" w:cs="Arial"/>
      <w:b w:val="false"/>
      <w:bCs w:val="false"/>
      <w:i w:val="false"/>
      <w:iCs w:val="false"/>
      <w:caps w:val="false"/>
      <w:smallCaps w:val="false"/>
      <w:strike w:val="false"/>
      <w:dstrike w:val="false"/>
      <w:vanish w:val="false"/>
      <w:color w:val="auto"/>
      <w:spacing w:val="0"/>
      <w:kern w:val="0"/>
      <w:position w:val="0"/>
      <w:sz w:val="20"/>
      <w:sz w:val="20"/>
      <w:szCs w:val="20"/>
      <w:u w:val="none"/>
      <w:vertAlign w:val="baseline"/>
      <w:lang w:val="en-US" w:eastAsia="zh-CN" w:bidi="ar-SA"/>
      <w14:ligatures w14:val="none"/>
    </w:rPr>
  </w:style>
  <w:style w:type="paragraph" w:styleId="ConsPlusTitle">
    <w:name w:val="ConsPlusTitle"/>
    <w:qFormat/>
    <w:pPr>
      <w:widowControl w:val="false"/>
      <w:shd w:val="nil"/>
      <w:suppressAutoHyphens w:val="true"/>
      <w:bidi w:val="0"/>
      <w:spacing w:lineRule="auto" w:line="240" w:beforeAutospacing="0" w:before="0" w:afterAutospacing="0" w:after="0"/>
      <w:jc w:val="left"/>
    </w:pPr>
    <w:rPr>
      <w:rFonts w:ascii="Arial" w:hAnsi="Arial" w:eastAsia="Arial" w:cs="Arial" w:eastAsiaTheme="minorEastAsia"/>
      <w:b/>
      <w:color w:val="auto"/>
      <w:kern w:val="0"/>
      <w:sz w:val="20"/>
      <w:szCs w:val="22"/>
      <w:lang w:val="ru-RU" w:eastAsia="ru-RU" w:bidi="ar-SA"/>
    </w:rPr>
  </w:style>
  <w:style w:type="paragraph" w:styleId="Style22">
    <w:name w:val="Другое"/>
    <w:basedOn w:val="Normal"/>
    <w:qFormat/>
    <w:pPr>
      <w:widowControl w:val="false"/>
      <w:shd w:val="clear" w:color="auto" w:fill="FFFFFF"/>
      <w:spacing w:lineRule="auto" w:line="262"/>
      <w:ind w:firstLine="400" w:left="0" w:right="0"/>
    </w:pPr>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paragraph" w:styleId="user4">
    <w:name w:val="Содержимое таблицы (user)"/>
    <w:basedOn w:val="Normal"/>
    <w:qFormat/>
    <w:pPr>
      <w:widowControl w:val="false"/>
      <w:suppressLineNumbers/>
    </w:pPr>
    <w:rPr/>
  </w:style>
  <w:style w:type="paragraph" w:styleId="user5">
    <w:name w:val="Заголовок таблицы (user)"/>
    <w:basedOn w:val="user4"/>
    <w:qFormat/>
    <w:pPr>
      <w:suppressLineNumbers/>
      <w:jc w:val="center"/>
    </w:pPr>
    <w:rPr>
      <w:b/>
      <w:bCs/>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paragraph" w:styleId="WW-">
    <w:name w:val="WW-Базовый"/>
    <w:qFormat/>
    <w:pPr>
      <w:keepNext w:val="false"/>
      <w:keepLines w:val="false"/>
      <w:pageBreakBefore w:val="false"/>
      <w:widowControl/>
      <w:shd w:val="nil"/>
      <w:tabs>
        <w:tab w:val="clear" w:pos="708"/>
        <w:tab w:val="left" w:pos="720" w:leader="none"/>
      </w:tabs>
      <w:suppressAutoHyphens w:val="true"/>
      <w:bidi w:val="0"/>
      <w:spacing w:lineRule="auto" w:line="276" w:beforeAutospacing="0" w:before="0" w:afterAutospacing="0" w:after="200"/>
      <w:ind w:hanging="0" w:left="0" w:right="0"/>
      <w:jc w:val="left"/>
    </w:pPr>
    <w:rPr>
      <w:rFonts w:ascii="Times New Roman" w:hAnsi="Times New Roman" w:eastAsia="Times New Roman" w:cs="Times New Roman"/>
      <w:b w:val="false"/>
      <w:bCs w:val="false"/>
      <w:i w:val="false"/>
      <w:iCs w:val="false"/>
      <w:caps w:val="false"/>
      <w:smallCaps w:val="false"/>
      <w:strike w:val="false"/>
      <w:dstrike w:val="false"/>
      <w:vanish w:val="false"/>
      <w:color w:val="auto"/>
      <w:spacing w:val="0"/>
      <w:kern w:val="0"/>
      <w:position w:val="0"/>
      <w:sz w:val="20"/>
      <w:sz w:val="20"/>
      <w:szCs w:val="20"/>
      <w:u w:val="none"/>
      <w:vertAlign w:val="baseline"/>
      <w:lang w:val="ru-RU" w:eastAsia="zh-CN" w:bidi="ar-SA"/>
    </w:rPr>
  </w:style>
  <w:style w:type="paragraph" w:styleId="ConsPlusNonformat">
    <w:name w:val="ConsPlusNonformat"/>
    <w:qFormat/>
    <w:pPr>
      <w:widowControl w:val="false"/>
      <w:suppressAutoHyphens w:val="true"/>
      <w:bidi w:val="0"/>
      <w:spacing w:before="0" w:after="0"/>
      <w:jc w:val="left"/>
    </w:pPr>
    <w:rPr>
      <w:rFonts w:ascii="Courier New" w:hAnsi="Courier New" w:eastAsia="Arial Unicode MS" w:cs="Courier New"/>
      <w:color w:val="auto"/>
      <w:kern w:val="0"/>
      <w:sz w:val="20"/>
      <w:szCs w:val="20"/>
      <w:lang w:val="ru-RU" w:eastAsia="zh-CN" w:bidi="ar-SA"/>
    </w:rPr>
  </w:style>
  <w:style w:type="paragraph" w:styleId="BodyTextIndent">
    <w:name w:val="Body Text Indent"/>
    <w:basedOn w:val="Normal"/>
    <w:pPr>
      <w:ind w:firstLine="720"/>
      <w:jc w:val="both"/>
    </w:pPr>
    <w:rPr>
      <w:sz w:val="28"/>
    </w:rPr>
  </w:style>
  <w:style w:type="paragraph" w:styleId="23">
    <w:name w:val="Заголовок №2"/>
    <w:basedOn w:val="Normal"/>
    <w:qFormat/>
    <w:pPr>
      <w:widowControl w:val="false"/>
      <w:shd w:val="clear" w:color="auto" w:fill="FFFFFF"/>
      <w:spacing w:lineRule="auto" w:line="259"/>
      <w:jc w:val="center"/>
      <w:outlineLvl w:val="1"/>
    </w:pPr>
    <w:rPr>
      <w:rFonts w:ascii="Times New Roman" w:hAnsi="Times New Roman" w:eastAsia="Times New Roman" w:cs="Times New Roman"/>
      <w:b/>
      <w:bCs/>
      <w:i w:val="false"/>
      <w:iCs w:val="false"/>
      <w:caps w:val="false"/>
      <w:smallCaps w:val="false"/>
      <w:strike w:val="false"/>
      <w:dstrike w:val="false"/>
      <w:sz w:val="26"/>
      <w:szCs w:val="26"/>
      <w:u w:val="none"/>
    </w:rPr>
  </w:style>
  <w:style w:type="paragraph" w:styleId="24">
    <w:name w:val="Основной текст (2)"/>
    <w:basedOn w:val="Normal"/>
    <w:qFormat/>
    <w:pPr>
      <w:widowControl w:val="false"/>
      <w:shd w:val="clear" w:color="auto" w:fill="FFFFFF"/>
      <w:spacing w:lineRule="auto" w:line="269" w:before="0" w:after="100"/>
      <w:jc w:val="center"/>
    </w:pPr>
    <w:rPr>
      <w:rFonts w:ascii="Times New Roman" w:hAnsi="Times New Roman" w:eastAsia="Times New Roman" w:cs="Times New Roman"/>
      <w:b/>
      <w:bCs/>
      <w:i/>
      <w:iCs/>
      <w:caps w:val="false"/>
      <w:smallCaps w:val="false"/>
      <w:strike w:val="false"/>
      <w:dstrike w:val="false"/>
      <w:sz w:val="19"/>
      <w:szCs w:val="19"/>
      <w:u w:val="none"/>
    </w:rPr>
  </w:style>
  <w:style w:type="paragraph" w:styleId="25">
    <w:name w:val="Колонтитул (2)"/>
    <w:basedOn w:val="Normal"/>
    <w:qFormat/>
    <w:pPr>
      <w:widowControl w:val="false"/>
      <w:shd w:val="clear" w:color="auto" w:fill="FFFFFF"/>
    </w:pPr>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paragraph" w:styleId="32">
    <w:name w:val="Основной текст (3)"/>
    <w:basedOn w:val="Normal"/>
    <w:qFormat/>
    <w:pPr>
      <w:widowControl w:val="false"/>
      <w:shd w:val="clear" w:color="auto" w:fill="FFFFFF"/>
    </w:pPr>
    <w:rPr>
      <w:rFonts w:ascii="Times New Roman" w:hAnsi="Times New Roman" w:eastAsia="Times New Roman" w:cs="Times New Roman"/>
      <w:b/>
      <w:bCs/>
      <w:i w:val="false"/>
      <w:iCs w:val="false"/>
      <w:caps w:val="false"/>
      <w:smallCaps w:val="false"/>
      <w:strike w:val="false"/>
      <w:dstrike w:val="false"/>
      <w:sz w:val="16"/>
      <w:szCs w:val="16"/>
      <w:u w:val="none"/>
    </w:rPr>
  </w:style>
  <w:style w:type="paragraph" w:styleId="Style25" w:customStyle="1">
    <w:name w:val="Название объекта"/>
    <w:qFormat/>
    <w:pPr>
      <w:keepNext w:val="false"/>
      <w:keepLines w:val="false"/>
      <w:pageBreakBefore w:val="false"/>
      <w:widowControl w:val="false"/>
      <w:shd w:val="clear" w:color="auto" w:fill="FFFFFF"/>
      <w:suppressAutoHyphens w:val="true"/>
      <w:bidi w:val="0"/>
      <w:spacing w:lineRule="exact" w:line="391" w:beforeAutospacing="0" w:before="0" w:afterAutospacing="0" w:after="0"/>
      <w:ind w:hanging="0" w:left="4003" w:right="0"/>
      <w:jc w:val="left"/>
    </w:pPr>
    <w:rPr>
      <w:rFonts w:ascii="Times New Roman" w:hAnsi="Times New Roman" w:eastAsia="Times New Roman" w:cs="Times New Roman"/>
      <w:b/>
      <w:bCs/>
      <w:i w:val="false"/>
      <w:iCs w:val="false"/>
      <w:caps w:val="false"/>
      <w:smallCaps w:val="false"/>
      <w:strike w:val="false"/>
      <w:dstrike w:val="false"/>
      <w:vanish w:val="false"/>
      <w:color w:val="000000"/>
      <w:spacing w:val="-5"/>
      <w:kern w:val="0"/>
      <w:position w:val="0"/>
      <w:sz w:val="26"/>
      <w:sz w:val="26"/>
      <w:szCs w:val="26"/>
      <w:u w:val="none"/>
      <w:vertAlign w:val="baseline"/>
      <w:lang w:val="ru-RU" w:eastAsia="ru-RU" w:bidi="ar-SA"/>
      <w14:ligatures w14:val="none"/>
    </w:rPr>
  </w:style>
  <w:style w:type="numbering" w:styleId="Style26" w:default="1">
    <w:name w:val="Без списка"/>
    <w:uiPriority w:val="99"/>
    <w:semiHidden/>
    <w:unhideWhenUsed/>
    <w:qFormat/>
  </w:style>
  <w:style w:type="table" w:default="1" w:styleId="789">
    <w:name w:val="Normal Table"/>
    <w:uiPriority w:val="99"/>
    <w:semiHidden/>
    <w:unhideWhenUsed/>
    <w:tblPr>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0">
    <w:name w:val="Table Grid Light"/>
    <w:basedOn w:val="789"/>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1">
    <w:name w:val="Plain Table 1"/>
    <w:basedOn w:val="789"/>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blPr/>
      <w:tcPr>
        <w:shd w:val="clear" w:color="F2F2F2" w:fill="F2F2F2" w:themeFill="text1" w:themeFillTint="0"/>
      </w:tcPr>
    </w:tblStylePr>
    <w:tblStylePr w:type="band1Vert">
      <w:tblPr/>
      <w:tcPr>
        <w:shd w:val="clear" w:color="F2F2F2" w:fill="F2F2F2" w:themeFill="text1" w:themeFillTint="0"/>
      </w:tcPr>
    </w:tblStylePr>
    <w:tblStylePr w:type="band2Horz">
      <w:tblPr/>
    </w:tblStylePr>
    <w:tblStylePr w:type="band2Vert">
      <w:tbl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2">
    <w:name w:val="Plain Table 2"/>
    <w:basedOn w:val="789"/>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Horz">
      <w:tbl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3">
    <w:name w:val="Plain Table 3"/>
    <w:basedOn w:val="789"/>
    <w:uiPriority w:val="99"/>
    <w:pPr>
      <w:spacing w:after="0" w:line="240" w:lineRule="auto"/>
    </w:pPr>
    <w:tblPr>
      <w:tblStyleRowBandSize w:val="1"/>
      <w:tblStyleColBandSize w:val="1"/>
    </w:tblPr>
    <w:tblStylePr w:type="band1Horz">
      <w:rPr>
        <w:sz w:val="22"/>
      </w:rPr>
      <w:tblPr/>
      <w:tcPr>
        <w:shd w:val="clear" w:color="F2F2F2" w:fill="F2F2F2" w:themeFill="text1" w:themeFillTint="0"/>
      </w:tcPr>
    </w:tblStylePr>
    <w:tblStylePr w:type="band1Vert">
      <w:rPr>
        <w:sz w:val="22"/>
      </w:rPr>
      <w:tblPr/>
      <w:tcPr>
        <w:shd w:val="clear" w:color="F2F2F2" w:fill="F2F2F2" w:themeFill="text1" w:themeFillTint="0"/>
      </w:tcPr>
    </w:tblStylePr>
    <w:tblStylePr w:type="band2Horz">
      <w:tblPr/>
    </w:tblStylePr>
    <w:tblStylePr w:type="band2Vert">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4">
    <w:name w:val="Plain Table 4"/>
    <w:basedOn w:val="789"/>
    <w:uiPriority w:val="99"/>
    <w:pPr>
      <w:spacing w:after="0" w:line="240" w:lineRule="auto"/>
    </w:pPr>
    <w:tblPr>
      <w:tblStyleRowBandSize w:val="1"/>
      <w:tblStyleColBandSize w:val="1"/>
    </w:tblPr>
    <w:tblStylePr w:type="band1Horz">
      <w:rPr>
        <w:sz w:val="22"/>
      </w:rPr>
      <w:tblPr/>
      <w:tcPr>
        <w:shd w:val="clear" w:color="F2F2F2" w:fill="F2F2F2" w:themeFill="text1" w:themeFillTint="0"/>
      </w:tcPr>
    </w:tblStylePr>
    <w:tblStylePr w:type="band1Vert">
      <w:rPr>
        <w:sz w:val="22"/>
      </w:rPr>
      <w:tblPr/>
      <w:tcPr>
        <w:shd w:val="clear" w:color="F2F2F2" w:fill="F2F2F2" w:themeFill="text1" w:themeFillTint="0"/>
      </w:tcPr>
    </w:tblStylePr>
    <w:tblStylePr w:type="band2Horz">
      <w:tblPr/>
    </w:tblStylePr>
    <w:tblStylePr w:type="band2Vert">
      <w:tblPr/>
    </w:tblStylePr>
    <w:tblStylePr w:type="firstCol">
      <w:rPr>
        <w:b/>
      </w:rPr>
      <w:tblPr/>
    </w:tblStylePr>
    <w:tblStylePr w:type="firstRow">
      <w:rPr>
        <w:b/>
      </w:rPr>
      <w:tbl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5">
    <w:name w:val="Plain Table 5"/>
    <w:basedOn w:val="789"/>
    <w:uiPriority w:val="99"/>
    <w:pPr>
      <w:spacing w:after="0" w:line="240" w:lineRule="auto"/>
    </w:pPr>
    <w:tblPr>
      <w:tblStyleRowBandSize w:val="1"/>
      <w:tblStyleColBandSize w:val="1"/>
    </w:tblPr>
    <w:tblStylePr w:type="band1Horz">
      <w:rPr>
        <w:sz w:val="22"/>
      </w:rPr>
      <w:tblPr/>
      <w:tcPr>
        <w:shd w:val="clear" w:color="F2F2F2" w:fill="F2F2F2" w:themeFill="text1" w:themeFillTint="0"/>
      </w:tcPr>
    </w:tblStylePr>
    <w:tblStylePr w:type="band1Vert">
      <w:rPr>
        <w:sz w:val="22"/>
      </w:rPr>
      <w:tblPr/>
      <w:tcPr>
        <w:shd w:val="clear" w:color="F2F2F2" w:fill="F2F2F2" w:themeFill="text1" w:themeFillTint="0"/>
      </w:tcPr>
    </w:tblStylePr>
    <w:tblStylePr w:type="band2Horz">
      <w:tblPr/>
    </w:tblStylePr>
    <w:tblStylePr w:type="band2Vert">
      <w:tblPr/>
    </w:tblStylePr>
    <w:tblStylePr w:type="firstCol">
      <w:pPr>
        <w:jc w:val="right"/>
      </w:pPr>
      <w:rPr>
        <w:i/>
      </w:rPr>
      <w:tblPr/>
      <w:tcPr>
        <w:tcBorders>
          <w:right w:val="single" w:color="404040" w:sz="4" w:space="0"/>
        </w:tcBorders>
        <w:shd w:val="clear" w:color="FFFFFF" w:fill="auto"/>
      </w:tcPr>
    </w:tblStyle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Col">
      <w:rPr>
        <w:i/>
      </w:rPr>
      <w:tblPr/>
      <w:tcPr>
        <w:tcBorders>
          <w:left w:val="single" w:color="40404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6">
    <w:name w:val="Grid Table 1 Light"/>
    <w:basedOn w:val="789"/>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6A6A6A" w:themeColor="tex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7">
    <w:name w:val="Grid Table 1 Light - Accent 1"/>
    <w:basedOn w:val="789"/>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97B4D8" w:themeColor="accen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8">
    <w:name w:val="Grid Table 1 Light - Accent 2"/>
    <w:basedOn w:val="789"/>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DA9896" w:themeColor="accent2"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799">
    <w:name w:val="Grid Table 1 Light - Accent 3"/>
    <w:basedOn w:val="789"/>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C4D79D" w:themeColor="accent3"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0">
    <w:name w:val="Grid Table 1 Light - Accent 4"/>
    <w:basedOn w:val="789"/>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B4A4C8" w:themeColor="accent4"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1">
    <w:name w:val="Grid Table 1 Light - Accent 5"/>
    <w:basedOn w:val="789"/>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95CEDD" w:themeColor="accent5"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2">
    <w:name w:val="Grid Table 1 Light - Accent 6"/>
    <w:basedOn w:val="789"/>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FAC192" w:themeColor="accent6"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3">
    <w:name w:val="Grid Table 2"/>
    <w:basedOn w:val="789"/>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sz w:val="22"/>
      </w:rPr>
      <w:tblPr/>
      <w:tcPr>
        <w:shd w:val="clear" w:color="CBCBCB" w:fill="CBCBCB" w:themeFill="text1" w:themeFillTint="34"/>
      </w:tcPr>
    </w:tblStylePr>
    <w:tblStylePr w:type="band1Vert">
      <w:rPr>
        <w:sz w:val="22"/>
      </w:rPr>
      <w:tblPr/>
      <w:tcPr>
        <w:shd w:val="clear" w:color="CBCBCB" w:fill="CBCBCB" w:themeFill="tex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Col">
      <w:rPr>
        <w:b/>
      </w:rPr>
      <w:tbl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4">
    <w:name w:val="Grid Table 2 - Accent 1"/>
    <w:basedOn w:val="789"/>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sz w:val="22"/>
      </w:rPr>
      <w:tblPr/>
      <w:tcPr>
        <w:shd w:val="clear" w:color="DAE5F1" w:fill="DAE5F1" w:themeFill="accent1" w:themeFillTint="34"/>
      </w:tcPr>
    </w:tblStylePr>
    <w:tblStylePr w:type="band1Vert">
      <w:rPr>
        <w:sz w:val="22"/>
      </w:rPr>
      <w:tblPr/>
      <w:tcPr>
        <w:shd w:val="clear" w:color="DAE5F1" w:fill="DAE5F1" w:themeFill="accen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Col">
      <w:rPr>
        <w:b/>
      </w:rPr>
      <w:tbl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5">
    <w:name w:val="Grid Table 2 - Accent 2"/>
    <w:basedOn w:val="789"/>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sz w:val="22"/>
      </w:rPr>
      <w:tblPr/>
      <w:tcPr>
        <w:shd w:val="clear" w:color="F2DCDC" w:fill="F2DCDC" w:themeFill="accent2" w:themeFillTint="32"/>
      </w:tcPr>
    </w:tblStylePr>
    <w:tblStylePr w:type="band1Vert">
      <w:rPr>
        <w:sz w:val="22"/>
      </w:rPr>
      <w:tblPr/>
      <w:tcPr>
        <w:shd w:val="clear" w:color="F2DCDC" w:fill="F2DCDC" w:themeFill="accent2" w:themeFillTint="32"/>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Col">
      <w:rPr>
        <w:b/>
      </w:rPr>
      <w:tbl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6">
    <w:name w:val="Grid Table 2 - Accent 3"/>
    <w:basedOn w:val="789"/>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sz w:val="22"/>
      </w:rPr>
      <w:tblPr/>
      <w:tcPr>
        <w:shd w:val="clear" w:color="EAF1DC" w:fill="EAF1DC" w:themeFill="accent3" w:themeFillTint="34"/>
      </w:tcPr>
    </w:tblStylePr>
    <w:tblStylePr w:type="band1Vert">
      <w:rPr>
        <w:sz w:val="22"/>
      </w:rPr>
      <w:tblPr/>
      <w:tcPr>
        <w:shd w:val="clear" w:color="EAF1DC" w:fill="EAF1DC" w:themeFill="accent3"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Col">
      <w:rPr>
        <w:b/>
      </w:rPr>
      <w:tbl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7">
    <w:name w:val="Grid Table 2 - Accent 4"/>
    <w:basedOn w:val="789"/>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sz w:val="22"/>
      </w:rPr>
      <w:tblPr/>
      <w:tcPr>
        <w:shd w:val="clear" w:color="E5DFEC" w:fill="E5DFEC" w:themeFill="accent4" w:themeFillTint="34"/>
      </w:tcPr>
    </w:tblStylePr>
    <w:tblStylePr w:type="band1Vert">
      <w:rPr>
        <w:sz w:val="22"/>
      </w:rPr>
      <w:tblPr/>
      <w:tcPr>
        <w:shd w:val="clear" w:color="E5DFEC" w:fill="E5DFEC" w:themeFill="accent4"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Col">
      <w:rPr>
        <w:b/>
      </w:rPr>
      <w:tbl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8">
    <w:name w:val="Grid Table 2 - Accent 5"/>
    <w:basedOn w:val="789"/>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sz w:val="22"/>
      </w:rPr>
      <w:tblPr/>
      <w:tcPr>
        <w:shd w:val="clear" w:color="DAEEF3" w:fill="DAEEF3" w:themeFill="accent5" w:themeFillTint="34"/>
      </w:tcPr>
    </w:tblStylePr>
    <w:tblStylePr w:type="band1Vert">
      <w:rPr>
        <w:sz w:val="22"/>
      </w:rPr>
      <w:tblPr/>
      <w:tcPr>
        <w:shd w:val="clear" w:color="DAEEF3" w:fill="DAEEF3" w:themeFill="accent5"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Col">
      <w:rPr>
        <w:b/>
      </w:rPr>
      <w:tbl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09">
    <w:name w:val="Grid Table 2 - Accent 6"/>
    <w:basedOn w:val="789"/>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sz w:val="22"/>
      </w:rPr>
      <w:tblPr/>
      <w:tcPr>
        <w:shd w:val="clear" w:color="FDE9D8" w:fill="FDE9D8" w:themeFill="accent6" w:themeFillTint="34"/>
      </w:tcPr>
    </w:tblStylePr>
    <w:tblStylePr w:type="band1Vert">
      <w:rPr>
        <w:sz w:val="22"/>
      </w:rPr>
      <w:tblPr/>
      <w:tcPr>
        <w:shd w:val="clear" w:color="FDE9D8" w:fill="FDE9D8" w:themeFill="accent6"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Col">
      <w:rPr>
        <w:b/>
      </w:rPr>
      <w:tbl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0">
    <w:name w:val="Grid Table 3"/>
    <w:basedOn w:val="789"/>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sz w:val="22"/>
      </w:rPr>
      <w:tblPr/>
      <w:tcPr>
        <w:shd w:val="clear" w:color="CBCBCB" w:fill="CBCBCB" w:themeFill="text1" w:themeFillTint="34"/>
      </w:tcPr>
    </w:tblStylePr>
    <w:tblStylePr w:type="band1Vert">
      <w:rPr>
        <w:sz w:val="22"/>
      </w:rPr>
      <w:tblPr/>
      <w:tcPr>
        <w:shd w:val="clear" w:color="CBCBCB" w:fill="CBCBCB" w:themeFill="tex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1">
    <w:name w:val="Grid Table 3 - Accent 1"/>
    <w:basedOn w:val="789"/>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sz w:val="22"/>
      </w:rPr>
      <w:tblPr/>
      <w:tcPr>
        <w:shd w:val="clear" w:color="DAE5F1" w:fill="DAE5F1" w:themeFill="accent1" w:themeFillTint="34"/>
      </w:tcPr>
    </w:tblStylePr>
    <w:tblStylePr w:type="band1Vert">
      <w:rPr>
        <w:sz w:val="22"/>
      </w:rPr>
      <w:tblPr/>
      <w:tcPr>
        <w:shd w:val="clear" w:color="DAE5F1" w:fill="DAE5F1" w:themeFill="accen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2">
    <w:name w:val="Grid Table 3 - Accent 2"/>
    <w:basedOn w:val="789"/>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sz w:val="22"/>
      </w:rPr>
      <w:tblPr/>
      <w:tcPr>
        <w:shd w:val="clear" w:color="F2DCDC" w:fill="F2DCDC" w:themeFill="accent2" w:themeFillTint="32"/>
      </w:tcPr>
    </w:tblStylePr>
    <w:tblStylePr w:type="band1Vert">
      <w:rPr>
        <w:sz w:val="22"/>
      </w:rPr>
      <w:tblPr/>
      <w:tcPr>
        <w:shd w:val="clear" w:color="F2DCDC" w:fill="F2DCDC" w:themeFill="accent2" w:themeFillTint="32"/>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3">
    <w:name w:val="Grid Table 3 - Accent 3"/>
    <w:basedOn w:val="789"/>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sz w:val="22"/>
      </w:rPr>
      <w:tblPr/>
      <w:tcPr>
        <w:shd w:val="clear" w:color="EAF1DC" w:fill="EAF1DC" w:themeFill="accent3" w:themeFillTint="34"/>
      </w:tcPr>
    </w:tblStylePr>
    <w:tblStylePr w:type="band1Vert">
      <w:rPr>
        <w:sz w:val="22"/>
      </w:rPr>
      <w:tblPr/>
      <w:tcPr>
        <w:shd w:val="clear" w:color="EAF1DC" w:fill="EAF1DC" w:themeFill="accent3"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4">
    <w:name w:val="Grid Table 3 - Accent 4"/>
    <w:basedOn w:val="789"/>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sz w:val="22"/>
      </w:rPr>
      <w:tblPr/>
      <w:tcPr>
        <w:shd w:val="clear" w:color="E5DFEC" w:fill="E5DFEC" w:themeFill="accent4" w:themeFillTint="34"/>
      </w:tcPr>
    </w:tblStylePr>
    <w:tblStylePr w:type="band1Vert">
      <w:rPr>
        <w:sz w:val="22"/>
      </w:rPr>
      <w:tblPr/>
      <w:tcPr>
        <w:shd w:val="clear" w:color="E5DFEC" w:fill="E5DFEC" w:themeFill="accent4"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5">
    <w:name w:val="Grid Table 3 - Accent 5"/>
    <w:basedOn w:val="789"/>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sz w:val="22"/>
      </w:rPr>
      <w:tblPr/>
      <w:tcPr>
        <w:shd w:val="clear" w:color="DAEEF3" w:fill="DAEEF3" w:themeFill="accent5" w:themeFillTint="34"/>
      </w:tcPr>
    </w:tblStylePr>
    <w:tblStylePr w:type="band1Vert">
      <w:rPr>
        <w:sz w:val="22"/>
      </w:rPr>
      <w:tblPr/>
      <w:tcPr>
        <w:shd w:val="clear" w:color="DAEEF3" w:fill="DAEEF3" w:themeFill="accent5"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6">
    <w:name w:val="Grid Table 3 - Accent 6"/>
    <w:basedOn w:val="789"/>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sz w:val="22"/>
      </w:rPr>
      <w:tblPr/>
      <w:tcPr>
        <w:shd w:val="clear" w:color="FDE9D8" w:fill="FDE9D8" w:themeFill="accent6" w:themeFillTint="34"/>
      </w:tcPr>
    </w:tblStylePr>
    <w:tblStylePr w:type="band1Vert">
      <w:rPr>
        <w:sz w:val="22"/>
      </w:rPr>
      <w:tblPr/>
      <w:tcPr>
        <w:shd w:val="clear" w:color="FDE9D8" w:fill="FDE9D8" w:themeFill="accent6"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7">
    <w:name w:val="Grid Table 4"/>
    <w:basedOn w:val="789"/>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sz w:val="22"/>
      </w:rPr>
      <w:tblPr/>
      <w:tcPr>
        <w:shd w:val="clear" w:color="CBCBCB" w:fill="CBCBCB" w:themeFill="text1" w:themeFillTint="34"/>
      </w:tcPr>
    </w:tblStylePr>
    <w:tblStylePr w:type="band1Vert">
      <w:rPr>
        <w:sz w:val="22"/>
      </w:rPr>
      <w:tblPr/>
      <w:tcPr>
        <w:shd w:val="clear" w:color="CBCBCB" w:fill="CBCBCB" w:themeFill="text1"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Col">
      <w:rPr>
        <w:b/>
      </w:rPr>
      <w:tblPr/>
    </w:tblStylePr>
    <w:tblStylePr w:type="lastRow">
      <w:rPr>
        <w:b/>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8">
    <w:name w:val="Grid Table 4 - Accent 1"/>
    <w:basedOn w:val="789"/>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sz w:val="22"/>
      </w:rPr>
      <w:tblPr/>
      <w:tcPr>
        <w:shd w:val="clear" w:color="DCE6F2" w:fill="DCE6F2" w:themeFill="accent1" w:themeFillTint="32"/>
      </w:tcPr>
    </w:tblStylePr>
    <w:tblStylePr w:type="band1Vert">
      <w:rPr>
        <w:sz w:val="22"/>
      </w:rPr>
      <w:tblPr/>
      <w:tcPr>
        <w:shd w:val="clear" w:color="DCE6F2" w:fill="DCE6F2" w:themeFill="accent1"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Col">
      <w:rPr>
        <w:b/>
      </w:rPr>
      <w:tblPr/>
    </w:tblStylePr>
    <w:tblStylePr w:type="lastRow">
      <w:rPr>
        <w:b/>
      </w:rPr>
      <w:tblPr/>
      <w:tcPr>
        <w:tcBorders>
          <w:top w:val="single" w:color="5D8AC2"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19">
    <w:name w:val="Grid Table 4 - Accent 2"/>
    <w:basedOn w:val="789"/>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sz w:val="22"/>
      </w:rPr>
      <w:tblPr/>
      <w:tcPr>
        <w:shd w:val="clear" w:color="F2DCDC" w:fill="F2DCDC" w:themeFill="accent2" w:themeFillTint="32"/>
      </w:tcPr>
    </w:tblStylePr>
    <w:tblStylePr w:type="band1Vert">
      <w:rPr>
        <w:sz w:val="22"/>
      </w:rPr>
      <w:tblPr/>
      <w:tcPr>
        <w:shd w:val="clear" w:color="F2DCDC" w:fill="F2DCDC" w:themeFill="accent2"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Col">
      <w:rPr>
        <w:b/>
      </w:rPr>
      <w:tblPr/>
    </w:tblStylePr>
    <w:tblStylePr w:type="lastRow">
      <w:rPr>
        <w:b/>
      </w:rPr>
      <w:tblPr/>
      <w:tcPr>
        <w:tcBorders>
          <w:top w:val="single" w:color="D99695"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0">
    <w:name w:val="Grid Table 4 - Accent 3"/>
    <w:basedOn w:val="789"/>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sz w:val="22"/>
      </w:rPr>
      <w:tblPr/>
      <w:tcPr>
        <w:shd w:val="clear" w:color="EAF1DC" w:fill="EAF1DC" w:themeFill="accent3" w:themeFillTint="34"/>
      </w:tcPr>
    </w:tblStylePr>
    <w:tblStylePr w:type="band1Vert">
      <w:rPr>
        <w:sz w:val="22"/>
      </w:rPr>
      <w:tblPr/>
      <w:tcPr>
        <w:shd w:val="clear" w:color="EAF1DC" w:fill="EAF1DC" w:themeFill="accent3"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Col">
      <w:rPr>
        <w:b/>
      </w:rPr>
      <w:tblPr/>
    </w:tblStylePr>
    <w:tblStylePr w:type="lastRow">
      <w:rPr>
        <w:b/>
      </w:rPr>
      <w:tblPr/>
      <w:tcPr>
        <w:tcBorders>
          <w:top w:val="single" w:color="9ABB59"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1">
    <w:name w:val="Grid Table 4 - Accent 4"/>
    <w:basedOn w:val="789"/>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sz w:val="22"/>
      </w:rPr>
      <w:tblPr/>
      <w:tcPr>
        <w:shd w:val="clear" w:color="E5DFEC" w:fill="E5DFEC" w:themeFill="accent4" w:themeFillTint="34"/>
      </w:tcPr>
    </w:tblStylePr>
    <w:tblStylePr w:type="band1Vert">
      <w:rPr>
        <w:sz w:val="22"/>
      </w:rPr>
      <w:tblPr/>
      <w:tcPr>
        <w:shd w:val="clear" w:color="E5DFEC" w:fill="E5DFEC" w:themeFill="accent4"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Col">
      <w:rPr>
        <w:b/>
      </w:rPr>
      <w:tblPr/>
    </w:tblStylePr>
    <w:tblStylePr w:type="lastRow">
      <w:rPr>
        <w:b/>
      </w:rPr>
      <w:tblPr/>
      <w:tcPr>
        <w:tcBorders>
          <w:top w:val="single" w:color="B2A1C6"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2">
    <w:name w:val="Grid Table 4 - Accent 5"/>
    <w:basedOn w:val="789"/>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sz w:val="22"/>
      </w:rPr>
      <w:tblPr/>
      <w:tcPr>
        <w:shd w:val="clear" w:color="DAEEF3" w:fill="DAEEF3" w:themeFill="accent5" w:themeFillTint="34"/>
      </w:tcPr>
    </w:tblStylePr>
    <w:tblStylePr w:type="band1Vert">
      <w:rPr>
        <w:sz w:val="22"/>
      </w:rPr>
      <w:tblPr/>
      <w:tcPr>
        <w:shd w:val="clear" w:color="DAEEF3" w:fill="DAEEF3" w:themeFill="accent5"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Col">
      <w:rPr>
        <w:b/>
      </w:rPr>
      <w:tblPr/>
    </w:tblStylePr>
    <w:tblStylePr w:type="lastRow">
      <w:rPr>
        <w:b/>
      </w:rPr>
      <w:tblPr/>
      <w:tcPr>
        <w:tcBorders>
          <w:top w:val="single" w:color="4BACC6"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3">
    <w:name w:val="Grid Table 4 - Accent 6"/>
    <w:basedOn w:val="789"/>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sz w:val="22"/>
      </w:rPr>
      <w:tblPr/>
      <w:tcPr>
        <w:shd w:val="clear" w:color="FDE9D8" w:fill="FDE9D8" w:themeFill="accent6" w:themeFillTint="34"/>
      </w:tcPr>
    </w:tblStylePr>
    <w:tblStylePr w:type="band1Vert">
      <w:rPr>
        <w:sz w:val="22"/>
      </w:rPr>
      <w:tblPr/>
      <w:tcPr>
        <w:shd w:val="clear" w:color="FDE9D8" w:fill="FDE9D8" w:themeFill="accent6"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Col">
      <w:rPr>
        <w:b/>
      </w:rPr>
      <w:tblPr/>
    </w:tblStylePr>
    <w:tblStylePr w:type="lastRow">
      <w:rPr>
        <w:b/>
      </w:rPr>
      <w:tblPr/>
      <w:tcPr>
        <w:tcBorders>
          <w:top w:val="single" w:color="F79646"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4">
    <w:name w:val="Grid Table 5 Dark"/>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8A8A8A" w:fill="8A8A8A" w:themeFill="text1" w:themeFillTint="75"/>
      </w:tcPr>
    </w:tblStylePr>
    <w:tblStylePr w:type="band1Vert">
      <w:tblPr/>
      <w:tcPr>
        <w:shd w:val="clear" w:color="8A8A8A" w:fill="8A8A8A" w:themeFill="text1" w:themeFillTint="75"/>
      </w:tcPr>
    </w:tblStylePr>
    <w:tblStylePr w:type="band2Horz">
      <w:tblPr/>
    </w:tblStylePr>
    <w:tblStylePr w:type="band2Vert">
      <w:tblPr/>
    </w:tblStylePr>
    <w:tblStylePr w:type="firstCol">
      <w:rPr>
        <w:b/>
        <w:sz w:val="22"/>
      </w:rPr>
      <w:tblPr/>
      <w:tcPr>
        <w:shd w:val="clear" w:color="000000" w:fill="000000" w:themeFill="text1"/>
      </w:tcPr>
    </w:tblStylePr>
    <w:tblStylePr w:type="firstRow">
      <w:rPr>
        <w:b/>
        <w:sz w:val="22"/>
      </w:rPr>
      <w:tblPr/>
      <w:tcPr>
        <w:shd w:val="clear" w:color="000000" w:fill="000000" w:themeFill="text1"/>
      </w:tcPr>
    </w:tblStylePr>
    <w:tblStylePr w:type="lastCol">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5">
    <w:name w:val="Grid Table 5 Dark- Accent 1"/>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AEC4E0" w:fill="AEC4E0" w:themeFill="accent1" w:themeFillTint="75"/>
      </w:tcPr>
    </w:tblStylePr>
    <w:tblStylePr w:type="band1Vert">
      <w:tblPr/>
      <w:tcPr>
        <w:shd w:val="clear" w:color="AEC4E0" w:fill="AEC4E0" w:themeFill="accent1" w:themeFillTint="75"/>
      </w:tcPr>
    </w:tblStylePr>
    <w:tblStylePr w:type="band2Horz">
      <w:tblPr/>
    </w:tblStylePr>
    <w:tblStylePr w:type="band2Vert">
      <w:tblPr/>
    </w:tblStylePr>
    <w:tblStylePr w:type="firstCol">
      <w:rPr>
        <w:b/>
        <w:sz w:val="22"/>
      </w:rPr>
      <w:tblPr/>
      <w:tcPr>
        <w:shd w:val="clear" w:color="4F81BD" w:fill="4F81BD" w:themeFill="accent1"/>
      </w:tcPr>
    </w:tblStylePr>
    <w:tblStylePr w:type="firstRow">
      <w:rPr>
        <w:b/>
        <w:sz w:val="22"/>
      </w:rPr>
      <w:tblPr/>
      <w:tcPr>
        <w:shd w:val="clear" w:color="4F81BD" w:fill="4F81BD" w:themeFill="accent1"/>
      </w:tcPr>
    </w:tblStylePr>
    <w:tblStylePr w:type="lastCol">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6">
    <w:name w:val="Grid Table 5 Dark - Accent 2"/>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E2AEAD" w:fill="E2AEAD" w:themeFill="accent2" w:themeFillTint="75"/>
      </w:tcPr>
    </w:tblStylePr>
    <w:tblStylePr w:type="band1Vert">
      <w:tblPr/>
      <w:tcPr>
        <w:shd w:val="clear" w:color="E2AEAD" w:fill="E2AEAD" w:themeFill="accent2" w:themeFillTint="75"/>
      </w:tcPr>
    </w:tblStylePr>
    <w:tblStylePr w:type="band2Horz">
      <w:tblPr/>
    </w:tblStylePr>
    <w:tblStylePr w:type="band2Vert">
      <w:tblPr/>
    </w:tblStylePr>
    <w:tblStylePr w:type="firstCol">
      <w:rPr>
        <w:b/>
        <w:sz w:val="22"/>
      </w:rPr>
      <w:tblPr/>
      <w:tcPr>
        <w:shd w:val="clear" w:color="C0504D" w:fill="C0504D" w:themeFill="accent2"/>
      </w:tcPr>
    </w:tblStylePr>
    <w:tblStylePr w:type="firstRow">
      <w:rPr>
        <w:b/>
        <w:sz w:val="22"/>
      </w:rPr>
      <w:tblPr/>
      <w:tcPr>
        <w:shd w:val="clear" w:color="C0504D" w:fill="C0504D" w:themeFill="accent2"/>
      </w:tcPr>
    </w:tblStylePr>
    <w:tblStylePr w:type="lastCol">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7">
    <w:name w:val="Grid Table 5 Dark - Accent 3"/>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D0DFB2" w:fill="D0DFB2" w:themeFill="accent3" w:themeFillTint="75"/>
      </w:tcPr>
    </w:tblStylePr>
    <w:tblStylePr w:type="band1Vert">
      <w:tblPr/>
      <w:tcPr>
        <w:shd w:val="clear" w:color="D0DFB2" w:fill="D0DFB2" w:themeFill="accent3" w:themeFillTint="75"/>
      </w:tcPr>
    </w:tblStylePr>
    <w:tblStylePr w:type="band2Horz">
      <w:tblPr/>
    </w:tblStylePr>
    <w:tblStylePr w:type="band2Vert">
      <w:tblPr/>
    </w:tblStylePr>
    <w:tblStylePr w:type="firstCol">
      <w:rPr>
        <w:b/>
        <w:sz w:val="22"/>
      </w:rPr>
      <w:tblPr/>
      <w:tcPr>
        <w:shd w:val="clear" w:color="9BBB59" w:fill="9BBB59" w:themeFill="accent3"/>
      </w:tcPr>
    </w:tblStylePr>
    <w:tblStylePr w:type="firstRow">
      <w:rPr>
        <w:b/>
        <w:sz w:val="22"/>
      </w:rPr>
      <w:tblPr/>
      <w:tcPr>
        <w:shd w:val="clear" w:color="9BBB59" w:fill="9BBB59" w:themeFill="accent3"/>
      </w:tcPr>
    </w:tblStylePr>
    <w:tblStylePr w:type="lastCol">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8">
    <w:name w:val="Grid Table 5 Dark- Accent 4"/>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C4B7D4" w:fill="C4B7D4" w:themeFill="accent4" w:themeFillTint="75"/>
      </w:tcPr>
    </w:tblStylePr>
    <w:tblStylePr w:type="band1Vert">
      <w:tblPr/>
      <w:tcPr>
        <w:shd w:val="clear" w:color="C4B7D4" w:fill="C4B7D4" w:themeFill="accent4" w:themeFillTint="75"/>
      </w:tcPr>
    </w:tblStylePr>
    <w:tblStylePr w:type="band2Horz">
      <w:tblPr/>
    </w:tblStylePr>
    <w:tblStylePr w:type="band2Vert">
      <w:tblPr/>
    </w:tblStylePr>
    <w:tblStylePr w:type="firstCol">
      <w:rPr>
        <w:b/>
        <w:sz w:val="22"/>
      </w:rPr>
      <w:tblPr/>
      <w:tcPr>
        <w:shd w:val="clear" w:color="8064A2" w:fill="8064A2" w:themeFill="accent4"/>
      </w:tcPr>
    </w:tblStylePr>
    <w:tblStylePr w:type="firstRow">
      <w:rPr>
        <w:b/>
        <w:sz w:val="22"/>
      </w:rPr>
      <w:tblPr/>
      <w:tcPr>
        <w:shd w:val="clear" w:color="8064A2" w:fill="8064A2" w:themeFill="accent4"/>
      </w:tcPr>
    </w:tblStylePr>
    <w:tblStylePr w:type="lastCol">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29">
    <w:name w:val="Grid Table 5 Dark - Accent 5"/>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ACD8E4" w:fill="ACD8E4" w:themeFill="accent5" w:themeFillTint="75"/>
      </w:tcPr>
    </w:tblStylePr>
    <w:tblStylePr w:type="band1Vert">
      <w:tblPr/>
      <w:tcPr>
        <w:shd w:val="clear" w:color="ACD8E4" w:fill="ACD8E4" w:themeFill="accent5" w:themeFillTint="75"/>
      </w:tcPr>
    </w:tblStylePr>
    <w:tblStylePr w:type="band2Horz">
      <w:tblPr/>
    </w:tblStylePr>
    <w:tblStylePr w:type="band2Vert">
      <w:tblPr/>
    </w:tblStylePr>
    <w:tblStylePr w:type="firstCol">
      <w:rPr>
        <w:b/>
        <w:sz w:val="22"/>
      </w:rPr>
      <w:tblPr/>
      <w:tcPr>
        <w:shd w:val="clear" w:color="4BACC6" w:fill="4BACC6" w:themeFill="accent5"/>
      </w:tcPr>
    </w:tblStylePr>
    <w:tblStylePr w:type="firstRow">
      <w:rPr>
        <w:b/>
        <w:sz w:val="22"/>
      </w:rPr>
      <w:tblPr/>
      <w:tcPr>
        <w:shd w:val="clear" w:color="4BACC6" w:fill="4BACC6" w:themeFill="accent5"/>
      </w:tcPr>
    </w:tblStylePr>
    <w:tblStylePr w:type="lastCol">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0">
    <w:name w:val="Grid Table 5 Dark - Accent 6"/>
    <w:basedOn w:val="78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band1Horz">
      <w:tblPr/>
      <w:tcPr>
        <w:shd w:val="clear" w:color="FBCEAA" w:fill="FBCEAA" w:themeFill="accent6" w:themeFillTint="75"/>
      </w:tcPr>
    </w:tblStylePr>
    <w:tblStylePr w:type="band1Vert">
      <w:tblPr/>
      <w:tcPr>
        <w:shd w:val="clear" w:color="FBCEAA" w:fill="FBCEAA" w:themeFill="accent6" w:themeFillTint="75"/>
      </w:tcPr>
    </w:tblStylePr>
    <w:tblStylePr w:type="band2Horz">
      <w:tblPr/>
    </w:tblStylePr>
    <w:tblStylePr w:type="band2Vert">
      <w:tblPr/>
    </w:tblStylePr>
    <w:tblStylePr w:type="firstCol">
      <w:rPr>
        <w:b/>
        <w:sz w:val="22"/>
      </w:rPr>
      <w:tblPr/>
      <w:tcPr>
        <w:shd w:val="clear" w:color="F79646" w:fill="F79646" w:themeFill="accent6"/>
      </w:tcPr>
    </w:tblStylePr>
    <w:tblStylePr w:type="firstRow">
      <w:rPr>
        <w:b/>
        <w:sz w:val="22"/>
      </w:rPr>
      <w:tblPr/>
      <w:tcPr>
        <w:shd w:val="clear" w:color="F79646" w:fill="F79646" w:themeFill="accent6"/>
      </w:tcPr>
    </w:tblStylePr>
    <w:tblStylePr w:type="lastCol">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1">
    <w:name w:val="Grid Table 6 Colorful"/>
    <w:basedOn w:val="789"/>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color w:themeColor="text1" w:themeTint="80" w:themeShade="95"/>
        <w:sz w:val="22"/>
      </w:rPr>
      <w:tblPr/>
      <w:tcPr>
        <w:shd w:val="clear" w:color="CBCBCB" w:fill="CBCBCB" w:themeFill="text1" w:themeFillTint="34"/>
      </w:tcPr>
    </w:tblStylePr>
    <w:tblStylePr w:type="band1Vert">
      <w:tblPr/>
      <w:tcPr>
        <w:shd w:val="clear" w:color="CBCBCB" w:fill="CBCBCB" w:themeFill="text1" w:themeFillTint="34"/>
      </w:tcPr>
    </w:tblStylePr>
    <w:tblStylePr w:type="band2Horz">
      <w:rPr>
        <w:color w:themeColor="text1" w:themeTint="80" w:themeShade="95"/>
        <w:sz w:val="22"/>
      </w:rPr>
      <w:tblPr/>
    </w:tblStylePr>
    <w:tblStylePr w:type="band2Vert">
      <w:tblPr/>
    </w:tblStylePr>
    <w:tblStylePr w:type="firstCol">
      <w:rPr>
        <w:b/>
        <w:color w:themeColor="text1" w:themeTint="80" w:themeShade="95"/>
      </w:rPr>
      <w:tblPr/>
    </w:tblStylePr>
    <w:tblStylePr w:type="firstRow">
      <w:rPr>
        <w:b/>
        <w:color w:themeColor="text1" w:themeTint="80" w:themeShade="95"/>
      </w:rPr>
      <w:tblPr/>
      <w:tcPr>
        <w:tcBorders>
          <w:bottom w:val="single" w:color="7F7F7F"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2">
    <w:name w:val="Grid Table 6 Colorful - Accent 1"/>
    <w:basedOn w:val="789"/>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color w:themeColor="accent1" w:themeTint="80" w:themeShade="95"/>
        <w:sz w:val="22"/>
      </w:rPr>
      <w:tblPr/>
      <w:tcPr>
        <w:shd w:val="clear" w:color="DAE5F1" w:fill="DAE5F1" w:themeFill="accent1" w:themeFillTint="34"/>
      </w:tcPr>
    </w:tblStylePr>
    <w:tblStylePr w:type="band1Vert">
      <w:tblPr/>
      <w:tcPr>
        <w:shd w:val="clear" w:color="DAE5F1" w:fill="DAE5F1" w:themeFill="accent1" w:themeFillTint="34"/>
      </w:tcPr>
    </w:tblStylePr>
    <w:tblStylePr w:type="band2Horz">
      <w:rPr>
        <w:color w:themeColor="accent1" w:themeTint="80" w:themeShade="95"/>
        <w:sz w:val="22"/>
      </w:rPr>
      <w:tblPr/>
    </w:tblStylePr>
    <w:tblStylePr w:type="band2Vert">
      <w:tblPr/>
    </w:tblStylePr>
    <w:tblStylePr w:type="firstCol">
      <w:rPr>
        <w:b/>
        <w:color w:themeColor="accent1" w:themeTint="80" w:themeShade="95"/>
      </w:rPr>
      <w:tblPr/>
    </w:tblStylePr>
    <w:tblStylePr w:type="firstRow">
      <w:rPr>
        <w:b/>
        <w:color w:themeColor="accent1" w:themeTint="80" w:themeShade="95"/>
      </w:rPr>
      <w:tblPr/>
      <w:tcPr>
        <w:tcBorders>
          <w:bottom w:val="single" w:color="A6BFDD"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3">
    <w:name w:val="Grid Table 6 Colorful - Accent 2"/>
    <w:basedOn w:val="789"/>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color w:themeColor="accent2" w:themeTint="97" w:themeShade="95"/>
        <w:sz w:val="22"/>
      </w:rPr>
      <w:tblPr/>
      <w:tcPr>
        <w:shd w:val="clear" w:color="F2DCDC" w:fill="F2DCDC" w:themeFill="accent2" w:themeFillTint="32"/>
      </w:tcPr>
    </w:tblStylePr>
    <w:tblStylePr w:type="band1Vert">
      <w:tblPr/>
      <w:tcPr>
        <w:shd w:val="clear" w:color="F2DCDC" w:fill="F2DCDC" w:themeFill="accent2" w:themeFillTint="32"/>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D99695"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4">
    <w:name w:val="Grid Table 6 Colorful - Accent 3"/>
    <w:basedOn w:val="789"/>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color w:themeColor="accent3" w:themeTint="fe" w:themeShade="95"/>
        <w:sz w:val="22"/>
      </w:rPr>
      <w:tblPr/>
      <w:tcPr>
        <w:shd w:val="clear" w:color="EAF1DC" w:fill="EAF1DC" w:themeFill="accent3" w:themeFillTint="34"/>
      </w:tcPr>
    </w:tblStylePr>
    <w:tblStylePr w:type="band1Vert">
      <w:tblPr/>
      <w:tcPr>
        <w:shd w:val="clear" w:color="EAF1DC" w:fill="EAF1DC" w:themeFill="accent3" w:themeFillTint="34"/>
      </w:tcPr>
    </w:tblStylePr>
    <w:tblStylePr w:type="band2Horz">
      <w:rPr>
        <w:color w:themeColor="accent3" w:themeTint="fe" w:themeShade="95"/>
        <w:sz w:val="22"/>
      </w:rPr>
      <w:tblPr/>
    </w:tblStylePr>
    <w:tblStylePr w:type="band2Vert">
      <w:tblPr/>
    </w:tblStylePr>
    <w:tblStylePr w:type="firstCol">
      <w:rPr>
        <w:b/>
        <w:color w:themeColor="accent3" w:themeTint="fe" w:themeShade="95"/>
      </w:rPr>
      <w:tblPr/>
    </w:tblStylePr>
    <w:tblStylePr w:type="firstRow">
      <w:rPr>
        <w:b/>
        <w:color w:themeColor="accent3" w:themeTint="fe" w:themeShade="95"/>
      </w:rPr>
      <w:tblPr/>
      <w:tcPr>
        <w:tcBorders>
          <w:bottom w:val="single" w:color="9ABB59"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5">
    <w:name w:val="Grid Table 6 Colorful - Accent 4"/>
    <w:basedOn w:val="789"/>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color w:themeColor="accent4" w:themeTint="9a" w:themeShade="95"/>
        <w:sz w:val="22"/>
      </w:rPr>
      <w:tblPr/>
      <w:tcPr>
        <w:shd w:val="clear" w:color="E5DFEC" w:fill="E5DFEC" w:themeFill="accent4" w:themeFillTint="34"/>
      </w:tcPr>
    </w:tblStylePr>
    <w:tblStylePr w:type="band1Vert">
      <w:tblPr/>
      <w:tcPr>
        <w:shd w:val="clear" w:color="E5DFEC" w:fill="E5DFEC" w:themeFill="accent4" w:themeFillTint="34"/>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B2A1C6"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6">
    <w:name w:val="Grid Table 6 Colorful - Accent 5"/>
    <w:basedOn w:val="789"/>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color w:themeColor="accent5" w:themeShade="95"/>
        <w:sz w:val="22"/>
      </w:rPr>
      <w:tblPr/>
      <w:tcPr>
        <w:shd w:val="clear" w:color="DAEEF3" w:fill="DAEEF3" w:themeFill="accent5" w:themeFillTint="34"/>
      </w:tcPr>
    </w:tblStylePr>
    <w:tblStylePr w:type="band1Vert">
      <w:tblPr/>
      <w:tcPr>
        <w:shd w:val="clear" w:color="DAEEF3" w:fill="DAEEF3" w:themeFill="accent5"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4BACC6" w:themeColor="accent5"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7">
    <w:name w:val="Grid Table 6 Colorful - Accent 6"/>
    <w:basedOn w:val="789"/>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color w:themeColor="accent5" w:themeShade="95"/>
        <w:sz w:val="22"/>
      </w:rPr>
      <w:tblPr/>
      <w:tcPr>
        <w:shd w:val="clear" w:color="FDE9D8" w:fill="FDE9D8" w:themeFill="accent6" w:themeFillTint="34"/>
      </w:tcPr>
    </w:tblStylePr>
    <w:tblStylePr w:type="band1Vert">
      <w:tblPr/>
      <w:tcPr>
        <w:shd w:val="clear" w:color="FDE9D8" w:fill="FDE9D8" w:themeFill="accent6"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F79646" w:themeColor="accent6"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8">
    <w:name w:val="Grid Table 7 Colorful"/>
    <w:basedOn w:val="789"/>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color w:themeColor="text1" w:themeTint="80" w:themeShade="95"/>
        <w:sz w:val="22"/>
      </w:rPr>
      <w:tblPr/>
      <w:tcPr>
        <w:shd w:val="clear" w:color="F2F2F2" w:fill="F2F2F2" w:themeFill="text1" w:themeFillTint="0"/>
      </w:tcPr>
    </w:tblStylePr>
    <w:tblStylePr w:type="band1Vert">
      <w:tblPr/>
      <w:tcPr>
        <w:shd w:val="clear" w:color="F2F2F2" w:fill="F2F2F2" w:themeFill="text1" w:themeFillTint="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39">
    <w:name w:val="Grid Table 7 Colorful - Accent 1"/>
    <w:basedOn w:val="789"/>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color w:themeColor="accent1" w:themeTint="80" w:themeShade="95"/>
        <w:sz w:val="22"/>
      </w:rPr>
      <w:tblPr/>
      <w:tcPr>
        <w:shd w:val="clear" w:color="DAE5F1" w:fill="DAE5F1" w:themeFill="accent1" w:themeFillTint="34"/>
      </w:tcPr>
    </w:tblStylePr>
    <w:tblStylePr w:type="band1Vert">
      <w:tblPr/>
      <w:tcPr>
        <w:shd w:val="clear" w:color="DAE5F1" w:fill="DAE5F1" w:themeFill="accent1" w:themeFillTint="34"/>
      </w:tcPr>
    </w:tblStylePr>
    <w:tblStylePr w:type="band2Horz">
      <w:rPr>
        <w:color w:themeColor="accent1" w:themeTint="80" w:themeShade="95"/>
        <w:sz w:val="22"/>
      </w:rPr>
      <w:tblPr/>
    </w:tblStylePr>
    <w:tblStylePr w:type="band2Vert">
      <w:tbl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0">
    <w:name w:val="Grid Table 7 Colorful - Accent 2"/>
    <w:basedOn w:val="789"/>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color w:themeColor="accent2" w:themeTint="97" w:themeShade="95"/>
        <w:sz w:val="22"/>
      </w:rPr>
      <w:tblPr/>
      <w:tcPr>
        <w:shd w:val="clear" w:color="F2DCDC" w:fill="F2DCDC" w:themeFill="accent2" w:themeFillTint="32"/>
      </w:tcPr>
    </w:tblStylePr>
    <w:tblStylePr w:type="band1Vert">
      <w:tblPr/>
      <w:tcPr>
        <w:shd w:val="clear" w:color="F2DCDC" w:fill="F2DCDC" w:themeFill="accent2" w:themeFillTint="32"/>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1">
    <w:name w:val="Grid Table 7 Colorful - Accent 3"/>
    <w:basedOn w:val="789"/>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color w:themeColor="accent3" w:themeTint="fe" w:themeShade="95"/>
        <w:sz w:val="22"/>
      </w:rPr>
      <w:tblPr/>
      <w:tcPr>
        <w:shd w:val="clear" w:color="EAF1DC" w:fill="EAF1DC" w:themeFill="accent3" w:themeFillTint="34"/>
      </w:tcPr>
    </w:tblStylePr>
    <w:tblStylePr w:type="band1Vert">
      <w:tblPr/>
      <w:tcPr>
        <w:shd w:val="clear" w:color="EAF1DC" w:fill="EAF1DC" w:themeFill="accent3" w:themeFillTint="34"/>
      </w:tcPr>
    </w:tblStylePr>
    <w:tblStylePr w:type="band2Horz">
      <w:rPr>
        <w:color w:themeColor="accent3" w:themeTint="fe" w:themeShade="95"/>
        <w:sz w:val="22"/>
      </w:rPr>
      <w:tblPr/>
    </w:tblStylePr>
    <w:tblStylePr w:type="band2Vert">
      <w:tbl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2">
    <w:name w:val="Grid Table 7 Colorful - Accent 4"/>
    <w:basedOn w:val="789"/>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color w:themeColor="accent4" w:themeTint="9a" w:themeShade="95"/>
        <w:sz w:val="22"/>
      </w:rPr>
      <w:tblPr/>
      <w:tcPr>
        <w:shd w:val="clear" w:color="E5DFEC" w:fill="E5DFEC" w:themeFill="accent4" w:themeFillTint="34"/>
      </w:tcPr>
    </w:tblStylePr>
    <w:tblStylePr w:type="band1Vert">
      <w:tblPr/>
      <w:tcPr>
        <w:shd w:val="clear" w:color="E5DFEC" w:fill="E5DFEC" w:themeFill="accent4" w:themeFillTint="34"/>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3">
    <w:name w:val="Grid Table 7 Colorful - Accent 5"/>
    <w:basedOn w:val="789"/>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color w:themeColor="accent5" w:themeShade="95"/>
        <w:sz w:val="22"/>
      </w:rPr>
      <w:tblPr/>
      <w:tcPr>
        <w:shd w:val="clear" w:color="DAEEF3" w:fill="DAEEF3" w:themeFill="accent5" w:themeFillTint="34"/>
      </w:tcPr>
    </w:tblStylePr>
    <w:tblStylePr w:type="band1Vert">
      <w:tblPr/>
      <w:tcPr>
        <w:shd w:val="clear" w:color="DAEEF3" w:fill="DAEEF3" w:themeFill="accent5" w:themeFillTint="34"/>
      </w:tcPr>
    </w:tblStylePr>
    <w:tblStylePr w:type="band2Horz">
      <w:rPr>
        <w:color w:themeColor="accent5" w:themeShade="95"/>
        <w:sz w:val="22"/>
      </w:rPr>
      <w:tblPr/>
    </w:tblStylePr>
    <w:tblStylePr w:type="band2Vert">
      <w:tbl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4">
    <w:name w:val="Grid Table 7 Colorful - Accent 6"/>
    <w:basedOn w:val="789"/>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color w:themeColor="accent6" w:themeShade="95"/>
        <w:sz w:val="22"/>
      </w:rPr>
      <w:tblPr/>
      <w:tcPr>
        <w:shd w:val="clear" w:color="FDE9D8" w:fill="FDE9D8" w:themeFill="accent6" w:themeFillTint="34"/>
      </w:tcPr>
    </w:tblStylePr>
    <w:tblStylePr w:type="band1Vert">
      <w:tblPr/>
      <w:tcPr>
        <w:shd w:val="clear" w:color="FDE9D8" w:fill="FDE9D8" w:themeFill="accent6" w:themeFillTint="34"/>
      </w:tcPr>
    </w:tblStylePr>
    <w:tblStylePr w:type="band2Horz">
      <w:rPr>
        <w:color w:themeColor="accent6" w:themeShade="95"/>
        <w:sz w:val="22"/>
      </w:rPr>
      <w:tblPr/>
    </w:tblStylePr>
    <w:tblStylePr w:type="band2Vert">
      <w:tbl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5">
    <w:name w:val="List Table 1 Light"/>
    <w:basedOn w:val="789"/>
    <w:uiPriority w:val="99"/>
    <w:pPr>
      <w:spacing w:after="0" w:line="240" w:lineRule="auto"/>
    </w:pPr>
    <w:tblPr>
      <w:tblStyleRowBandSize w:val="1"/>
      <w:tblStyleColBandSize w:val="1"/>
    </w:tblPr>
    <w:tblStylePr w:type="band1Horz">
      <w:tblPr/>
      <w:tcPr>
        <w:shd w:val="clear" w:color="BFBFBF" w:fill="BFBFBF" w:themeFill="text1" w:themeFillTint="40"/>
      </w:tcPr>
    </w:tblStylePr>
    <w:tblStylePr w:type="band1Vert">
      <w:tblPr/>
      <w:tcPr>
        <w:shd w:val="clear" w:color="BFBFBF" w:fill="BFBFBF" w:themeFill="tex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6">
    <w:name w:val="List Table 1 Light - Accent 1"/>
    <w:basedOn w:val="789"/>
    <w:uiPriority w:val="99"/>
    <w:pPr>
      <w:spacing w:after="0" w:line="240" w:lineRule="auto"/>
    </w:pPr>
    <w:tblPr>
      <w:tblStyleRowBandSize w:val="1"/>
      <w:tblStyleColBandSize w:val="1"/>
    </w:tblPr>
    <w:tblStylePr w:type="band1Horz">
      <w:tblPr/>
      <w:tcPr>
        <w:shd w:val="clear" w:color="D2DFEE" w:fill="D2DFEE" w:themeFill="accent1" w:themeFillTint="40"/>
      </w:tcPr>
    </w:tblStylePr>
    <w:tblStylePr w:type="band1Vert">
      <w:tblPr/>
      <w:tcPr>
        <w:shd w:val="clear" w:color="D2DFEE" w:fill="D2DFEE" w:themeFill="accen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Col">
      <w:rPr>
        <w:b/>
      </w:rPr>
      <w:tbl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7">
    <w:name w:val="List Table 1 Light - Accent 2"/>
    <w:basedOn w:val="789"/>
    <w:uiPriority w:val="99"/>
    <w:pPr>
      <w:spacing w:after="0" w:line="240" w:lineRule="auto"/>
    </w:pPr>
    <w:tblPr>
      <w:tblStyleRowBandSize w:val="1"/>
      <w:tblStyleColBandSize w:val="1"/>
    </w:tblPr>
    <w:tblStylePr w:type="band1Horz">
      <w:tblPr/>
      <w:tcPr>
        <w:shd w:val="clear" w:color="EFD2D2" w:fill="EFD2D2" w:themeFill="accent2" w:themeFillTint="40"/>
      </w:tcPr>
    </w:tblStylePr>
    <w:tblStylePr w:type="band1Vert">
      <w:tblPr/>
      <w:tcPr>
        <w:shd w:val="clear" w:color="EFD2D2" w:fill="EFD2D2" w:themeFill="accent2"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Col">
      <w:rPr>
        <w:b/>
      </w:rPr>
      <w:tbl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8">
    <w:name w:val="List Table 1 Light - Accent 3"/>
    <w:basedOn w:val="789"/>
    <w:uiPriority w:val="99"/>
    <w:pPr>
      <w:spacing w:after="0" w:line="240" w:lineRule="auto"/>
    </w:pPr>
    <w:tblPr>
      <w:tblStyleRowBandSize w:val="1"/>
      <w:tblStyleColBandSize w:val="1"/>
    </w:tblPr>
    <w:tblStylePr w:type="band1Horz">
      <w:tblPr/>
      <w:tcPr>
        <w:shd w:val="clear" w:color="E5EED5" w:fill="E5EED5" w:themeFill="accent3" w:themeFillTint="40"/>
      </w:tcPr>
    </w:tblStylePr>
    <w:tblStylePr w:type="band1Vert">
      <w:tblPr/>
      <w:tcPr>
        <w:shd w:val="clear" w:color="E5EED5" w:fill="E5EED5" w:themeFill="accent3"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Col">
      <w:rPr>
        <w:b/>
      </w:rPr>
      <w:tbl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49">
    <w:name w:val="List Table 1 Light - Accent 4"/>
    <w:basedOn w:val="789"/>
    <w:uiPriority w:val="99"/>
    <w:pPr>
      <w:spacing w:after="0" w:line="240" w:lineRule="auto"/>
    </w:pPr>
    <w:tblPr>
      <w:tblStyleRowBandSize w:val="1"/>
      <w:tblStyleColBandSize w:val="1"/>
    </w:tblPr>
    <w:tblStylePr w:type="band1Horz">
      <w:tblPr/>
      <w:tcPr>
        <w:shd w:val="clear" w:color="DFD8E7" w:fill="DFD8E7" w:themeFill="accent4" w:themeFillTint="40"/>
      </w:tcPr>
    </w:tblStylePr>
    <w:tblStylePr w:type="band1Vert">
      <w:tblPr/>
      <w:tcPr>
        <w:shd w:val="clear" w:color="DFD8E7" w:fill="DFD8E7" w:themeFill="accent4"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Col">
      <w:rPr>
        <w:b/>
      </w:rPr>
      <w:tbl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0">
    <w:name w:val="List Table 1 Light - Accent 5"/>
    <w:basedOn w:val="789"/>
    <w:uiPriority w:val="99"/>
    <w:pPr>
      <w:spacing w:after="0" w:line="240" w:lineRule="auto"/>
    </w:pPr>
    <w:tblPr>
      <w:tblStyleRowBandSize w:val="1"/>
      <w:tblStyleColBandSize w:val="1"/>
    </w:tblPr>
    <w:tblStylePr w:type="band1Horz">
      <w:tblPr/>
      <w:tcPr>
        <w:shd w:val="clear" w:color="D1EAF0" w:fill="D1EAF0" w:themeFill="accent5" w:themeFillTint="40"/>
      </w:tcPr>
    </w:tblStylePr>
    <w:tblStylePr w:type="band1Vert">
      <w:tblPr/>
      <w:tcPr>
        <w:shd w:val="clear" w:color="D1EAF0" w:fill="D1EAF0" w:themeFill="accent5"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Col">
      <w:rPr>
        <w:b/>
      </w:rPr>
      <w:tbl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1">
    <w:name w:val="List Table 1 Light - Accent 6"/>
    <w:basedOn w:val="789"/>
    <w:uiPriority w:val="99"/>
    <w:pPr>
      <w:spacing w:after="0" w:line="240" w:lineRule="auto"/>
    </w:pPr>
    <w:tblPr>
      <w:tblStyleRowBandSize w:val="1"/>
      <w:tblStyleColBandSize w:val="1"/>
    </w:tblPr>
    <w:tblStylePr w:type="band1Horz">
      <w:tblPr/>
      <w:tcPr>
        <w:shd w:val="clear" w:color="FDE4D0" w:fill="FDE4D0" w:themeFill="accent6" w:themeFillTint="40"/>
      </w:tcPr>
    </w:tblStylePr>
    <w:tblStylePr w:type="band1Vert">
      <w:tblPr/>
      <w:tcPr>
        <w:shd w:val="clear" w:color="FDE4D0" w:fill="FDE4D0" w:themeFill="accent6"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Col">
      <w:rPr>
        <w:b/>
      </w:rPr>
      <w:tbl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2">
    <w:name w:val="List Table 2"/>
    <w:basedOn w:val="789"/>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sz w:val="22"/>
      </w:rPr>
      <w:tblPr/>
      <w:tcPr>
        <w:shd w:val="clear" w:color="BFBFBF" w:fill="BFBFBF" w:themeFill="text1" w:themeFillTint="40"/>
      </w:tcPr>
    </w:tblStylePr>
    <w:tblStylePr w:type="band1Vert">
      <w:rPr>
        <w:sz w:val="22"/>
      </w:rPr>
      <w:tblPr/>
      <w:tcPr>
        <w:shd w:val="clear" w:color="BFBFBF" w:fill="BFBFBF" w:themeFill="tex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Col">
      <w:rPr>
        <w:b/>
        <w:sz w:val="22"/>
      </w:rPr>
      <w:tbl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3">
    <w:name w:val="List Table 2 - Accent 1"/>
    <w:basedOn w:val="789"/>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sz w:val="22"/>
      </w:rPr>
      <w:tblPr/>
      <w:tcPr>
        <w:shd w:val="clear" w:color="D2DFEE" w:fill="D2DFEE" w:themeFill="accent1" w:themeFillTint="40"/>
      </w:tcPr>
    </w:tblStylePr>
    <w:tblStylePr w:type="band1Vert">
      <w:rPr>
        <w:sz w:val="22"/>
      </w:rPr>
      <w:tblPr/>
      <w:tcPr>
        <w:shd w:val="clear" w:color="D2DFEE" w:fill="D2DFEE" w:themeFill="accen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Col">
      <w:rPr>
        <w:b/>
        <w:sz w:val="22"/>
      </w:rPr>
      <w:tbl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4">
    <w:name w:val="List Table 2 - Accent 2"/>
    <w:basedOn w:val="789"/>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sz w:val="22"/>
      </w:rPr>
      <w:tblPr/>
      <w:tcPr>
        <w:shd w:val="clear" w:color="EFD2D2" w:fill="EFD2D2" w:themeFill="accent2" w:themeFillTint="40"/>
      </w:tcPr>
    </w:tblStylePr>
    <w:tblStylePr w:type="band1Vert">
      <w:rPr>
        <w:sz w:val="22"/>
      </w:rPr>
      <w:tblPr/>
      <w:tcPr>
        <w:shd w:val="clear" w:color="EFD2D2" w:fill="EFD2D2" w:themeFill="accent2"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Col">
      <w:rPr>
        <w:b/>
        <w:sz w:val="22"/>
      </w:rPr>
      <w:tbl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5">
    <w:name w:val="List Table 2 - Accent 3"/>
    <w:basedOn w:val="789"/>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sz w:val="22"/>
      </w:rPr>
      <w:tblPr/>
      <w:tcPr>
        <w:shd w:val="clear" w:color="E5EED5" w:fill="E5EED5" w:themeFill="accent3" w:themeFillTint="40"/>
      </w:tcPr>
    </w:tblStylePr>
    <w:tblStylePr w:type="band1Vert">
      <w:rPr>
        <w:sz w:val="22"/>
      </w:rPr>
      <w:tblPr/>
      <w:tcPr>
        <w:shd w:val="clear" w:color="E5EED5" w:fill="E5EED5" w:themeFill="accent3"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Col">
      <w:rPr>
        <w:b/>
        <w:sz w:val="22"/>
      </w:rPr>
      <w:tbl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6">
    <w:name w:val="List Table 2 - Accent 4"/>
    <w:basedOn w:val="789"/>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sz w:val="22"/>
      </w:rPr>
      <w:tblPr/>
      <w:tcPr>
        <w:shd w:val="clear" w:color="DFD8E7" w:fill="DFD8E7" w:themeFill="accent4" w:themeFillTint="40"/>
      </w:tcPr>
    </w:tblStylePr>
    <w:tblStylePr w:type="band1Vert">
      <w:rPr>
        <w:sz w:val="22"/>
      </w:rPr>
      <w:tblPr/>
      <w:tcPr>
        <w:shd w:val="clear" w:color="DFD8E7" w:fill="DFD8E7" w:themeFill="accent4"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Col">
      <w:rPr>
        <w:b/>
        <w:sz w:val="22"/>
      </w:rPr>
      <w:tbl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7">
    <w:name w:val="List Table 2 - Accent 5"/>
    <w:basedOn w:val="789"/>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sz w:val="22"/>
      </w:rPr>
      <w:tblPr/>
      <w:tcPr>
        <w:shd w:val="clear" w:color="D1EAF0" w:fill="D1EAF0" w:themeFill="accent5" w:themeFillTint="40"/>
      </w:tcPr>
    </w:tblStylePr>
    <w:tblStylePr w:type="band1Vert">
      <w:rPr>
        <w:sz w:val="22"/>
      </w:rPr>
      <w:tblPr/>
      <w:tcPr>
        <w:shd w:val="clear" w:color="D1EAF0" w:fill="D1EAF0" w:themeFill="accent5"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Col">
      <w:rPr>
        <w:b/>
        <w:sz w:val="22"/>
      </w:rPr>
      <w:tbl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8">
    <w:name w:val="List Table 2 - Accent 6"/>
    <w:basedOn w:val="789"/>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sz w:val="22"/>
      </w:rPr>
      <w:tblPr/>
      <w:tcPr>
        <w:shd w:val="clear" w:color="FDE4D0" w:fill="FDE4D0" w:themeFill="accent6" w:themeFillTint="40"/>
      </w:tcPr>
    </w:tblStylePr>
    <w:tblStylePr w:type="band1Vert">
      <w:rPr>
        <w:sz w:val="22"/>
      </w:rPr>
      <w:tblPr/>
      <w:tcPr>
        <w:shd w:val="clear" w:color="FDE4D0" w:fill="FDE4D0" w:themeFill="accent6"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Col">
      <w:rPr>
        <w:b/>
        <w:sz w:val="22"/>
      </w:rPr>
      <w:tbl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59">
    <w:name w:val="List Table 3"/>
    <w:basedOn w:val="789"/>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band2Horz">
      <w:tblPr/>
    </w:tblStylePr>
    <w:tblStylePr w:type="band2Vert">
      <w:tblPr/>
    </w:tblStylePr>
    <w:tblStylePr w:type="firstCol">
      <w:rPr>
        <w:b/>
      </w:rPr>
      <w:tblPr/>
    </w:tblStylePr>
    <w:tblStylePr w:type="firstRow">
      <w:rPr>
        <w:b/>
        <w:sz w:val="22"/>
      </w:rPr>
      <w:tblPr/>
      <w:tcPr>
        <w:shd w:val="clear" w:color="000000"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0">
    <w:name w:val="List Table 3 - Accent 1"/>
    <w:basedOn w:val="789"/>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sz w:val="22"/>
      </w:rPr>
      <w:tblPr/>
      <w:tcPr>
        <w:tcBorders>
          <w:top w:val="single" w:color="4F81BD" w:themeColor="accent1" w:sz="4" w:space="0"/>
          <w:bottom w:val="single" w:color="4F81BD" w:themeColor="accent1" w:sz="4" w:space="0"/>
        </w:tcBorders>
      </w:tcPr>
    </w:tblStylePr>
    <w:tblStylePr w:type="band1Vert">
      <w:rPr>
        <w:sz w:val="22"/>
      </w:rPr>
      <w:tblPr/>
      <w:tcPr>
        <w:tcBorders>
          <w:left w:val="single" w:color="4F81BD" w:themeColor="accent1" w:sz="4" w:space="0"/>
          <w:right w:val="single" w:color="4F81BD" w:themeColor="accent1" w:sz="4" w:space="0"/>
        </w:tcBorders>
      </w:tcPr>
    </w:tblStylePr>
    <w:tblStylePr w:type="band2Horz">
      <w:tblPr/>
    </w:tblStylePr>
    <w:tblStylePr w:type="band2Vert">
      <w:tblPr/>
    </w:tblStylePr>
    <w:tblStylePr w:type="firstCol">
      <w:rPr>
        <w:b/>
      </w:rPr>
      <w:tblPr/>
    </w:tblStylePr>
    <w:tblStylePr w:type="firstRow">
      <w:rPr>
        <w:b/>
        <w:sz w:val="22"/>
      </w:rPr>
      <w:tblPr/>
      <w:tcPr>
        <w:shd w:val="clear" w:color="4F81BD" w:fill="4F81BD"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1">
    <w:name w:val="List Table 3 - Accent 2"/>
    <w:basedOn w:val="789"/>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sz w:val="22"/>
      </w:rPr>
      <w:tblPr/>
      <w:tcPr>
        <w:tcBorders>
          <w:top w:val="single" w:color="D99695" w:themeColor="accent2" w:sz="4" w:space="0"/>
          <w:bottom w:val="single" w:color="D99695" w:themeColor="accent2" w:sz="4" w:space="0"/>
        </w:tcBorders>
      </w:tcPr>
    </w:tblStylePr>
    <w:tblStylePr w:type="band1Vert">
      <w:rPr>
        <w:sz w:val="22"/>
      </w:rPr>
      <w:tblPr/>
      <w:tcPr>
        <w:tcBorders>
          <w:left w:val="single" w:color="D99695" w:themeColor="accent2" w:sz="4" w:space="0"/>
          <w:right w:val="single" w:color="D99695" w:themeColor="accent2" w:sz="4" w:space="0"/>
        </w:tcBorders>
      </w:tcPr>
    </w:tblStylePr>
    <w:tblStylePr w:type="band2Horz">
      <w:tblPr/>
    </w:tblStylePr>
    <w:tblStylePr w:type="band2Vert">
      <w:tblPr/>
    </w:tblStylePr>
    <w:tblStylePr w:type="firstCol">
      <w:rPr>
        <w:b/>
      </w:rPr>
      <w:tblPr/>
    </w:tblStylePr>
    <w:tblStylePr w:type="firstRow">
      <w:rPr>
        <w:b/>
        <w:sz w:val="22"/>
      </w:rPr>
      <w:tblPr/>
      <w:tcPr>
        <w:shd w:val="clear" w:color="D99695" w:fill="D99695" w:themeFill="accent2" w:themeFillTint="97"/>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2">
    <w:name w:val="List Table 3 - Accent 3"/>
    <w:basedOn w:val="789"/>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sz w:val="22"/>
      </w:rPr>
      <w:tblPr/>
      <w:tcPr>
        <w:tcBorders>
          <w:top w:val="single" w:color="C3D69B" w:themeColor="accent3" w:sz="4" w:space="0"/>
          <w:bottom w:val="single" w:color="C3D69B" w:themeColor="accent3" w:sz="4" w:space="0"/>
        </w:tcBorders>
      </w:tcPr>
    </w:tblStylePr>
    <w:tblStylePr w:type="band1Vert">
      <w:rPr>
        <w:sz w:val="22"/>
      </w:rPr>
      <w:tblPr/>
      <w:tcPr>
        <w:tcBorders>
          <w:left w:val="single" w:color="C3D69B" w:themeColor="accent3" w:sz="4" w:space="0"/>
          <w:right w:val="single" w:color="C3D69B" w:themeColor="accent3" w:sz="4" w:space="0"/>
        </w:tcBorders>
      </w:tcPr>
    </w:tblStylePr>
    <w:tblStylePr w:type="band2Horz">
      <w:tblPr/>
    </w:tblStylePr>
    <w:tblStylePr w:type="band2Vert">
      <w:tblPr/>
    </w:tblStylePr>
    <w:tblStylePr w:type="firstCol">
      <w:rPr>
        <w:b/>
      </w:rPr>
      <w:tblPr/>
    </w:tblStylePr>
    <w:tblStylePr w:type="firstRow">
      <w:rPr>
        <w:b/>
        <w:sz w:val="22"/>
      </w:rPr>
      <w:tblPr/>
      <w:tcPr>
        <w:shd w:val="clear" w:color="C3D69B" w:fill="C3D69B" w:themeFill="accent3"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3">
    <w:name w:val="List Table 3 - Accent 4"/>
    <w:basedOn w:val="789"/>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sz w:val="22"/>
      </w:rPr>
      <w:tblPr/>
      <w:tcPr>
        <w:tcBorders>
          <w:top w:val="single" w:color="B2A1C6" w:themeColor="accent4" w:sz="4" w:space="0"/>
          <w:bottom w:val="single" w:color="B2A1C6" w:themeColor="accent4" w:sz="4" w:space="0"/>
        </w:tcBorders>
      </w:tcPr>
    </w:tblStylePr>
    <w:tblStylePr w:type="band1Vert">
      <w:rPr>
        <w:sz w:val="22"/>
      </w:rPr>
      <w:tblPr/>
      <w:tcPr>
        <w:tcBorders>
          <w:left w:val="single" w:color="B2A1C6" w:themeColor="accent4" w:sz="4" w:space="0"/>
          <w:right w:val="single" w:color="B2A1C6" w:themeColor="accent4" w:sz="4" w:space="0"/>
        </w:tcBorders>
      </w:tcPr>
    </w:tblStylePr>
    <w:tblStylePr w:type="band2Horz">
      <w:tblPr/>
    </w:tblStylePr>
    <w:tblStylePr w:type="band2Vert">
      <w:tblPr/>
    </w:tblStylePr>
    <w:tblStylePr w:type="firstCol">
      <w:rPr>
        <w:b/>
      </w:rPr>
      <w:tblPr/>
    </w:tblStylePr>
    <w:tblStylePr w:type="firstRow">
      <w:rPr>
        <w:b/>
        <w:sz w:val="22"/>
      </w:rPr>
      <w:tblPr/>
      <w:tcPr>
        <w:shd w:val="clear" w:color="B2A1C6" w:fill="B2A1C6" w:themeFill="accent4"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4">
    <w:name w:val="List Table 3 - Accent 5"/>
    <w:basedOn w:val="789"/>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sz w:val="22"/>
      </w:rPr>
      <w:tblPr/>
      <w:tcPr>
        <w:tcBorders>
          <w:top w:val="single" w:color="92CCDC" w:themeColor="accent5" w:sz="4" w:space="0"/>
          <w:bottom w:val="single" w:color="92CCDC" w:themeColor="accent5" w:sz="4" w:space="0"/>
        </w:tcBorders>
      </w:tcPr>
    </w:tblStylePr>
    <w:tblStylePr w:type="band1Vert">
      <w:rPr>
        <w:sz w:val="22"/>
      </w:rPr>
      <w:tblPr/>
      <w:tcPr>
        <w:tcBorders>
          <w:left w:val="single" w:color="92CCDC" w:themeColor="accent5" w:sz="4" w:space="0"/>
          <w:right w:val="single" w:color="92CCDC" w:themeColor="accent5" w:sz="4" w:space="0"/>
        </w:tcBorders>
      </w:tcPr>
    </w:tblStylePr>
    <w:tblStylePr w:type="band2Horz">
      <w:tblPr/>
    </w:tblStylePr>
    <w:tblStylePr w:type="band2Vert">
      <w:tblPr/>
    </w:tblStylePr>
    <w:tblStylePr w:type="firstCol">
      <w:rPr>
        <w:b/>
      </w:rPr>
      <w:tblPr/>
    </w:tblStylePr>
    <w:tblStylePr w:type="firstRow">
      <w:rPr>
        <w:b/>
        <w:sz w:val="22"/>
      </w:rPr>
      <w:tblPr/>
      <w:tcPr>
        <w:shd w:val="clear" w:color="92CCDC" w:fill="92CCDC" w:themeFill="accent5"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5">
    <w:name w:val="List Table 3 - Accent 6"/>
    <w:basedOn w:val="789"/>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sz w:val="22"/>
      </w:rPr>
      <w:tblPr/>
      <w:tcPr>
        <w:tcBorders>
          <w:top w:val="single" w:color="FAC090" w:themeColor="accent6" w:sz="4" w:space="0"/>
          <w:bottom w:val="single" w:color="FAC090" w:themeColor="accent6" w:sz="4" w:space="0"/>
        </w:tcBorders>
      </w:tcPr>
    </w:tblStylePr>
    <w:tblStylePr w:type="band1Vert">
      <w:rPr>
        <w:sz w:val="22"/>
      </w:rPr>
      <w:tblPr/>
      <w:tcPr>
        <w:tcBorders>
          <w:left w:val="single" w:color="FAC090" w:themeColor="accent6" w:sz="4" w:space="0"/>
          <w:right w:val="single" w:color="FAC090" w:themeColor="accent6" w:sz="4" w:space="0"/>
        </w:tcBorders>
      </w:tcPr>
    </w:tblStylePr>
    <w:tblStylePr w:type="band2Horz">
      <w:tblPr/>
    </w:tblStylePr>
    <w:tblStylePr w:type="band2Vert">
      <w:tblPr/>
    </w:tblStylePr>
    <w:tblStylePr w:type="firstCol">
      <w:rPr>
        <w:b/>
      </w:rPr>
      <w:tblPr/>
    </w:tblStylePr>
    <w:tblStylePr w:type="firstRow">
      <w:rPr>
        <w:b/>
        <w:sz w:val="22"/>
      </w:rPr>
      <w:tblPr/>
      <w:tcPr>
        <w:shd w:val="clear" w:color="FAC090" w:fill="FAC090" w:themeFill="accent6"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6">
    <w:name w:val="List Table 4"/>
    <w:basedOn w:val="789"/>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BFBFBF" w:fill="BFBFBF" w:themeFill="text1" w:themeFillTint="40"/>
      </w:tcPr>
    </w:tblStylePr>
    <w:tblStylePr w:type="band1Vert">
      <w:rPr>
        <w:sz w:val="22"/>
      </w:rPr>
      <w:tblPr/>
      <w:tcPr>
        <w:shd w:val="clear" w:color="BFBFBF" w:fill="BFBFBF" w:themeFill="text1" w:themeFillTint="40"/>
      </w:tcPr>
    </w:tblStylePr>
    <w:tblStylePr w:type="band2Horz">
      <w:tblPr/>
    </w:tblStylePr>
    <w:tblStylePr w:type="band2Vert">
      <w:tblPr/>
    </w:tblStylePr>
    <w:tblStylePr w:type="firstCol">
      <w:rPr>
        <w:b/>
      </w:rPr>
      <w:tblPr/>
    </w:tblStylePr>
    <w:tblStylePr w:type="firstRow">
      <w:rPr>
        <w:b/>
        <w:sz w:val="22"/>
      </w:rPr>
      <w:tblPr/>
      <w:tcPr>
        <w:shd w:val="clear" w:color="000000"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7">
    <w:name w:val="List Table 4 - Accent 1"/>
    <w:basedOn w:val="789"/>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sz w:val="22"/>
      </w:rPr>
      <w:tblPr/>
      <w:tcPr>
        <w:shd w:val="clear" w:color="D2DFEE" w:fill="D2DFEE" w:themeFill="accent1" w:themeFillTint="40"/>
      </w:tcPr>
    </w:tblStylePr>
    <w:tblStylePr w:type="band1Vert">
      <w:rPr>
        <w:sz w:val="22"/>
      </w:rPr>
      <w:tblPr/>
      <w:tcPr>
        <w:shd w:val="clear" w:color="D2DFEE" w:fill="D2DFEE" w:themeFill="accent1" w:themeFillTint="40"/>
      </w:tcPr>
    </w:tblStylePr>
    <w:tblStylePr w:type="band2Horz">
      <w:tblPr/>
    </w:tblStylePr>
    <w:tblStylePr w:type="band2Vert">
      <w:tblPr/>
    </w:tblStylePr>
    <w:tblStylePr w:type="firstCol">
      <w:rPr>
        <w:b/>
      </w:rPr>
      <w:tblPr/>
    </w:tblStylePr>
    <w:tblStylePr w:type="firstRow">
      <w:rPr>
        <w:b/>
        <w:sz w:val="22"/>
      </w:rPr>
      <w:tblPr/>
      <w:tcPr>
        <w:shd w:val="clear" w:color="4F81BD" w:fill="4F81BD"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8">
    <w:name w:val="List Table 4 - Accent 2"/>
    <w:basedOn w:val="789"/>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sz w:val="22"/>
      </w:rPr>
      <w:tblPr/>
      <w:tcPr>
        <w:shd w:val="clear" w:color="EFD2D2" w:fill="EFD2D2" w:themeFill="accent2" w:themeFillTint="40"/>
      </w:tcPr>
    </w:tblStylePr>
    <w:tblStylePr w:type="band1Vert">
      <w:rPr>
        <w:sz w:val="22"/>
      </w:rPr>
      <w:tblPr/>
      <w:tcPr>
        <w:shd w:val="clear" w:color="EFD2D2" w:fill="EFD2D2" w:themeFill="accent2" w:themeFillTint="40"/>
      </w:tcPr>
    </w:tblStylePr>
    <w:tblStylePr w:type="band2Horz">
      <w:tblPr/>
    </w:tblStylePr>
    <w:tblStylePr w:type="band2Vert">
      <w:tblPr/>
    </w:tblStylePr>
    <w:tblStylePr w:type="firstCol">
      <w:rPr>
        <w:b/>
      </w:rPr>
      <w:tblPr/>
    </w:tblStylePr>
    <w:tblStylePr w:type="firstRow">
      <w:rPr>
        <w:b/>
        <w:sz w:val="22"/>
      </w:rPr>
      <w:tblPr/>
      <w:tcPr>
        <w:shd w:val="clear" w:color="C0504D" w:fill="C0504D" w:themeFill="accent2"/>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69">
    <w:name w:val="List Table 4 - Accent 3"/>
    <w:basedOn w:val="789"/>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sz w:val="22"/>
      </w:rPr>
      <w:tblPr/>
      <w:tcPr>
        <w:shd w:val="clear" w:color="E5EED5" w:fill="E5EED5" w:themeFill="accent3" w:themeFillTint="40"/>
      </w:tcPr>
    </w:tblStylePr>
    <w:tblStylePr w:type="band1Vert">
      <w:rPr>
        <w:sz w:val="22"/>
      </w:rPr>
      <w:tblPr/>
      <w:tcPr>
        <w:shd w:val="clear" w:color="E5EED5" w:fill="E5EED5" w:themeFill="accent3" w:themeFillTint="40"/>
      </w:tcPr>
    </w:tblStylePr>
    <w:tblStylePr w:type="band2Horz">
      <w:tblPr/>
    </w:tblStylePr>
    <w:tblStylePr w:type="band2Vert">
      <w:tblPr/>
    </w:tblStylePr>
    <w:tblStylePr w:type="firstCol">
      <w:rPr>
        <w:b/>
      </w:rPr>
      <w:tblPr/>
    </w:tblStylePr>
    <w:tblStylePr w:type="firstRow">
      <w:rPr>
        <w:b/>
        <w:sz w:val="22"/>
      </w:rPr>
      <w:tblPr/>
      <w:tcPr>
        <w:shd w:val="clear" w:color="9BBB59" w:fill="9BBB59" w:themeFill="accent3"/>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0">
    <w:name w:val="List Table 4 - Accent 4"/>
    <w:basedOn w:val="789"/>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sz w:val="22"/>
      </w:rPr>
      <w:tblPr/>
      <w:tcPr>
        <w:shd w:val="clear" w:color="DFD8E7" w:fill="DFD8E7" w:themeFill="accent4" w:themeFillTint="40"/>
      </w:tcPr>
    </w:tblStylePr>
    <w:tblStylePr w:type="band1Vert">
      <w:rPr>
        <w:sz w:val="22"/>
      </w:rPr>
      <w:tblPr/>
      <w:tcPr>
        <w:shd w:val="clear" w:color="DFD8E7" w:fill="DFD8E7" w:themeFill="accent4" w:themeFillTint="40"/>
      </w:tcPr>
    </w:tblStylePr>
    <w:tblStylePr w:type="band2Horz">
      <w:tblPr/>
    </w:tblStylePr>
    <w:tblStylePr w:type="band2Vert">
      <w:tblPr/>
    </w:tblStylePr>
    <w:tblStylePr w:type="firstCol">
      <w:rPr>
        <w:b/>
      </w:rPr>
      <w:tblPr/>
    </w:tblStylePr>
    <w:tblStylePr w:type="firstRow">
      <w:rPr>
        <w:b/>
        <w:sz w:val="22"/>
      </w:rPr>
      <w:tblPr/>
      <w:tcPr>
        <w:shd w:val="clear" w:color="8064A2" w:fill="8064A2" w:themeFill="accent4"/>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1">
    <w:name w:val="List Table 4 - Accent 5"/>
    <w:basedOn w:val="789"/>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sz w:val="22"/>
      </w:rPr>
      <w:tblPr/>
      <w:tcPr>
        <w:shd w:val="clear" w:color="D1EAF0" w:fill="D1EAF0" w:themeFill="accent5" w:themeFillTint="40"/>
      </w:tcPr>
    </w:tblStylePr>
    <w:tblStylePr w:type="band1Vert">
      <w:rPr>
        <w:sz w:val="22"/>
      </w:rPr>
      <w:tblPr/>
      <w:tcPr>
        <w:shd w:val="clear" w:color="D1EAF0" w:fill="D1EAF0" w:themeFill="accent5" w:themeFillTint="40"/>
      </w:tcPr>
    </w:tblStylePr>
    <w:tblStylePr w:type="band2Horz">
      <w:tblPr/>
    </w:tblStylePr>
    <w:tblStylePr w:type="band2Vert">
      <w:tblPr/>
    </w:tblStylePr>
    <w:tblStylePr w:type="firstCol">
      <w:rPr>
        <w:b/>
      </w:rPr>
      <w:tblPr/>
    </w:tblStylePr>
    <w:tblStylePr w:type="firstRow">
      <w:rPr>
        <w:b/>
        <w:sz w:val="22"/>
      </w:rPr>
      <w:tblPr/>
      <w:tcPr>
        <w:shd w:val="clear" w:color="4BACC6" w:fill="4BACC6" w:themeFill="accent5"/>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2">
    <w:name w:val="List Table 4 - Accent 6"/>
    <w:basedOn w:val="789"/>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sz w:val="22"/>
      </w:rPr>
      <w:tblPr/>
      <w:tcPr>
        <w:shd w:val="clear" w:color="FDE4D0" w:fill="FDE4D0" w:themeFill="accent6" w:themeFillTint="40"/>
      </w:tcPr>
    </w:tblStylePr>
    <w:tblStylePr w:type="band1Vert">
      <w:rPr>
        <w:sz w:val="22"/>
      </w:rPr>
      <w:tblPr/>
      <w:tcPr>
        <w:shd w:val="clear" w:color="FDE4D0" w:fill="FDE4D0" w:themeFill="accent6" w:themeFillTint="40"/>
      </w:tcPr>
    </w:tblStylePr>
    <w:tblStylePr w:type="band2Horz">
      <w:tblPr/>
    </w:tblStylePr>
    <w:tblStylePr w:type="band2Vert">
      <w:tblPr/>
    </w:tblStylePr>
    <w:tblStylePr w:type="firstCol">
      <w:rPr>
        <w:b/>
      </w:rPr>
      <w:tblPr/>
    </w:tblStylePr>
    <w:tblStylePr w:type="firstRow">
      <w:rPr>
        <w:b/>
        <w:sz w:val="22"/>
      </w:rPr>
      <w:tblPr/>
      <w:tcPr>
        <w:shd w:val="clear" w:color="F79646" w:fill="F79646" w:themeFill="accent6"/>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3">
    <w:name w:val="List Table 5 Dark"/>
    <w:basedOn w:val="789"/>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Col">
      <w:tblPr/>
      <w:tcPr>
        <w:tcBorders>
          <w:left w:val="single" w:color="FFFFFF" w:themeColor="light1" w:sz="4" w:space="0"/>
          <w:right w:val="single" w:color="7F7F7F" w:themeColor="tex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4">
    <w:name w:val="List Table 5 Dark - Accent 1"/>
    <w:basedOn w:val="789"/>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Col">
      <w:tblPr/>
      <w:tcPr>
        <w:tcBorders>
          <w:left w:val="single" w:color="FFFFFF" w:themeColor="light1" w:sz="4" w:space="0"/>
          <w:right w:val="single" w:color="4F81BD" w:themeColor="accen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5">
    <w:name w:val="List Table 5 Dark - Accent 2"/>
    <w:basedOn w:val="789"/>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Col">
      <w:tblPr/>
      <w:tcPr>
        <w:tcBorders>
          <w:left w:val="single" w:color="FFFFFF" w:themeColor="light1" w:sz="4" w:space="0"/>
          <w:right w:val="single" w:color="D99695" w:themeColor="accent2"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6">
    <w:name w:val="List Table 5 Dark - Accent 3"/>
    <w:basedOn w:val="789"/>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Col">
      <w:tblPr/>
      <w:tcPr>
        <w:tcBorders>
          <w:left w:val="single" w:color="FFFFFF" w:themeColor="light1" w:sz="4" w:space="0"/>
          <w:right w:val="single" w:color="C3D69B" w:themeColor="accent3"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7">
    <w:name w:val="List Table 5 Dark - Accent 4"/>
    <w:basedOn w:val="789"/>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Col">
      <w:tblPr/>
      <w:tcPr>
        <w:tcBorders>
          <w:left w:val="single" w:color="FFFFFF" w:themeColor="light1" w:sz="4" w:space="0"/>
          <w:right w:val="single" w:color="B2A1C6" w:themeColor="accent4"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8">
    <w:name w:val="List Table 5 Dark - Accent 5"/>
    <w:basedOn w:val="789"/>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Col">
      <w:tblPr/>
      <w:tcPr>
        <w:tcBorders>
          <w:left w:val="single" w:color="FFFFFF" w:themeColor="light1" w:sz="4" w:space="0"/>
          <w:right w:val="single" w:color="92CCDC" w:themeColor="accent5"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79">
    <w:name w:val="List Table 5 Dark - Accent 6"/>
    <w:basedOn w:val="789"/>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Col">
      <w:tblPr/>
      <w:tcPr>
        <w:tcBorders>
          <w:left w:val="single" w:color="FFFFFF" w:themeColor="light1" w:sz="4" w:space="0"/>
          <w:right w:val="single" w:color="FAC090" w:themeColor="accent6"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0">
    <w:name w:val="List Table 6 Colorful"/>
    <w:basedOn w:val="789"/>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color w:themeColor="text1"/>
        <w:sz w:val="22"/>
      </w:rPr>
      <w:tblPr/>
      <w:tcPr>
        <w:shd w:val="clear" w:color="BFBFBF" w:fill="BFBFBF" w:themeFill="text1" w:themeFillTint="40"/>
      </w:tcPr>
    </w:tblStylePr>
    <w:tblStylePr w:type="band1Vert">
      <w:tblPr/>
      <w:tcPr>
        <w:shd w:val="clear" w:color="BFBFBF" w:fill="BFBFBF" w:themeFill="text1" w:themeFillTint="40"/>
      </w:tcPr>
    </w:tblStylePr>
    <w:tblStylePr w:type="band2Horz">
      <w:rPr>
        <w:color w:themeColor="text1"/>
        <w:sz w:val="22"/>
      </w:rPr>
      <w:tblPr/>
    </w:tblStylePr>
    <w:tblStylePr w:type="band2Vert">
      <w:tblPr/>
    </w:tblStylePr>
    <w:tblStylePr w:type="firstCol">
      <w:rPr>
        <w:b/>
        <w:color w:themeColor="text1"/>
      </w:rPr>
      <w:tblPr/>
    </w:tblStylePr>
    <w:tblStylePr w:type="firstRow">
      <w:rPr>
        <w:b/>
        <w:color w:themeColor="text1"/>
      </w:rPr>
      <w:tblPr/>
      <w:tcPr>
        <w:tcBorders>
          <w:bottom w:val="single" w:color="7F7F7F" w:themeColor="text1" w:sz="4" w:space="0"/>
        </w:tcBorders>
      </w:tcPr>
    </w:tblStylePr>
    <w:tblStylePr w:type="lastCol">
      <w:rPr>
        <w:b/>
        <w:color w:themeColor="text1"/>
      </w:rPr>
      <w:tblPr/>
    </w:tblStylePr>
    <w:tblStylePr w:type="lastRow">
      <w:rPr>
        <w:b/>
        <w:color w:themeColor="text1"/>
      </w:rPr>
      <w:tblPr/>
      <w:tcPr>
        <w:tcBorders>
          <w:top w:val="single" w:color="7F7F7F"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1">
    <w:name w:val="List Table 6 Colorful - Accent 1"/>
    <w:basedOn w:val="789"/>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band1Horz">
      <w:rPr>
        <w:color w:themeColor="accent1" w:themeShade="95"/>
        <w:sz w:val="22"/>
      </w:rPr>
      <w:tblPr/>
      <w:tcPr>
        <w:shd w:val="clear" w:color="D2DFEE" w:fill="D2DFEE" w:themeFill="accent1" w:themeFillTint="40"/>
      </w:tcPr>
    </w:tblStylePr>
    <w:tblStylePr w:type="band1Vert">
      <w:tblPr/>
      <w:tcPr>
        <w:shd w:val="clear" w:color="D2DFEE" w:fill="D2DFEE" w:themeFill="accent1" w:themeFillTint="40"/>
      </w:tcPr>
    </w:tblStylePr>
    <w:tblStylePr w:type="band2Horz">
      <w:rPr>
        <w:color w:themeColor="accent1" w:themeShade="95"/>
        <w:sz w:val="22"/>
      </w:rPr>
      <w:tblPr/>
    </w:tblStylePr>
    <w:tblStylePr w:type="band2Vert">
      <w:tblPr/>
    </w:tblStylePr>
    <w:tblStylePr w:type="firstCol">
      <w:rPr>
        <w:b/>
        <w:color w:themeColor="accent1" w:themeShade="95"/>
      </w:rPr>
      <w:tblPr/>
    </w:tblStylePr>
    <w:tblStylePr w:type="firstRow">
      <w:rPr>
        <w:b/>
        <w:color w:themeColor="accent1" w:themeShade="95"/>
      </w:rPr>
      <w:tblPr/>
      <w:tcPr>
        <w:tcBorders>
          <w:bottom w:val="single" w:color="4F81BD"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4F81BD"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2">
    <w:name w:val="List Table 6 Colorful - Accent 2"/>
    <w:basedOn w:val="789"/>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color w:themeColor="accent2" w:themeTint="97" w:themeShade="95"/>
        <w:sz w:val="22"/>
      </w:rPr>
      <w:tblPr/>
      <w:tcPr>
        <w:shd w:val="clear" w:color="EFD2D2" w:fill="EFD2D2" w:themeFill="accent2" w:themeFillTint="40"/>
      </w:tcPr>
    </w:tblStylePr>
    <w:tblStylePr w:type="band1Vert">
      <w:tblPr/>
      <w:tcPr>
        <w:shd w:val="clear" w:color="EFD2D2" w:fill="EFD2D2" w:themeFill="accent2" w:themeFillTint="40"/>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D99695"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D99695"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3">
    <w:name w:val="List Table 6 Colorful - Accent 3"/>
    <w:basedOn w:val="789"/>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color w:themeColor="accent3" w:themeTint="98" w:themeShade="95"/>
        <w:sz w:val="22"/>
      </w:rPr>
      <w:tblPr/>
      <w:tcPr>
        <w:shd w:val="clear" w:color="E5EED5" w:fill="E5EED5" w:themeFill="accent3" w:themeFillTint="40"/>
      </w:tcPr>
    </w:tblStylePr>
    <w:tblStylePr w:type="band1Vert">
      <w:tblPr/>
      <w:tcPr>
        <w:shd w:val="clear" w:color="E5EED5" w:fill="E5EED5" w:themeFill="accent3" w:themeFillTint="40"/>
      </w:tcPr>
    </w:tblStylePr>
    <w:tblStylePr w:type="band2Horz">
      <w:rPr>
        <w:color w:themeColor="accent3" w:themeTint="98" w:themeShade="95"/>
        <w:sz w:val="22"/>
      </w:rPr>
      <w:tblPr/>
    </w:tblStylePr>
    <w:tblStylePr w:type="band2Vert">
      <w:tblPr/>
    </w:tblStylePr>
    <w:tblStylePr w:type="firstCol">
      <w:rPr>
        <w:b/>
        <w:color w:themeColor="accent3" w:themeTint="98" w:themeShade="95"/>
      </w:rPr>
      <w:tblPr/>
    </w:tblStylePr>
    <w:tblStylePr w:type="firstRow">
      <w:rPr>
        <w:b/>
        <w:color w:themeColor="accent3" w:themeTint="98" w:themeShade="95"/>
      </w:rPr>
      <w:tblPr/>
      <w:tcPr>
        <w:tcBorders>
          <w:bottom w:val="single" w:color="C3D69B"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C3D69B"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4">
    <w:name w:val="List Table 6 Colorful - Accent 4"/>
    <w:basedOn w:val="789"/>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color w:themeColor="accent4" w:themeTint="9a" w:themeShade="95"/>
        <w:sz w:val="22"/>
      </w:rPr>
      <w:tblPr/>
      <w:tcPr>
        <w:shd w:val="clear" w:color="DFD8E7" w:fill="DFD8E7" w:themeFill="accent4" w:themeFillTint="40"/>
      </w:tcPr>
    </w:tblStylePr>
    <w:tblStylePr w:type="band1Vert">
      <w:tblPr/>
      <w:tcPr>
        <w:shd w:val="clear" w:color="DFD8E7" w:fill="DFD8E7" w:themeFill="accent4" w:themeFillTint="40"/>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B2A1C6"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B2A1C6"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5">
    <w:name w:val="List Table 6 Colorful - Accent 5"/>
    <w:basedOn w:val="789"/>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color w:themeColor="accent5" w:themeTint="9a" w:themeShade="95"/>
        <w:sz w:val="22"/>
      </w:rPr>
      <w:tblPr/>
      <w:tcPr>
        <w:shd w:val="clear" w:color="D1EAF0" w:fill="D1EAF0" w:themeFill="accent5" w:themeFillTint="40"/>
      </w:tcPr>
    </w:tblStylePr>
    <w:tblStylePr w:type="band1Vert">
      <w:tblPr/>
      <w:tcPr>
        <w:shd w:val="clear" w:color="D1EAF0" w:fill="D1EAF0" w:themeFill="accent5" w:themeFillTint="40"/>
      </w:tcPr>
    </w:tblStylePr>
    <w:tblStylePr w:type="band2Horz">
      <w:rPr>
        <w:color w:themeColor="accent5" w:themeTint="9a" w:themeShade="95"/>
        <w:sz w:val="22"/>
      </w:rPr>
      <w:tblPr/>
    </w:tblStylePr>
    <w:tblStylePr w:type="band2Vert">
      <w:tblPr/>
    </w:tblStylePr>
    <w:tblStylePr w:type="firstCol">
      <w:rPr>
        <w:b/>
        <w:color w:themeColor="accent5" w:themeTint="9a" w:themeShade="95"/>
      </w:rPr>
      <w:tblPr/>
    </w:tblStylePr>
    <w:tblStylePr w:type="firstRow">
      <w:rPr>
        <w:b/>
        <w:color w:themeColor="accent5" w:themeTint="9a" w:themeShade="95"/>
      </w:rPr>
      <w:tblPr/>
      <w:tcPr>
        <w:tcBorders>
          <w:bottom w:val="single" w:color="92CCDC"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92CCDC"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6">
    <w:name w:val="List Table 6 Colorful - Accent 6"/>
    <w:basedOn w:val="789"/>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color w:themeColor="accent6" w:themeTint="98" w:themeShade="95"/>
        <w:sz w:val="22"/>
      </w:rPr>
      <w:tblPr/>
      <w:tcPr>
        <w:shd w:val="clear" w:color="FDE4D0" w:fill="FDE4D0" w:themeFill="accent6" w:themeFillTint="40"/>
      </w:tcPr>
    </w:tblStylePr>
    <w:tblStylePr w:type="band1Vert">
      <w:tblPr/>
      <w:tcPr>
        <w:shd w:val="clear" w:color="FDE4D0" w:fill="FDE4D0" w:themeFill="accent6" w:themeFillTint="40"/>
      </w:tcPr>
    </w:tblStylePr>
    <w:tblStylePr w:type="band2Horz">
      <w:rPr>
        <w:color w:themeColor="accent6" w:themeTint="98" w:themeShade="95"/>
        <w:sz w:val="22"/>
      </w:rPr>
      <w:tblPr/>
    </w:tblStylePr>
    <w:tblStylePr w:type="band2Vert">
      <w:tblPr/>
    </w:tblStylePr>
    <w:tblStylePr w:type="firstCol">
      <w:rPr>
        <w:b/>
        <w:color w:themeColor="accent6" w:themeTint="98" w:themeShade="95"/>
      </w:rPr>
      <w:tblPr/>
    </w:tblStylePr>
    <w:tblStylePr w:type="firstRow">
      <w:rPr>
        <w:b/>
        <w:color w:themeColor="accent6" w:themeTint="98" w:themeShade="95"/>
      </w:rPr>
      <w:tblPr/>
      <w:tcPr>
        <w:tcBorders>
          <w:bottom w:val="single" w:color="FAC09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FAC09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7">
    <w:name w:val="List Table 7 Colorful"/>
    <w:basedOn w:val="789"/>
    <w:uiPriority w:val="99"/>
    <w:pPr>
      <w:spacing w:after="0" w:line="240" w:lineRule="auto"/>
    </w:pPr>
    <w:tblPr>
      <w:tblStyleRowBandSize w:val="1"/>
      <w:tblStyleColBandSize w:val="1"/>
      <w:tblBorders>
        <w:right w:val="single" w:color="7F7F7F" w:themeColor="text1" w:themeTint="80" w:sz="4" w:space="0"/>
      </w:tblBorders>
    </w:tblPr>
    <w:tblStylePr w:type="band1Horz">
      <w:rPr>
        <w:color w:themeColor="text1" w:themeTint="80" w:themeShade="95"/>
        <w:sz w:val="22"/>
      </w:rPr>
      <w:tblPr/>
      <w:tcPr>
        <w:shd w:val="clear" w:color="BFBFBF" w:fill="BFBFBF" w:themeFill="text1" w:themeFillTint="40"/>
      </w:tcPr>
    </w:tblStylePr>
    <w:tblStylePr w:type="band1Vert">
      <w:tblPr/>
      <w:tcPr>
        <w:shd w:val="clear" w:color="BFBFBF" w:fill="BFBFBF" w:themeFill="text1" w:themeFillTint="4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8">
    <w:name w:val="List Table 7 Colorful - Accent 1"/>
    <w:basedOn w:val="789"/>
    <w:uiPriority w:val="99"/>
    <w:pPr>
      <w:spacing w:after="0" w:line="240" w:lineRule="auto"/>
    </w:pPr>
    <w:tblPr>
      <w:tblStyleRowBandSize w:val="1"/>
      <w:tblStyleColBandSize w:val="1"/>
      <w:tblBorders>
        <w:right w:val="single" w:color="4F81BD" w:themeColor="accent1" w:sz="4" w:space="0"/>
      </w:tblBorders>
    </w:tblPr>
    <w:tblStylePr w:type="band1Horz">
      <w:rPr>
        <w:color w:themeColor="accent1" w:themeShade="95"/>
        <w:sz w:val="22"/>
      </w:rPr>
      <w:tblPr/>
      <w:tcPr>
        <w:shd w:val="clear" w:color="D2DFEE" w:fill="D2DFEE" w:themeFill="accent1" w:themeFillTint="40"/>
      </w:tcPr>
    </w:tblStylePr>
    <w:tblStylePr w:type="band1Vert">
      <w:tblPr/>
      <w:tcPr>
        <w:shd w:val="clear" w:color="D2DFEE" w:fill="D2DFEE" w:themeFill="accent1" w:themeFillTint="40"/>
      </w:tcPr>
    </w:tblStylePr>
    <w:tblStylePr w:type="band2Horz">
      <w:rPr>
        <w:color w:themeColor="accent1" w:themeShade="95"/>
        <w:sz w:val="22"/>
      </w:rPr>
      <w:tblPr/>
    </w:tblStylePr>
    <w:tblStylePr w:type="band2Vert">
      <w:tbl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89">
    <w:name w:val="List Table 7 Colorful - Accent 2"/>
    <w:basedOn w:val="789"/>
    <w:uiPriority w:val="99"/>
    <w:pPr>
      <w:spacing w:after="0" w:line="240" w:lineRule="auto"/>
    </w:pPr>
    <w:tblPr>
      <w:tblStyleRowBandSize w:val="1"/>
      <w:tblStyleColBandSize w:val="1"/>
      <w:tblBorders>
        <w:right w:val="single" w:color="D99695" w:themeColor="accent2" w:themeTint="97" w:sz="4" w:space="0"/>
      </w:tblBorders>
    </w:tblPr>
    <w:tblStylePr w:type="band1Horz">
      <w:rPr>
        <w:color w:themeColor="accent2" w:themeTint="97" w:themeShade="95"/>
        <w:sz w:val="22"/>
      </w:rPr>
      <w:tblPr/>
      <w:tcPr>
        <w:shd w:val="clear" w:color="EFD2D2" w:fill="EFD2D2" w:themeFill="accent2" w:themeFillTint="40"/>
      </w:tcPr>
    </w:tblStylePr>
    <w:tblStylePr w:type="band1Vert">
      <w:tblPr/>
      <w:tcPr>
        <w:shd w:val="clear" w:color="EFD2D2" w:fill="EFD2D2" w:themeFill="accent2" w:themeFillTint="40"/>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0">
    <w:name w:val="List Table 7 Colorful - Accent 3"/>
    <w:basedOn w:val="789"/>
    <w:uiPriority w:val="99"/>
    <w:pPr>
      <w:spacing w:after="0" w:line="240" w:lineRule="auto"/>
    </w:pPr>
    <w:tblPr>
      <w:tblStyleRowBandSize w:val="1"/>
      <w:tblStyleColBandSize w:val="1"/>
      <w:tblBorders>
        <w:right w:val="single" w:color="C3D69B" w:themeColor="accent3" w:themeTint="98" w:sz="4" w:space="0"/>
      </w:tblBorders>
    </w:tblPr>
    <w:tblStylePr w:type="band1Horz">
      <w:rPr>
        <w:color w:themeColor="accent3" w:themeTint="98" w:themeShade="95"/>
        <w:sz w:val="22"/>
      </w:rPr>
      <w:tblPr/>
      <w:tcPr>
        <w:shd w:val="clear" w:color="E5EED5" w:fill="E5EED5" w:themeFill="accent3" w:themeFillTint="40"/>
      </w:tcPr>
    </w:tblStylePr>
    <w:tblStylePr w:type="band1Vert">
      <w:tblPr/>
      <w:tcPr>
        <w:shd w:val="clear" w:color="E5EED5" w:fill="E5EED5" w:themeFill="accent3" w:themeFillTint="40"/>
      </w:tcPr>
    </w:tblStylePr>
    <w:tblStylePr w:type="band2Horz">
      <w:rPr>
        <w:color w:themeColor="accent3" w:themeTint="98" w:themeShade="95"/>
        <w:sz w:val="22"/>
      </w:rPr>
      <w:tblPr/>
    </w:tblStylePr>
    <w:tblStylePr w:type="band2Vert">
      <w:tbl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1">
    <w:name w:val="List Table 7 Colorful - Accent 4"/>
    <w:basedOn w:val="789"/>
    <w:uiPriority w:val="99"/>
    <w:pPr>
      <w:spacing w:after="0" w:line="240" w:lineRule="auto"/>
    </w:pPr>
    <w:tblPr>
      <w:tblStyleRowBandSize w:val="1"/>
      <w:tblStyleColBandSize w:val="1"/>
      <w:tblBorders>
        <w:right w:val="single" w:color="B2A1C6" w:themeColor="accent4" w:themeTint="9a" w:sz="4" w:space="0"/>
      </w:tblBorders>
    </w:tblPr>
    <w:tblStylePr w:type="band1Horz">
      <w:rPr>
        <w:color w:themeColor="accent4" w:themeTint="9a" w:themeShade="95"/>
        <w:sz w:val="22"/>
      </w:rPr>
      <w:tblPr/>
      <w:tcPr>
        <w:shd w:val="clear" w:color="DFD8E7" w:fill="DFD8E7" w:themeFill="accent4" w:themeFillTint="40"/>
      </w:tcPr>
    </w:tblStylePr>
    <w:tblStylePr w:type="band1Vert">
      <w:tblPr/>
      <w:tcPr>
        <w:shd w:val="clear" w:color="DFD8E7" w:fill="DFD8E7" w:themeFill="accent4" w:themeFillTint="40"/>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2">
    <w:name w:val="List Table 7 Colorful - Accent 5"/>
    <w:basedOn w:val="789"/>
    <w:uiPriority w:val="99"/>
    <w:pPr>
      <w:spacing w:after="0" w:line="240" w:lineRule="auto"/>
    </w:pPr>
    <w:tblPr>
      <w:tblStyleRowBandSize w:val="1"/>
      <w:tblStyleColBandSize w:val="1"/>
      <w:tblBorders>
        <w:right w:val="single" w:color="92CCDC" w:themeColor="accent5" w:themeTint="9a" w:sz="4" w:space="0"/>
      </w:tblBorders>
    </w:tblPr>
    <w:tblStylePr w:type="band1Horz">
      <w:rPr>
        <w:color w:themeColor="accent5" w:themeTint="9a" w:themeShade="95"/>
        <w:sz w:val="22"/>
      </w:rPr>
      <w:tblPr/>
      <w:tcPr>
        <w:shd w:val="clear" w:color="D1EAF0" w:fill="D1EAF0" w:themeFill="accent5" w:themeFillTint="40"/>
      </w:tcPr>
    </w:tblStylePr>
    <w:tblStylePr w:type="band1Vert">
      <w:tblPr/>
      <w:tcPr>
        <w:shd w:val="clear" w:color="D1EAF0" w:fill="D1EAF0" w:themeFill="accent5" w:themeFillTint="40"/>
      </w:tcPr>
    </w:tblStylePr>
    <w:tblStylePr w:type="band2Horz">
      <w:rPr>
        <w:color w:themeColor="accent5" w:themeTint="9a" w:themeShade="95"/>
        <w:sz w:val="22"/>
      </w:rPr>
      <w:tblPr/>
    </w:tblStylePr>
    <w:tblStylePr w:type="band2Vert">
      <w:tbl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3">
    <w:name w:val="List Table 7 Colorful - Accent 6"/>
    <w:basedOn w:val="789"/>
    <w:uiPriority w:val="99"/>
    <w:pPr>
      <w:spacing w:after="0" w:line="240" w:lineRule="auto"/>
    </w:pPr>
    <w:tblPr>
      <w:tblStyleRowBandSize w:val="1"/>
      <w:tblStyleColBandSize w:val="1"/>
      <w:tblBorders>
        <w:right w:val="single" w:color="FAC090" w:themeColor="accent6" w:themeTint="98" w:sz="4" w:space="0"/>
      </w:tblBorders>
    </w:tblPr>
    <w:tblStylePr w:type="band1Horz">
      <w:rPr>
        <w:color w:themeColor="accent6" w:themeTint="98" w:themeShade="95"/>
        <w:sz w:val="22"/>
      </w:rPr>
      <w:tblPr/>
      <w:tcPr>
        <w:shd w:val="clear" w:color="FDE4D0" w:fill="FDE4D0" w:themeFill="accent6" w:themeFillTint="40"/>
      </w:tcPr>
    </w:tblStylePr>
    <w:tblStylePr w:type="band1Vert">
      <w:tblPr/>
      <w:tcPr>
        <w:shd w:val="clear" w:color="FDE4D0" w:fill="FDE4D0" w:themeFill="accent6" w:themeFillTint="40"/>
      </w:tcPr>
    </w:tblStylePr>
    <w:tblStylePr w:type="band2Horz">
      <w:rPr>
        <w:color w:themeColor="accent6" w:themeTint="98" w:themeShade="95"/>
        <w:sz w:val="22"/>
      </w:rPr>
      <w:tblPr/>
    </w:tblStylePr>
    <w:tblStylePr w:type="band2Vert">
      <w:tbl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4">
    <w:name w:val="Lined - Accent"/>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2F2F2" w:fill="F2F2F2" w:themeFill="text1" w:themeFillTint="0"/>
      </w:tcPr>
    </w:tblStylePr>
    <w:tblStylePr w:type="band2Vert">
      <w:rPr>
        <w:sz w:val="22"/>
      </w:rPr>
      <w:tblPr/>
      <w:tcPr>
        <w:shd w:val="clear" w:color="F2F2F2" w:fill="F2F2F2" w:themeFill="text1" w:themeFillTint="0"/>
      </w:tcPr>
    </w:tblStylePr>
    <w:tblStylePr w:type="firstCol">
      <w:rPr>
        <w:sz w:val="22"/>
      </w:rPr>
      <w:tblPr/>
      <w:tcPr>
        <w:shd w:val="clear" w:color="7F7F7F" w:fill="7F7F7F" w:themeFill="text1" w:themeFillTint="80"/>
      </w:tcPr>
    </w:tblStylePr>
    <w:tblStylePr w:type="firstRow">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5">
    <w:name w:val="Lined - Accent 1"/>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C7D7EA" w:fill="C7D7EA" w:themeFill="accent1" w:themeFillTint="50"/>
      </w:tcPr>
    </w:tblStylePr>
    <w:tblStylePr w:type="band2Vert">
      <w:rPr>
        <w:sz w:val="22"/>
      </w:rPr>
      <w:tblPr/>
      <w:tcPr>
        <w:shd w:val="clear" w:color="C7D7EA" w:fill="C7D7EA" w:themeFill="accent1" w:themeFillTint="50"/>
      </w:tcPr>
    </w:tblStylePr>
    <w:tblStylePr w:type="firstCol">
      <w:rPr>
        <w:sz w:val="22"/>
      </w:rPr>
      <w:tblPr/>
      <w:tcPr>
        <w:shd w:val="clear" w:color="5D8AC2" w:fill="5D8AC2" w:themeFill="accent1" w:themeFillTint="ea"/>
      </w:tcPr>
    </w:tblStylePr>
    <w:tblStylePr w:type="firstRow">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6">
    <w:name w:val="Lined - Accent 2"/>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2DCDC" w:fill="F2DCDC" w:themeFill="accent2" w:themeFillTint="32"/>
      </w:tcPr>
    </w:tblStylePr>
    <w:tblStylePr w:type="band2Vert">
      <w:rPr>
        <w:sz w:val="22"/>
      </w:rPr>
      <w:tblPr/>
      <w:tcPr>
        <w:shd w:val="clear" w:color="F2DCDC" w:fill="F2DCDC" w:themeFill="accent2" w:themeFillTint="32"/>
      </w:tcPr>
    </w:tblStylePr>
    <w:tblStylePr w:type="firstCol">
      <w:rPr>
        <w:sz w:val="22"/>
      </w:rPr>
      <w:tblPr/>
      <w:tcPr>
        <w:shd w:val="clear" w:color="D99695" w:fill="D99695" w:themeFill="accent2" w:themeFillTint="97"/>
      </w:tcPr>
    </w:tblStylePr>
    <w:tblStylePr w:type="firstRow">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7">
    <w:name w:val="Lined - Accent 3"/>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EAF1DC" w:fill="EAF1DC" w:themeFill="accent3" w:themeFillTint="34"/>
      </w:tcPr>
    </w:tblStylePr>
    <w:tblStylePr w:type="band2Vert">
      <w:rPr>
        <w:sz w:val="22"/>
      </w:rPr>
      <w:tblPr/>
      <w:tcPr>
        <w:shd w:val="clear" w:color="EAF1DC" w:fill="EAF1DC" w:themeFill="accent3" w:themeFillTint="34"/>
      </w:tcPr>
    </w:tblStylePr>
    <w:tblStylePr w:type="firstCol">
      <w:rPr>
        <w:sz w:val="22"/>
      </w:rPr>
      <w:tblPr/>
      <w:tcPr>
        <w:shd w:val="clear" w:color="9ABB59" w:fill="9ABB59" w:themeFill="accent3" w:themeFillTint="fe"/>
      </w:tcPr>
    </w:tblStylePr>
    <w:tblStylePr w:type="firstRow">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8">
    <w:name w:val="Lined - Accent 4"/>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E5DFEC" w:fill="E5DFEC" w:themeFill="accent4" w:themeFillTint="34"/>
      </w:tcPr>
    </w:tblStylePr>
    <w:tblStylePr w:type="band2Vert">
      <w:rPr>
        <w:sz w:val="22"/>
      </w:rPr>
      <w:tblPr/>
      <w:tcPr>
        <w:shd w:val="clear" w:color="E5DFEC" w:fill="E5DFEC" w:themeFill="accent4" w:themeFillTint="34"/>
      </w:tcPr>
    </w:tblStylePr>
    <w:tblStylePr w:type="firstCol">
      <w:rPr>
        <w:sz w:val="22"/>
      </w:rPr>
      <w:tblPr/>
      <w:tcPr>
        <w:shd w:val="clear" w:color="B2A1C6" w:fill="B2A1C6" w:themeFill="accent4" w:themeFillTint="9a"/>
      </w:tcPr>
    </w:tblStylePr>
    <w:tblStylePr w:type="firstRow">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899">
    <w:name w:val="Lined - Accent 5"/>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DAEEF3" w:fill="DAEEF3" w:themeFill="accent5" w:themeFillTint="34"/>
      </w:tcPr>
    </w:tblStylePr>
    <w:tblStylePr w:type="band2Vert">
      <w:rPr>
        <w:sz w:val="22"/>
      </w:rPr>
      <w:tblPr/>
      <w:tcPr>
        <w:shd w:val="clear" w:color="DAEEF3" w:fill="DAEEF3" w:themeFill="accent5" w:themeFillTint="34"/>
      </w:tcPr>
    </w:tblStylePr>
    <w:tblStylePr w:type="firstCol">
      <w:rPr>
        <w:sz w:val="22"/>
      </w:rPr>
      <w:tblPr/>
      <w:tcPr>
        <w:shd w:val="clear" w:color="4BACC6" w:fill="4BACC6" w:themeFill="accent5"/>
      </w:tcPr>
    </w:tblStylePr>
    <w:tblStylePr w:type="firstRow">
      <w:rPr>
        <w:sz w:val="22"/>
      </w:rPr>
      <w:tblPr/>
      <w:tcPr>
        <w:shd w:val="clear" w:color="4BACC6" w:fill="4BACC6" w:themeFill="accent5"/>
      </w:tcPr>
    </w:tblStylePr>
    <w:tblStylePr w:type="lastCol">
      <w:rPr>
        <w:sz w:val="22"/>
      </w:rPr>
      <w:tblPr/>
      <w:tcPr>
        <w:shd w:val="clear" w:color="4BACC6" w:fill="4BACC6" w:themeFill="accent5"/>
      </w:tcPr>
    </w:tblStylePr>
    <w:tblStylePr w:type="lastRow">
      <w:rPr>
        <w:sz w:val="22"/>
      </w:rPr>
      <w:tblPr/>
      <w:tcPr>
        <w:shd w:val="clear" w:color="4BACC6" w:fill="4BACC6"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0">
    <w:name w:val="Lined - Accent 6"/>
    <w:basedOn w:val="789"/>
    <w:uiPriority w:val="99"/>
    <w:pPr>
      <w:spacing w:after="0" w:line="240" w:lineRule="auto"/>
    </w:pPr>
    <w:rPr>
      <w:sz w:val="20"/>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DE9D8" w:fill="FDE9D8" w:themeFill="accent6" w:themeFillTint="34"/>
      </w:tcPr>
    </w:tblStylePr>
    <w:tblStylePr w:type="band2Vert">
      <w:rPr>
        <w:sz w:val="22"/>
      </w:rPr>
      <w:tblPr/>
      <w:tcPr>
        <w:shd w:val="clear" w:color="FDE9D8" w:fill="FDE9D8" w:themeFill="accent6" w:themeFillTint="34"/>
      </w:tcPr>
    </w:tblStylePr>
    <w:tblStylePr w:type="firstCol">
      <w:rPr>
        <w:sz w:val="22"/>
      </w:rPr>
      <w:tblPr/>
      <w:tcPr>
        <w:shd w:val="clear" w:color="F79646" w:fill="F79646" w:themeFill="accent6"/>
      </w:tcPr>
    </w:tblStylePr>
    <w:tblStylePr w:type="firstRow">
      <w:rPr>
        <w:sz w:val="22"/>
      </w:rPr>
      <w:tblPr/>
      <w:tcPr>
        <w:shd w:val="clear" w:color="F79646" w:fill="F79646" w:themeFill="accent6"/>
      </w:tcPr>
    </w:tblStylePr>
    <w:tblStylePr w:type="lastCol">
      <w:rPr>
        <w:sz w:val="22"/>
      </w:rPr>
      <w:tblPr/>
      <w:tcPr>
        <w:shd w:val="clear" w:color="F79646" w:fill="F79646" w:themeFill="accent6"/>
      </w:tcPr>
    </w:tblStylePr>
    <w:tblStylePr w:type="lastRow">
      <w:rPr>
        <w:sz w:val="22"/>
      </w:rPr>
      <w:tblPr/>
      <w:tcPr>
        <w:shd w:val="clear" w:color="F79646" w:fill="F79646"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1">
    <w:name w:val="Bordered &amp; Lined - Accent"/>
    <w:basedOn w:val="789"/>
    <w:uiPriority w:val="99"/>
    <w:pPr>
      <w:spacing w:after="0" w:line="240" w:lineRule="auto"/>
    </w:pPr>
    <w:rPr>
      <w:sz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2F2F2" w:fill="F2F2F2" w:themeFill="text1" w:themeFillTint="0"/>
      </w:tcPr>
    </w:tblStylePr>
    <w:tblStylePr w:type="band2Vert">
      <w:rPr>
        <w:sz w:val="22"/>
      </w:rPr>
      <w:tblPr/>
      <w:tcPr>
        <w:shd w:val="clear" w:color="F2F2F2" w:fill="F2F2F2" w:themeFill="text1" w:themeFillTint="0"/>
      </w:tcPr>
    </w:tblStylePr>
    <w:tblStylePr w:type="firstCol">
      <w:rPr>
        <w:sz w:val="22"/>
      </w:rPr>
      <w:tblPr/>
      <w:tcPr>
        <w:shd w:val="clear" w:color="7F7F7F" w:fill="7F7F7F" w:themeFill="text1" w:themeFillTint="80"/>
      </w:tcPr>
    </w:tblStylePr>
    <w:tblStylePr w:type="firstRow">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2">
    <w:name w:val="Bordered &amp; Lined - Accent 1"/>
    <w:basedOn w:val="789"/>
    <w:uiPriority w:val="99"/>
    <w:pPr>
      <w:spacing w:after="0" w:line="240" w:lineRule="auto"/>
    </w:pPr>
    <w:rPr>
      <w:sz w:val="20"/>
    </w:rPr>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band1Horz">
      <w:rPr>
        <w:sz w:val="22"/>
      </w:rPr>
      <w:tblPr/>
    </w:tblStylePr>
    <w:tblStylePr w:type="band1Vert">
      <w:rPr>
        <w:sz w:val="22"/>
      </w:rPr>
      <w:tblPr/>
    </w:tblStylePr>
    <w:tblStylePr w:type="band2Horz">
      <w:rPr>
        <w:sz w:val="22"/>
      </w:rPr>
      <w:tblPr/>
      <w:tcPr>
        <w:shd w:val="clear" w:color="C7D7EA" w:fill="C7D7EA" w:themeFill="accent1" w:themeFillTint="50"/>
      </w:tcPr>
    </w:tblStylePr>
    <w:tblStylePr w:type="band2Vert">
      <w:rPr>
        <w:sz w:val="22"/>
      </w:rPr>
      <w:tblPr/>
      <w:tcPr>
        <w:shd w:val="clear" w:color="C7D7EA" w:fill="C7D7EA" w:themeFill="accent1" w:themeFillTint="50"/>
      </w:tcPr>
    </w:tblStylePr>
    <w:tblStylePr w:type="firstCol">
      <w:rPr>
        <w:sz w:val="22"/>
      </w:rPr>
      <w:tblPr/>
      <w:tcPr>
        <w:shd w:val="clear" w:color="5D8AC2" w:fill="5D8AC2" w:themeFill="accent1" w:themeFillTint="ea"/>
      </w:tcPr>
    </w:tblStylePr>
    <w:tblStylePr w:type="firstRow">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3">
    <w:name w:val="Bordered &amp; Lined - Accent 2"/>
    <w:basedOn w:val="789"/>
    <w:uiPriority w:val="99"/>
    <w:pPr>
      <w:spacing w:after="0" w:line="240" w:lineRule="auto"/>
    </w:pPr>
    <w:rPr>
      <w:sz w:val="20"/>
    </w:rPr>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band1Horz">
      <w:rPr>
        <w:sz w:val="22"/>
      </w:rPr>
      <w:tblPr/>
    </w:tblStylePr>
    <w:tblStylePr w:type="band1Vert">
      <w:rPr>
        <w:sz w:val="22"/>
      </w:rPr>
      <w:tblPr/>
    </w:tblStylePr>
    <w:tblStylePr w:type="band2Horz">
      <w:rPr>
        <w:sz w:val="22"/>
      </w:rPr>
      <w:tblPr/>
      <w:tcPr>
        <w:shd w:val="clear" w:color="F2DCDC" w:fill="F2DCDC" w:themeFill="accent2" w:themeFillTint="32"/>
      </w:tcPr>
    </w:tblStylePr>
    <w:tblStylePr w:type="band2Vert">
      <w:rPr>
        <w:sz w:val="22"/>
      </w:rPr>
      <w:tblPr/>
      <w:tcPr>
        <w:shd w:val="clear" w:color="F2DCDC" w:fill="F2DCDC" w:themeFill="accent2" w:themeFillTint="32"/>
      </w:tcPr>
    </w:tblStylePr>
    <w:tblStylePr w:type="firstCol">
      <w:rPr>
        <w:sz w:val="22"/>
      </w:rPr>
      <w:tblPr/>
      <w:tcPr>
        <w:shd w:val="clear" w:color="D99695" w:fill="D99695" w:themeFill="accent2" w:themeFillTint="97"/>
      </w:tcPr>
    </w:tblStylePr>
    <w:tblStylePr w:type="firstRow">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4">
    <w:name w:val="Bordered &amp; Lined - Accent 3"/>
    <w:basedOn w:val="789"/>
    <w:uiPriority w:val="99"/>
    <w:pPr>
      <w:spacing w:after="0" w:line="240" w:lineRule="auto"/>
    </w:pPr>
    <w:rPr>
      <w:sz w:val="20"/>
    </w:rPr>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band1Horz">
      <w:rPr>
        <w:sz w:val="22"/>
      </w:rPr>
      <w:tblPr/>
    </w:tblStylePr>
    <w:tblStylePr w:type="band1Vert">
      <w:rPr>
        <w:sz w:val="22"/>
      </w:rPr>
      <w:tblPr/>
    </w:tblStylePr>
    <w:tblStylePr w:type="band2Horz">
      <w:rPr>
        <w:sz w:val="22"/>
      </w:rPr>
      <w:tblPr/>
      <w:tcPr>
        <w:shd w:val="clear" w:color="EAF1DC" w:fill="EAF1DC" w:themeFill="accent3" w:themeFillTint="34"/>
      </w:tcPr>
    </w:tblStylePr>
    <w:tblStylePr w:type="band2Vert">
      <w:rPr>
        <w:sz w:val="22"/>
      </w:rPr>
      <w:tblPr/>
      <w:tcPr>
        <w:shd w:val="clear" w:color="EAF1DC" w:fill="EAF1DC" w:themeFill="accent3" w:themeFillTint="34"/>
      </w:tcPr>
    </w:tblStylePr>
    <w:tblStylePr w:type="firstCol">
      <w:rPr>
        <w:sz w:val="22"/>
      </w:rPr>
      <w:tblPr/>
      <w:tcPr>
        <w:shd w:val="clear" w:color="9ABB59" w:fill="9ABB59" w:themeFill="accent3" w:themeFillTint="fe"/>
      </w:tcPr>
    </w:tblStylePr>
    <w:tblStylePr w:type="firstRow">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5">
    <w:name w:val="Bordered &amp; Lined - Accent 4"/>
    <w:basedOn w:val="789"/>
    <w:uiPriority w:val="99"/>
    <w:pPr>
      <w:spacing w:after="0" w:line="240" w:lineRule="auto"/>
    </w:pPr>
    <w:rPr>
      <w:sz w:val="20"/>
    </w:rPr>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band1Horz">
      <w:rPr>
        <w:sz w:val="22"/>
      </w:rPr>
      <w:tblPr/>
    </w:tblStylePr>
    <w:tblStylePr w:type="band1Vert">
      <w:rPr>
        <w:sz w:val="22"/>
      </w:rPr>
      <w:tblPr/>
    </w:tblStylePr>
    <w:tblStylePr w:type="band2Horz">
      <w:rPr>
        <w:sz w:val="22"/>
      </w:rPr>
      <w:tblPr/>
      <w:tcPr>
        <w:shd w:val="clear" w:color="E5DFEC" w:fill="E5DFEC" w:themeFill="accent4" w:themeFillTint="34"/>
      </w:tcPr>
    </w:tblStylePr>
    <w:tblStylePr w:type="band2Vert">
      <w:rPr>
        <w:sz w:val="22"/>
      </w:rPr>
      <w:tblPr/>
      <w:tcPr>
        <w:shd w:val="clear" w:color="E5DFEC" w:fill="E5DFEC" w:themeFill="accent4" w:themeFillTint="34"/>
      </w:tcPr>
    </w:tblStylePr>
    <w:tblStylePr w:type="firstCol">
      <w:rPr>
        <w:sz w:val="22"/>
      </w:rPr>
      <w:tblPr/>
      <w:tcPr>
        <w:shd w:val="clear" w:color="B2A1C6" w:fill="B2A1C6" w:themeFill="accent4" w:themeFillTint="9a"/>
      </w:tcPr>
    </w:tblStylePr>
    <w:tblStylePr w:type="firstRow">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6">
    <w:name w:val="Bordered &amp; Lined - Accent 5"/>
    <w:basedOn w:val="789"/>
    <w:uiPriority w:val="99"/>
    <w:pPr>
      <w:spacing w:after="0" w:line="240" w:lineRule="auto"/>
    </w:pPr>
    <w:rPr>
      <w:sz w:val="20"/>
    </w:rPr>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band1Horz">
      <w:rPr>
        <w:sz w:val="22"/>
      </w:rPr>
      <w:tblPr/>
    </w:tblStylePr>
    <w:tblStylePr w:type="band1Vert">
      <w:rPr>
        <w:sz w:val="22"/>
      </w:rPr>
      <w:tblPr/>
    </w:tblStylePr>
    <w:tblStylePr w:type="band2Horz">
      <w:rPr>
        <w:sz w:val="22"/>
      </w:rPr>
      <w:tblPr/>
      <w:tcPr>
        <w:shd w:val="clear" w:color="DAEEF3" w:fill="DAEEF3" w:themeFill="accent5" w:themeFillTint="34"/>
      </w:tcPr>
    </w:tblStylePr>
    <w:tblStylePr w:type="band2Vert">
      <w:rPr>
        <w:sz w:val="22"/>
      </w:rPr>
      <w:tblPr/>
      <w:tcPr>
        <w:shd w:val="clear" w:color="DAEEF3" w:fill="DAEEF3" w:themeFill="accent5" w:themeFillTint="34"/>
      </w:tcPr>
    </w:tblStylePr>
    <w:tblStylePr w:type="firstCol">
      <w:rPr>
        <w:sz w:val="22"/>
      </w:rPr>
      <w:tblPr/>
      <w:tcPr>
        <w:shd w:val="clear" w:color="4BACC6" w:fill="4BACC6" w:themeFill="accent5"/>
      </w:tcPr>
    </w:tblStylePr>
    <w:tblStylePr w:type="firstRow">
      <w:rPr>
        <w:sz w:val="22"/>
      </w:rPr>
      <w:tblPr/>
      <w:tcPr>
        <w:shd w:val="clear" w:color="4BACC6" w:fill="4BACC6" w:themeFill="accent5"/>
      </w:tcPr>
    </w:tblStylePr>
    <w:tblStylePr w:type="lastCol">
      <w:rPr>
        <w:sz w:val="22"/>
      </w:rPr>
      <w:tblPr/>
      <w:tcPr>
        <w:shd w:val="clear" w:color="4BACC6" w:fill="4BACC6" w:themeFill="accent5"/>
      </w:tcPr>
    </w:tblStylePr>
    <w:tblStylePr w:type="lastRow">
      <w:rPr>
        <w:sz w:val="22"/>
      </w:rPr>
      <w:tblPr/>
      <w:tcPr>
        <w:shd w:val="clear" w:color="4BACC6" w:fill="4BACC6"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7">
    <w:name w:val="Bordered &amp; Lined - Accent 6"/>
    <w:basedOn w:val="789"/>
    <w:uiPriority w:val="99"/>
    <w:pPr>
      <w:spacing w:after="0" w:line="240" w:lineRule="auto"/>
    </w:pPr>
    <w:rPr>
      <w:sz w:val="20"/>
    </w:rPr>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band1Horz">
      <w:rPr>
        <w:sz w:val="22"/>
      </w:rPr>
      <w:tblPr/>
    </w:tblStylePr>
    <w:tblStylePr w:type="band1Vert">
      <w:rPr>
        <w:sz w:val="22"/>
      </w:rPr>
      <w:tblPr/>
    </w:tblStylePr>
    <w:tblStylePr w:type="band2Horz">
      <w:rPr>
        <w:sz w:val="22"/>
      </w:rPr>
      <w:tblPr/>
      <w:tcPr>
        <w:shd w:val="clear" w:color="FDE9D8" w:fill="FDE9D8" w:themeFill="accent6" w:themeFillTint="34"/>
      </w:tcPr>
    </w:tblStylePr>
    <w:tblStylePr w:type="band2Vert">
      <w:rPr>
        <w:sz w:val="22"/>
      </w:rPr>
      <w:tblPr/>
      <w:tcPr>
        <w:shd w:val="clear" w:color="FDE9D8" w:fill="FDE9D8" w:themeFill="accent6" w:themeFillTint="34"/>
      </w:tcPr>
    </w:tblStylePr>
    <w:tblStylePr w:type="firstCol">
      <w:rPr>
        <w:sz w:val="22"/>
      </w:rPr>
      <w:tblPr/>
      <w:tcPr>
        <w:shd w:val="clear" w:color="F79646" w:fill="F79646" w:themeFill="accent6"/>
      </w:tcPr>
    </w:tblStylePr>
    <w:tblStylePr w:type="firstRow">
      <w:rPr>
        <w:sz w:val="22"/>
      </w:rPr>
      <w:tblPr/>
      <w:tcPr>
        <w:shd w:val="clear" w:color="F79646" w:fill="F79646" w:themeFill="accent6"/>
      </w:tcPr>
    </w:tblStylePr>
    <w:tblStylePr w:type="lastCol">
      <w:rPr>
        <w:sz w:val="22"/>
      </w:rPr>
      <w:tblPr/>
      <w:tcPr>
        <w:shd w:val="clear" w:color="F79646" w:fill="F79646" w:themeFill="accent6"/>
      </w:tcPr>
    </w:tblStylePr>
    <w:tblStylePr w:type="lastRow">
      <w:rPr>
        <w:sz w:val="22"/>
      </w:rPr>
      <w:tblPr/>
      <w:tcPr>
        <w:shd w:val="clear" w:color="F79646" w:fill="F79646"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8">
    <w:name w:val="Bordered"/>
    <w:basedOn w:val="789"/>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7F7F7F" w:themeColor="text1" w:sz="12" w:space="0"/>
        </w:tcBorders>
      </w:tcPr>
    </w:tblStylePr>
    <w:tblStylePr w:type="lastCol">
      <w:rPr>
        <w:sz w:val="22"/>
      </w:rPr>
      <w:tblPr/>
      <w:tcPr>
        <w:tcBorders>
          <w:left w:val="single" w:color="7F7F7F" w:themeColor="text1" w:sz="12" w:space="0"/>
        </w:tcBorders>
      </w:tcPr>
    </w:tblStylePr>
    <w:tblStylePr w:type="lastRow">
      <w:rPr>
        <w:sz w:val="22"/>
      </w:rPr>
      <w:tblPr/>
      <w:tcPr>
        <w:tcBorders>
          <w:top w:val="single" w:color="7F7F7F" w:themeColor="tex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09">
    <w:name w:val="Bordered - Accent 1"/>
    <w:basedOn w:val="789"/>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4F81BD" w:themeColor="accent1" w:sz="12" w:space="0"/>
        </w:tcBorders>
      </w:tcPr>
    </w:tblStylePr>
    <w:tblStylePr w:type="lastCol">
      <w:rPr>
        <w:sz w:val="22"/>
      </w:rPr>
      <w:tblPr/>
      <w:tcPr>
        <w:tcBorders>
          <w:left w:val="single" w:color="4F81BD" w:themeColor="accent1" w:sz="12" w:space="0"/>
        </w:tcBorders>
      </w:tcPr>
    </w:tblStylePr>
    <w:tblStylePr w:type="lastRow">
      <w:rPr>
        <w:sz w:val="22"/>
      </w:rPr>
      <w:tblPr/>
      <w:tcPr>
        <w:tcBorders>
          <w:top w:val="single" w:color="4F81BD" w:themeColor="accen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10">
    <w:name w:val="Bordered - Accent 2"/>
    <w:basedOn w:val="789"/>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D99695" w:themeColor="accent2" w:sz="12" w:space="0"/>
        </w:tcBorders>
      </w:tcPr>
    </w:tblStylePr>
    <w:tblStylePr w:type="lastCol">
      <w:rPr>
        <w:sz w:val="22"/>
      </w:rPr>
      <w:tblPr/>
      <w:tcPr>
        <w:tcBorders>
          <w:left w:val="single" w:color="D99695" w:themeColor="accent2" w:sz="12" w:space="0"/>
        </w:tcBorders>
      </w:tcPr>
    </w:tblStylePr>
    <w:tblStylePr w:type="lastRow">
      <w:rPr>
        <w:sz w:val="22"/>
      </w:rPr>
      <w:tblPr/>
      <w:tcPr>
        <w:tcBorders>
          <w:top w:val="single" w:color="D99695" w:themeColor="accent2"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11">
    <w:name w:val="Bordered - Accent 3"/>
    <w:basedOn w:val="789"/>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C3D69B" w:themeColor="accent3" w:sz="12" w:space="0"/>
        </w:tcBorders>
      </w:tcPr>
    </w:tblStylePr>
    <w:tblStylePr w:type="lastCol">
      <w:rPr>
        <w:sz w:val="22"/>
      </w:rPr>
      <w:tblPr/>
      <w:tcPr>
        <w:tcBorders>
          <w:left w:val="single" w:color="C3D69B" w:themeColor="accent3" w:sz="12" w:space="0"/>
        </w:tcBorders>
      </w:tcPr>
    </w:tblStylePr>
    <w:tblStylePr w:type="lastRow">
      <w:rPr>
        <w:sz w:val="22"/>
      </w:rPr>
      <w:tblPr/>
      <w:tcPr>
        <w:tcBorders>
          <w:top w:val="single" w:color="C3D69B" w:themeColor="accent3"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12">
    <w:name w:val="Bordered - Accent 4"/>
    <w:basedOn w:val="789"/>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B2A1C6" w:themeColor="accent4" w:sz="12" w:space="0"/>
        </w:tcBorders>
      </w:tcPr>
    </w:tblStylePr>
    <w:tblStylePr w:type="lastCol">
      <w:rPr>
        <w:sz w:val="22"/>
      </w:rPr>
      <w:tblPr/>
      <w:tcPr>
        <w:tcBorders>
          <w:left w:val="single" w:color="B2A1C6" w:themeColor="accent4" w:sz="12" w:space="0"/>
        </w:tcBorders>
      </w:tcPr>
    </w:tblStylePr>
    <w:tblStylePr w:type="lastRow">
      <w:rPr>
        <w:sz w:val="22"/>
      </w:rPr>
      <w:tblPr/>
      <w:tcPr>
        <w:tcBorders>
          <w:top w:val="single" w:color="B2A1C6" w:themeColor="accent4"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13">
    <w:name w:val="Bordered - Accent 5"/>
    <w:basedOn w:val="789"/>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92CCDC" w:themeColor="accent5" w:sz="12" w:space="0"/>
        </w:tcBorders>
      </w:tcPr>
    </w:tblStylePr>
    <w:tblStylePr w:type="lastCol">
      <w:rPr>
        <w:sz w:val="22"/>
      </w:rPr>
      <w:tblPr/>
      <w:tcPr>
        <w:tcBorders>
          <w:left w:val="single" w:color="92CCDC" w:themeColor="accent5" w:sz="12" w:space="0"/>
        </w:tcBorders>
      </w:tcPr>
    </w:tblStylePr>
    <w:tblStylePr w:type="lastRow">
      <w:rPr>
        <w:sz w:val="22"/>
      </w:rPr>
      <w:tblPr/>
      <w:tcPr>
        <w:tcBorders>
          <w:top w:val="single" w:color="92CCDC" w:themeColor="accent5"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customStyle="1" w:styleId="914">
    <w:name w:val="Bordered - Accent 6"/>
    <w:basedOn w:val="789"/>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FAC090" w:themeColor="accent6" w:sz="12" w:space="0"/>
        </w:tcBorders>
      </w:tcPr>
    </w:tblStylePr>
    <w:tblStylePr w:type="lastCol">
      <w:rPr>
        <w:sz w:val="22"/>
      </w:rPr>
      <w:tblPr/>
      <w:tcPr>
        <w:tcBorders>
          <w:left w:val="single" w:color="FAC090" w:themeColor="accent6" w:sz="12" w:space="0"/>
        </w:tcBorders>
      </w:tcPr>
    </w:tblStylePr>
    <w:tblStylePr w:type="lastRow">
      <w:rPr>
        <w:sz w:val="22"/>
      </w:rPr>
      <w:tblPr/>
      <w:tcPr>
        <w:tcBorders>
          <w:top w:val="single" w:color="FAC090" w:themeColor="accent6"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915">
    <w:name w:val="Table Grid"/>
    <w:basedOn w:val="78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chernyanskijrajon-r31.gosweb.gosuslugi.ru)" TargetMode="External"/><Relationship Id="rId4" Type="http://schemas.openxmlformats.org/officeDocument/2006/relationships/hyperlink" Target="https://login.consultant.ru/link/?req=doc&amp;base=LAW&amp;n=442096" TargetMode="External"/><Relationship Id="rId5" Type="http://schemas.openxmlformats.org/officeDocument/2006/relationships/hyperlink" Target="consultantplus://offline/ref=C5F4E2340F6AC38E553D4EB0CDD217A70C9C6A79662139C9AA94B516D7C7705516DCD458DB7539E5F127076FCFB0D5F0d1p4I" TargetMode="External"/><Relationship Id="rId6" Type="http://schemas.openxmlformats.org/officeDocument/2006/relationships/hyperlink" Target="consultantplus://offline/ref=C5F4E2340F6AC38E553D4EB0CDD217A70C9C6A79662139C9AA94B516D7C7705516DCD458DB7539E5F127076FCFB0D5F0d1p4I" TargetMode="External"/><Relationship Id="rId7" Type="http://schemas.openxmlformats.org/officeDocument/2006/relationships/hyperlink" Target="consultantplus://offline/ref=C5F4E2340F6AC38E553D4EB0CDD217A70C9C6A79662139C9AA94B516D7C7705516DCD458DB7539E5F127076FCFB0D5F0d1p4I" TargetMode="External"/><Relationship Id="rId8" Type="http://schemas.openxmlformats.org/officeDocument/2006/relationships/image" Target="media/image2.png"/><Relationship Id="rId9" Type="http://schemas.openxmlformats.org/officeDocument/2006/relationships/hyperlink" Target="mailto:uszn@ch.belregion.ru" TargetMode="External"/><Relationship Id="rId10" Type="http://schemas.openxmlformats.org/officeDocument/2006/relationships/hyperlink" Target="http://soczashita.ru/" TargetMode="External"/><Relationship Id="rId11" Type="http://schemas.openxmlformats.org/officeDocument/2006/relationships/image" Target="media/image2.png"/><Relationship Id="rId12" Type="http://schemas.openxmlformats.org/officeDocument/2006/relationships/hyperlink" Target="mailto:uszn@ch.belregion.ru" TargetMode="External"/><Relationship Id="rId13" Type="http://schemas.openxmlformats.org/officeDocument/2006/relationships/hyperlink" Target="http://soczashita.ru/" TargetMode="External"/><Relationship Id="rId14" Type="http://schemas.openxmlformats.org/officeDocument/2006/relationships/image" Target="media/image2.png"/><Relationship Id="rId15" Type="http://schemas.openxmlformats.org/officeDocument/2006/relationships/hyperlink" Target="mailto:uszn@ch.belregion.ru" TargetMode="External"/><Relationship Id="rId16" Type="http://schemas.openxmlformats.org/officeDocument/2006/relationships/hyperlink" Target="http://soczashita.ru/" TargetMode="External"/><Relationship Id="rId17" Type="http://schemas.openxmlformats.org/officeDocument/2006/relationships/hyperlink" Target="consultantplus://offline/ref=17BEB9906682C5E2039DF45AFB43CED054F96F5547A8C99BECF7F21FB9BCC30540A14A60669B765A9D111B07C4G63AM"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Relationship Id="rId2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52CA7-E5E0-4380-AE37-80E7210C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Application>LibreOffice/25.2.3.2$Linux_X86_64 LibreOffice_project/520$Build-2</Application>
  <AppVersion>15.0000</AppVersion>
  <Pages>40</Pages>
  <Words>6982</Words>
  <Characters>51141</Characters>
  <CharactersWithSpaces>63581</CharactersWithSpaces>
  <Paragraphs>699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2024-07-18T03:17:00Z</dcterms:created>
  <dc:creator/>
  <dc:description/>
  <dc:language>ru-RU</dc:language>
  <cp:lastModifiedBy/>
  <dcterms:modified xsi:type="dcterms:W3CDTF">2025-12-12T11:08:38Z</dcterms:modified>
  <cp:revision>163</cp:revision>
  <dc:subject/>
  <dc:title/>
</cp:coreProperties>
</file>

<file path=docProps/custom.xml><?xml version="1.0" encoding="utf-8"?>
<Properties xmlns="http://schemas.openxmlformats.org/officeDocument/2006/custom-properties" xmlns:vt="http://schemas.openxmlformats.org/officeDocument/2006/docPropsVTypes"/>
</file>